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F82113">
      <w:r>
        <w:t xml:space="preserve">Boolean ^ </w:t>
      </w:r>
      <w:proofErr w:type="spellStart"/>
      <w:r>
        <w:t>boolean</w:t>
      </w:r>
      <w:proofErr w:type="spellEnd"/>
      <w:r>
        <w:t xml:space="preserve"> :</w:t>
      </w:r>
      <w:r>
        <w:t>两个值相同为</w:t>
      </w:r>
      <w:r>
        <w:t>false</w:t>
      </w:r>
      <w:r>
        <w:rPr>
          <w:rFonts w:hint="eastAsia"/>
        </w:rPr>
        <w:t>，</w:t>
      </w:r>
      <w:r>
        <w:t>不同为</w:t>
      </w:r>
      <w:r>
        <w:t>true</w:t>
      </w:r>
    </w:p>
    <w:p w:rsidR="009F5BDE" w:rsidRDefault="009F5BDE"/>
    <w:p w:rsidR="009F5BDE" w:rsidRDefault="009F5BDE">
      <w:proofErr w:type="spellStart"/>
      <w:r>
        <w:t>Redis</w:t>
      </w:r>
      <w:proofErr w:type="spellEnd"/>
      <w:r>
        <w:t>分布式锁的</w:t>
      </w:r>
      <w:r>
        <w:t>key</w:t>
      </w:r>
      <w:r>
        <w:t>必须是唯一的</w:t>
      </w:r>
      <w:r>
        <w:rPr>
          <w:rFonts w:hint="eastAsia"/>
        </w:rPr>
        <w:t>，</w:t>
      </w:r>
      <w:r>
        <w:t>否则一个客户端删除锁的操作可能删除的是其它客户端已获得的锁</w:t>
      </w:r>
      <w:bookmarkStart w:id="0" w:name="_GoBack"/>
      <w:bookmarkEnd w:id="0"/>
    </w:p>
    <w:sectPr w:rsidR="009F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A3"/>
    <w:rsid w:val="00381FDB"/>
    <w:rsid w:val="009F5BDE"/>
    <w:rsid w:val="00C25CA3"/>
    <w:rsid w:val="00EA2C3E"/>
    <w:rsid w:val="00F8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5D4CC-5FA6-4E79-BC0C-0872964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2019-08-21T08:36:00Z</dcterms:created>
  <dcterms:modified xsi:type="dcterms:W3CDTF">2019-08-22T02:40:00Z</dcterms:modified>
</cp:coreProperties>
</file>