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Pr="0047503F" w:rsidRDefault="007817AE" w:rsidP="0047503F">
      <w:pPr>
        <w:jc w:val="center"/>
        <w:rPr>
          <w:b/>
          <w:bCs/>
          <w:sz w:val="84"/>
          <w:szCs w:val="84"/>
        </w:rPr>
      </w:pPr>
      <w:r>
        <w:rPr>
          <w:rFonts w:hint="eastAsia"/>
          <w:b/>
          <w:bCs/>
          <w:sz w:val="84"/>
          <w:szCs w:val="84"/>
        </w:rPr>
        <w:t>Java</w:t>
      </w:r>
    </w:p>
    <w:p w:rsidR="005D54CC" w:rsidRDefault="00FF5849" w:rsidP="00FF5849">
      <w:pPr>
        <w:pStyle w:val="1"/>
      </w:pPr>
      <w:bookmarkStart w:id="0" w:name="_Toc14543"/>
      <w:bookmarkStart w:id="1" w:name="_Toc17988080"/>
      <w:r>
        <w:t>1</w:t>
      </w:r>
      <w:r>
        <w:rPr>
          <w:rFonts w:hint="eastAsia"/>
        </w:rPr>
        <w:t>、</w:t>
      </w:r>
      <w:r>
        <w:t>J</w:t>
      </w:r>
      <w:r w:rsidR="007817AE">
        <w:rPr>
          <w:rFonts w:hint="eastAsia"/>
        </w:rPr>
        <w:t>ava</w:t>
      </w:r>
      <w:bookmarkEnd w:id="0"/>
      <w:bookmarkEnd w:id="1"/>
      <w:r>
        <w:rPr>
          <w:rFonts w:hint="eastAsia"/>
        </w:rPr>
        <w:t>内提供的工具</w:t>
      </w:r>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556136" w:rsidP="00556136">
      <w:pPr>
        <w:pStyle w:val="2"/>
      </w:pPr>
      <w:bookmarkStart w:id="2" w:name="_Toc15131"/>
      <w:bookmarkStart w:id="3" w:name="_Toc17988081"/>
      <w:r>
        <w:t>1</w:t>
      </w:r>
      <w:r>
        <w:rPr>
          <w:rFonts w:hint="eastAsia"/>
        </w:rPr>
        <w:t>.1</w:t>
      </w:r>
      <w:r w:rsidR="007817AE">
        <w:rPr>
          <w:rFonts w:hint="eastAsia"/>
        </w:rPr>
        <w:t xml:space="preserve">clone </w:t>
      </w:r>
      <w:r w:rsidR="007817AE">
        <w:rPr>
          <w:rFonts w:hint="eastAsia"/>
        </w:rPr>
        <w:t>克隆</w:t>
      </w:r>
      <w:bookmarkEnd w:id="2"/>
      <w:bookmarkEnd w:id="3"/>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56136" w:rsidP="00556136">
      <w:pPr>
        <w:pStyle w:val="2"/>
        <w:rPr>
          <w:b w:val="0"/>
        </w:rPr>
      </w:pPr>
      <w:r w:rsidRPr="00556136">
        <w:rPr>
          <w:rFonts w:hint="eastAsia"/>
          <w:b w:val="0"/>
        </w:rPr>
        <w:t>1</w:t>
      </w:r>
      <w:r w:rsidRPr="00556136">
        <w:rPr>
          <w:b w:val="0"/>
        </w:rPr>
        <w:t>.2</w:t>
      </w:r>
      <w:r w:rsidRPr="00556136">
        <w:rPr>
          <w:b w:val="0"/>
        </w:rPr>
        <w:t>数字类工具</w:t>
      </w:r>
    </w:p>
    <w:p w:rsidR="00556136" w:rsidRDefault="00556136" w:rsidP="00556136">
      <w:pPr>
        <w:pStyle w:val="3"/>
        <w:rPr>
          <w:b w:val="0"/>
          <w:shd w:val="clear" w:color="auto" w:fill="FFFFFF"/>
        </w:rPr>
      </w:pPr>
      <w:r w:rsidRPr="00556136">
        <w:rPr>
          <w:rFonts w:hint="eastAsia"/>
          <w:b w:val="0"/>
        </w:rPr>
        <w:t>1</w:t>
      </w:r>
      <w:r w:rsidRPr="00556136">
        <w:rPr>
          <w:b w:val="0"/>
        </w:rPr>
        <w:t xml:space="preserve">.2.1 </w:t>
      </w:r>
      <w:r w:rsidRPr="00556136">
        <w:rPr>
          <w:b w:val="0"/>
          <w:shd w:val="clear" w:color="auto" w:fill="FFFFFF"/>
        </w:rPr>
        <w:t>DecimalFormat</w:t>
      </w:r>
    </w:p>
    <w:p w:rsidR="00556136" w:rsidRDefault="00F21AB6" w:rsidP="00556136">
      <w:r>
        <w:rPr>
          <w:rFonts w:hint="eastAsia"/>
        </w:rPr>
        <w:t>返回类型为</w:t>
      </w:r>
      <w:r>
        <w:rPr>
          <w:rFonts w:hint="eastAsia"/>
        </w:rPr>
        <w:t>stringBuffer</w:t>
      </w:r>
      <w:r>
        <w:rPr>
          <w:rFonts w:hint="eastAsia"/>
        </w:rPr>
        <w:t>，既可以理解为</w:t>
      </w:r>
      <w:r>
        <w:rPr>
          <w:rFonts w:hint="eastAsia"/>
        </w:rPr>
        <w:t>string</w:t>
      </w:r>
    </w:p>
    <w:p w:rsidR="00F21AB6" w:rsidRPr="00F21AB6" w:rsidRDefault="00F21AB6" w:rsidP="00F21AB6">
      <w:pPr>
        <w:widowControl/>
        <w:spacing w:line="231" w:lineRule="atLeast"/>
        <w:jc w:val="left"/>
      </w:pPr>
      <w:r w:rsidRPr="00F21AB6">
        <w:t>Double</w:t>
      </w:r>
      <w:r>
        <w:t xml:space="preserve"> </w:t>
      </w:r>
      <w:r w:rsidRPr="00F21AB6">
        <w:t>pi=3.1415927;</w:t>
      </w:r>
      <w:r w:rsidRPr="00F21AB6">
        <w:t xml:space="preserve">　</w:t>
      </w:r>
      <w:r w:rsidRPr="00F21AB6">
        <w:t>//</w:t>
      </w:r>
      <w:r w:rsidRPr="00F21AB6">
        <w:t>圆周率</w:t>
      </w:r>
      <w:r w:rsidRPr="00F21AB6">
        <w:t xml:space="preserve">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w:t>
      </w:r>
      <w:r w:rsidRPr="00F21AB6">
        <w:t>取一位整数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取一位整数和两位小数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System.out.println(newDecimalFormat("0.00").format(pi));</w:t>
      </w:r>
      <w:r w:rsidRPr="00F21AB6">
        <w:t xml:space="preserve">　</w:t>
      </w:r>
      <w:r w:rsidRPr="00F21AB6">
        <w:t xml:space="preserve">//3.14 </w:t>
      </w:r>
    </w:p>
    <w:p w:rsidR="00F21AB6" w:rsidRPr="00F21AB6" w:rsidRDefault="00F21AB6" w:rsidP="00F21AB6">
      <w:pPr>
        <w:widowControl/>
        <w:spacing w:line="231" w:lineRule="atLeast"/>
        <w:jc w:val="left"/>
      </w:pPr>
      <w:r w:rsidRPr="00F21AB6">
        <w:t xml:space="preserve">　　　　</w:t>
      </w:r>
      <w:r w:rsidRPr="00F21AB6">
        <w:t>//</w:t>
      </w:r>
      <w:r w:rsidRPr="00F21AB6">
        <w:t>取两位整数和三位小数，整数不足部分以</w:t>
      </w:r>
      <w:r w:rsidRPr="00F21AB6">
        <w:t>0</w:t>
      </w:r>
      <w:r w:rsidRPr="00F21AB6">
        <w:t>填补。</w:t>
      </w:r>
      <w:r w:rsidRPr="00F21AB6">
        <w:t xml:space="preserve"> </w:t>
      </w:r>
    </w:p>
    <w:p w:rsidR="00F21AB6" w:rsidRPr="00F21AB6" w:rsidRDefault="00F21AB6" w:rsidP="00F21AB6">
      <w:pPr>
        <w:widowControl/>
        <w:spacing w:line="231" w:lineRule="atLeast"/>
        <w:jc w:val="left"/>
      </w:pPr>
      <w:r w:rsidRPr="00F21AB6">
        <w:t xml:space="preserve">　　　　</w:t>
      </w:r>
      <w:r w:rsidRPr="00F21AB6">
        <w:t xml:space="preserve">System.out.println(new DecimalFormat("00.000").format(pi));// 03.142 </w:t>
      </w:r>
    </w:p>
    <w:p w:rsidR="00F21AB6" w:rsidRPr="00F21AB6" w:rsidRDefault="00F21AB6" w:rsidP="00F21AB6">
      <w:pPr>
        <w:widowControl/>
        <w:spacing w:line="231" w:lineRule="atLeast"/>
        <w:jc w:val="left"/>
      </w:pPr>
      <w:r w:rsidRPr="00F21AB6">
        <w:t xml:space="preserve">　　　　</w:t>
      </w:r>
      <w:r w:rsidRPr="00F21AB6">
        <w:t>//</w:t>
      </w:r>
      <w:r w:rsidRPr="00F21AB6">
        <w:t>取所有整数部分</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以百分比方式计数，并取两位小数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 DecimalFormat("#.##%").format(pi));</w:t>
      </w:r>
      <w:r w:rsidRPr="00F21AB6">
        <w:t xml:space="preserve">　</w:t>
      </w:r>
      <w:r w:rsidRPr="00F21AB6">
        <w:t xml:space="preserve">//314.16%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 xml:space="preserve"> </w:t>
      </w:r>
      <w:r w:rsidRPr="00F21AB6">
        <w:t xml:space="preserve">　</w:t>
      </w:r>
      <w:r w:rsidRPr="00F21AB6">
        <w:t>Long</w:t>
      </w:r>
      <w:r>
        <w:t xml:space="preserve"> </w:t>
      </w:r>
      <w:r w:rsidRPr="00F21AB6">
        <w:t>c=299792458;</w:t>
      </w:r>
      <w:r w:rsidRPr="00F21AB6">
        <w:t xml:space="preserve">　　</w:t>
      </w:r>
      <w:r w:rsidRPr="00F21AB6">
        <w:t>//</w:t>
      </w:r>
      <w:r w:rsidRPr="00F21AB6">
        <w:t>光速</w:t>
      </w:r>
      <w:r w:rsidRPr="00F21AB6">
        <w:t xml:space="preserve"> </w:t>
      </w:r>
    </w:p>
    <w:p w:rsidR="00F21AB6" w:rsidRPr="00F21AB6" w:rsidRDefault="00F21AB6" w:rsidP="00F21AB6">
      <w:pPr>
        <w:widowControl/>
        <w:spacing w:line="231" w:lineRule="atLeast"/>
        <w:jc w:val="left"/>
      </w:pPr>
      <w:r w:rsidRPr="00F21AB6">
        <w:t xml:space="preserve">　　　　</w:t>
      </w:r>
      <w:r w:rsidRPr="00F21AB6">
        <w:t>//</w:t>
      </w:r>
      <w:r w:rsidRPr="00F21AB6">
        <w:t>显示为科学计数法，并取五位小数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System.out.println(newDecimalFormat("#.#####E0").format(c));</w:t>
      </w:r>
      <w:r w:rsidRPr="00F21AB6">
        <w:t xml:space="preserve">　</w:t>
      </w:r>
      <w:r w:rsidRPr="00F21AB6">
        <w:t xml:space="preserve">//2.99792E8 </w:t>
      </w:r>
    </w:p>
    <w:p w:rsidR="00F21AB6" w:rsidRPr="00F21AB6" w:rsidRDefault="00F21AB6" w:rsidP="00F21AB6">
      <w:pPr>
        <w:widowControl/>
        <w:spacing w:line="231" w:lineRule="atLeast"/>
        <w:jc w:val="left"/>
      </w:pPr>
      <w:r w:rsidRPr="00F21AB6">
        <w:t xml:space="preserve">　　　　</w:t>
      </w:r>
      <w:r w:rsidRPr="00F21AB6">
        <w:t>//</w:t>
      </w:r>
      <w:r w:rsidRPr="00F21AB6">
        <w:t>显示为两位整数的科学计数法，并取四位小数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System.out.println(newDecimalFormat("00.####E0").format(c));</w:t>
      </w:r>
      <w:r w:rsidRPr="00F21AB6">
        <w:t xml:space="preserve">　</w:t>
      </w:r>
      <w:r w:rsidRPr="00F21AB6">
        <w:t xml:space="preserve">//29.9792E7 </w:t>
      </w:r>
    </w:p>
    <w:p w:rsidR="00F21AB6" w:rsidRPr="00F21AB6" w:rsidRDefault="00F21AB6" w:rsidP="00F21AB6">
      <w:pPr>
        <w:widowControl/>
        <w:spacing w:line="231" w:lineRule="atLeast"/>
        <w:jc w:val="left"/>
      </w:pPr>
      <w:r w:rsidRPr="00F21AB6">
        <w:t xml:space="preserve">　　　　</w:t>
      </w:r>
      <w:r w:rsidRPr="00F21AB6">
        <w:t>//</w:t>
      </w:r>
      <w:r w:rsidRPr="00F21AB6">
        <w:t>每三位以逗号进行分隔。</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System.out.println(newDecimalFormat(",###").format(c));</w:t>
      </w:r>
      <w:r w:rsidRPr="00F21AB6">
        <w:t xml:space="preserve">　　　</w:t>
      </w:r>
      <w:r w:rsidRPr="00F21AB6">
        <w:t xml:space="preserve">//299,792,458 </w:t>
      </w:r>
    </w:p>
    <w:p w:rsidR="00F21AB6" w:rsidRPr="00F21AB6" w:rsidRDefault="00F21AB6" w:rsidP="00F21AB6">
      <w:pPr>
        <w:widowControl/>
        <w:spacing w:line="231" w:lineRule="atLeast"/>
        <w:jc w:val="left"/>
      </w:pPr>
      <w:r w:rsidRPr="00F21AB6">
        <w:t xml:space="preserve">　　　　</w:t>
      </w:r>
      <w:r w:rsidRPr="00F21AB6">
        <w:t>//</w:t>
      </w:r>
      <w:r w:rsidRPr="00F21AB6">
        <w:t>将格式嵌入文本</w:t>
      </w:r>
      <w:r w:rsidRPr="00F21AB6">
        <w:t xml:space="preserve"> </w:t>
      </w:r>
    </w:p>
    <w:p w:rsidR="00F21AB6" w:rsidRDefault="00F21AB6" w:rsidP="00F21AB6">
      <w:pPr>
        <w:widowControl/>
        <w:spacing w:line="231" w:lineRule="atLeast"/>
        <w:jc w:val="left"/>
      </w:pPr>
      <w:r w:rsidRPr="00F21AB6">
        <w:t xml:space="preserve">　　　　</w:t>
      </w:r>
      <w:r w:rsidRPr="00F21AB6">
        <w:t>System.out.println(newDecimalFormat("</w:t>
      </w:r>
      <w:r w:rsidRPr="00F21AB6">
        <w:t>光速大小为每秒</w:t>
      </w:r>
      <w:r w:rsidRPr="00F21AB6">
        <w:t>,###</w:t>
      </w:r>
      <w:r w:rsidRPr="00F21AB6">
        <w:t>米。</w:t>
      </w:r>
      <w:r w:rsidRPr="00F21AB6">
        <w:t xml:space="preserve">").format(c)); </w:t>
      </w:r>
    </w:p>
    <w:p w:rsidR="00F21AB6" w:rsidRPr="00556136" w:rsidRDefault="001A24C9" w:rsidP="00EA0E2A">
      <w:pPr>
        <w:widowControl/>
        <w:spacing w:line="231" w:lineRule="atLeast"/>
        <w:jc w:val="left"/>
      </w:pPr>
      <w:r>
        <w:tab/>
      </w:r>
      <w:r>
        <w:tab/>
        <w:t>//</w:t>
      </w:r>
      <w:r>
        <w:t>光速大小每秒</w:t>
      </w:r>
      <w:r w:rsidR="00EA0E2A" w:rsidRPr="00F21AB6">
        <w:t>299792458</w:t>
      </w:r>
      <w:r w:rsidR="00EA0E2A">
        <w:t>米</w:t>
      </w:r>
    </w:p>
    <w:p w:rsidR="005D54CC" w:rsidRDefault="00556136" w:rsidP="00556136">
      <w:pPr>
        <w:pStyle w:val="1"/>
      </w:pPr>
      <w:bookmarkStart w:id="4" w:name="_Toc17988082"/>
      <w:r>
        <w:rPr>
          <w:rFonts w:hint="eastAsia"/>
        </w:rPr>
        <w:t>2</w:t>
      </w:r>
      <w:r>
        <w:rPr>
          <w:rFonts w:hint="eastAsia"/>
        </w:rPr>
        <w:t>、</w:t>
      </w:r>
      <w:r w:rsidR="007817AE">
        <w:rPr>
          <w:rFonts w:hint="eastAsia"/>
        </w:rPr>
        <w:t>类加载器</w:t>
      </w:r>
      <w:bookmarkEnd w:id="4"/>
    </w:p>
    <w:p w:rsidR="005D54CC" w:rsidRDefault="007817AE">
      <w:r>
        <w:rPr>
          <w:rFonts w:hint="eastAsia"/>
        </w:rPr>
        <w:t>判断两个类是否相等，前提是两个类的类加载器相同</w:t>
      </w:r>
    </w:p>
    <w:p w:rsidR="005D54CC" w:rsidRDefault="007817AE">
      <w:pPr>
        <w:pStyle w:val="2"/>
        <w:numPr>
          <w:ilvl w:val="2"/>
          <w:numId w:val="2"/>
        </w:numPr>
      </w:pPr>
      <w:bookmarkStart w:id="5" w:name="_Toc17988083"/>
      <w:r>
        <w:rPr>
          <w:rFonts w:hint="eastAsia"/>
        </w:rPr>
        <w:lastRenderedPageBreak/>
        <w:t>类加载器的种类</w:t>
      </w:r>
      <w:bookmarkEnd w:id="5"/>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w:t>
      </w:r>
      <w:r w:rsidR="00F739CB">
        <w:rPr>
          <w:rFonts w:hint="eastAsia"/>
        </w:rPr>
        <w:t>，</w:t>
      </w:r>
      <w:r>
        <w:rPr>
          <w:rFonts w:hint="eastAsia"/>
        </w:rPr>
        <w:t>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6" w:name="_Toc17988084"/>
      <w:r>
        <w:rPr>
          <w:rFonts w:hint="eastAsia"/>
        </w:rPr>
        <w:t>1.3.2</w:t>
      </w:r>
      <w:r>
        <w:rPr>
          <w:rFonts w:hint="eastAsia"/>
        </w:rPr>
        <w:t>双亲委派模型（</w:t>
      </w:r>
      <w:r>
        <w:rPr>
          <w:rFonts w:hint="eastAsia"/>
        </w:rPr>
        <w:t>jdk1.2</w:t>
      </w:r>
      <w:r>
        <w:rPr>
          <w:rFonts w:hint="eastAsia"/>
        </w:rPr>
        <w:t>推出）</w:t>
      </w:r>
      <w:bookmarkEnd w:id="6"/>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7" w:name="_Toc17988085"/>
      <w:r>
        <w:rPr>
          <w:rFonts w:hint="eastAsia"/>
        </w:rPr>
        <w:t>类加载的过程</w:t>
      </w:r>
      <w:bookmarkEnd w:id="7"/>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。主类在运行过程中如果使用到其它类，会逐步加载这些类。注意，</w:t>
      </w:r>
      <w:r w:rsidRPr="00137EA0">
        <w:rPr>
          <w:rFonts w:hint="eastAsia"/>
        </w:rPr>
        <w:t>jar</w:t>
      </w:r>
      <w:r w:rsidRPr="00137EA0">
        <w:rPr>
          <w:rFonts w:hint="eastAsia"/>
        </w:rPr>
        <w:t>包里的类不是一次性全部加载的，是使用到时才加载</w:t>
      </w:r>
    </w:p>
    <w:p w:rsidR="00137EA0" w:rsidRPr="00137EA0" w:rsidRDefault="001B638F" w:rsidP="00137EA0">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w:t>
      </w:r>
      <w:r>
        <w:rPr>
          <w:rFonts w:hint="eastAsia"/>
        </w:rPr>
        <w:t>3</w:t>
      </w:r>
      <w:r>
        <w:rPr>
          <w:rFonts w:hint="eastAsia"/>
        </w:rPr>
        <w:t>、初始化</w:t>
      </w:r>
    </w:p>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F739CB" w:rsidRDefault="00F739CB">
      <w:pPr>
        <w:ind w:left="420" w:firstLine="420"/>
      </w:pP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lastRenderedPageBreak/>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1B638F" w:rsidRDefault="001B638F"/>
    <w:p w:rsidR="001B638F" w:rsidRDefault="001B638F">
      <w:r w:rsidRPr="001B638F">
        <w:rPr>
          <w:b/>
          <w:bCs/>
        </w:rPr>
        <w:t>连接</w:t>
      </w:r>
      <w:r>
        <w:rPr>
          <w:rFonts w:hint="eastAsia"/>
        </w:rPr>
        <w:t>：</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lastRenderedPageBreak/>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rsidR="005D105E">
        <w:t>java.lang</w:t>
      </w:r>
      <w:r>
        <w:t>.incoke.MethodHandle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7"/>
      <w:r>
        <w:rPr>
          <w:b w:val="0"/>
          <w:sz w:val="21"/>
        </w:rPr>
        <w:t>使用</w:t>
      </w:r>
      <w:r>
        <w:rPr>
          <w:b w:val="0"/>
          <w:sz w:val="21"/>
        </w:rPr>
        <w:t>new</w:t>
      </w:r>
      <w:r>
        <w:rPr>
          <w:b w:val="0"/>
          <w:sz w:val="21"/>
        </w:rPr>
        <w:t>实例化对象时，会先把父类初始化，然后再初始化此类本身</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w:t>
      </w:r>
      <w:r>
        <w:rPr>
          <w:rFonts w:hint="eastAsia"/>
        </w:rPr>
        <w:lastRenderedPageBreak/>
        <w:t>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Pr="00C25F3B" w:rsidRDefault="00E008C6" w:rsidP="00E008C6">
      <w:pPr>
        <w:pStyle w:val="2"/>
        <w:rPr>
          <w:b w:val="0"/>
        </w:rPr>
      </w:pPr>
      <w:r w:rsidRPr="00C25F3B">
        <w:rPr>
          <w:rFonts w:hint="eastAsia"/>
          <w:b w:val="0"/>
        </w:rPr>
        <w:t>1</w:t>
      </w:r>
      <w:r w:rsidRPr="00C25F3B">
        <w:rPr>
          <w:b w:val="0"/>
        </w:rPr>
        <w:t xml:space="preserve">.3.3 </w:t>
      </w:r>
      <w:r w:rsidRPr="00C25F3B">
        <w:rPr>
          <w:b w:val="0"/>
        </w:rPr>
        <w:t>逃逸分析</w:t>
      </w:r>
    </w:p>
    <w:p w:rsidR="00DD7713" w:rsidRDefault="00D82400">
      <w:pPr>
        <w:rPr>
          <w:rFonts w:asciiTheme="minorEastAsia" w:hAnsiTheme="minorEastAsia"/>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w:t>
      </w:r>
      <w:r w:rsidRPr="00DD7713">
        <w:rPr>
          <w:rFonts w:asciiTheme="minorEastAsia" w:hAnsiTheme="minorEastAsia" w:hint="eastAsia"/>
        </w:rPr>
        <w:t>只使用解释器（-Xint 强制JVM使用解释模式），执行一行JVM字节码就编译一行为机器码</w:t>
      </w:r>
      <w:r w:rsidRPr="00DD7713">
        <w:rPr>
          <w:rFonts w:asciiTheme="minorEastAsia" w:hAnsiTheme="minorEastAsia" w:hint="eastAsia"/>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D7713">
        <w:rPr>
          <w:rFonts w:hint="eastAsia"/>
        </w:rPr>
        <w:t>只使用编译器（</w:t>
      </w:r>
      <w:r w:rsidRPr="00DD7713">
        <w:rPr>
          <w:rFonts w:hint="eastAsia"/>
        </w:rPr>
        <w:t>-Xcomp JVM</w:t>
      </w:r>
      <w:r w:rsidRPr="00DD7713">
        <w:rPr>
          <w:rFonts w:hint="eastAsia"/>
        </w:rPr>
        <w:t>使用编译模式）</w:t>
      </w:r>
      <w:r w:rsidRPr="00DD7713">
        <w:rPr>
          <w:rFonts w:hint="eastAsia"/>
        </w:rPr>
        <w:t xml:space="preserve"> </w:t>
      </w:r>
      <w:r w:rsidRPr="00DD7713">
        <w:rPr>
          <w:rFonts w:hint="eastAsia"/>
        </w:rPr>
        <w:t>，</w:t>
      </w:r>
      <w:r w:rsidRPr="00DD7713">
        <w:rPr>
          <w:rFonts w:hint="eastAsia"/>
        </w:rPr>
        <w:t xml:space="preserve"> </w:t>
      </w:r>
      <w:r w:rsidRPr="00DD7713">
        <w:rPr>
          <w:rFonts w:hint="eastAsia"/>
        </w:rPr>
        <w:t>先将所有</w:t>
      </w:r>
      <w:r w:rsidRPr="00DD7713">
        <w:rPr>
          <w:rFonts w:hint="eastAsia"/>
        </w:rPr>
        <w:t>JVM</w:t>
      </w:r>
      <w:r w:rsidRPr="00DD7713">
        <w:rPr>
          <w:rFonts w:hint="eastAsia"/>
        </w:rPr>
        <w:t>字节码一次编译为机器码，</w:t>
      </w:r>
      <w:r w:rsidRPr="00DD7713">
        <w:rPr>
          <w:rFonts w:hint="eastAsia"/>
        </w:rPr>
        <w:t xml:space="preserve"> </w:t>
      </w:r>
      <w:r w:rsidRPr="00DD7713">
        <w:rPr>
          <w:rFonts w:hint="eastAsia"/>
        </w:rPr>
        <w:t>然后一次性执行所有机器码</w:t>
      </w:r>
      <w:r w:rsidRPr="00DD7713">
        <w:rPr>
          <w:rFonts w:hint="eastAsia"/>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D7713">
        <w:rPr>
          <w:rFonts w:asciiTheme="minorEastAsia" w:hAnsiTheme="minorEastAsia" w:hint="eastAsia"/>
        </w:rPr>
        <w:t>依然使用解释模式执行代码，但是对于一些 "热点" 代码采用编译模式执行，JVM一般采用混合模式执行代码</w:t>
      </w:r>
      <w:r w:rsidRPr="00DD7713">
        <w:rPr>
          <w:rFonts w:asciiTheme="minorEastAsia" w:hAnsiTheme="minorEastAsia" w:hint="eastAsia"/>
        </w:rPr>
        <w:br/>
      </w:r>
    </w:p>
    <w:p w:rsidR="005D54CC" w:rsidRDefault="00D82400">
      <w:pPr>
        <w:rPr>
          <w:sz w:val="18"/>
          <w:szCs w:val="18"/>
        </w:rPr>
      </w:pPr>
      <w:r w:rsidRPr="00DD7713">
        <w:rPr>
          <w:rFonts w:asciiTheme="minorEastAsia" w:hAnsiTheme="minorEastAsia" w:hint="eastAsia"/>
        </w:rPr>
        <w:t>解释模式启动快， 对于只需要执行部分代码， 并且大多数代码只会执行一次的情况比较适合； 编译模式启动慢， 但是后期执行速度快， 但是比较占用内存， 因为机器码的数量至少是JVM字节码的十倍以上， 这种模式适合代码可能会被反复执行的场景； 混合模式是JVM默认采用的执行代码方式， 一开始还是解释执行，但是对于少部分“热点 ”代码会采用编译模式执行，这些热点代码对应的机器码会被缓存起来，下次再执行无需再编译，这就是我们常见的JIT(Just In Time Compiler)即时编译技术。</w:t>
      </w:r>
      <w:r w:rsidRPr="00DD7713">
        <w:rPr>
          <w:rFonts w:hint="eastAsia"/>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DD7713" w:rsidRDefault="004D7E5A" w:rsidP="004D7E5A">
      <w:pPr>
        <w:rPr>
          <w:rFonts w:asciiTheme="minorEastAsia" w:hAnsiTheme="minorEastAsia"/>
          <w:szCs w:val="21"/>
        </w:rPr>
      </w:pPr>
      <w:r w:rsidRPr="00DD7713">
        <w:rPr>
          <w:rFonts w:hint="eastAsia"/>
          <w:szCs w:val="21"/>
        </w:rPr>
        <w:t>一、</w:t>
      </w:r>
      <w:r w:rsidRPr="00DD7713">
        <w:rPr>
          <w:rFonts w:hint="eastAsia"/>
          <w:szCs w:val="21"/>
        </w:rPr>
        <w:t xml:space="preserve"> </w:t>
      </w:r>
      <w:r w:rsidRPr="00DD7713">
        <w:rPr>
          <w:rFonts w:asciiTheme="minorEastAsia" w:hAnsiTheme="minorEastAsia" w:hint="eastAsia"/>
          <w:szCs w:val="21"/>
        </w:rPr>
        <w:t>同步省略。 如果一个对象被发现只能从一个线程被访问到，那么对于这个对象的操作可以不考虑同步。</w:t>
      </w:r>
      <w:r w:rsidRPr="00DD7713">
        <w:rPr>
          <w:rFonts w:asciiTheme="minorEastAsia" w:hAnsiTheme="minorEastAsia" w:hint="eastAsia"/>
          <w:szCs w:val="21"/>
        </w:rPr>
        <w:br/>
        <w:t>二、 将堆分配转化为栈分配。如果一个对象在子程序中被分配，要使指向该对象的指针永远不会逃逸，对象可能是栈分配的候选，而不是堆分配。</w:t>
      </w:r>
      <w:r w:rsidRPr="00DD7713">
        <w:rPr>
          <w:rFonts w:asciiTheme="minorEastAsia" w:hAnsiTheme="minorEastAsia" w:hint="eastAsia"/>
          <w:szCs w:val="21"/>
        </w:rPr>
        <w:br/>
        <w:t>三、 分离对象或标量替换。 有的对象可能不需要作为一个连续的内存结构存在也可以被访问到，那么对象的部分（或全部）可以不存储在内存，而是存储在CPU寄存器中。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7F7E79" w:rsidRDefault="004D7E5A" w:rsidP="007F7E79">
      <w:pPr>
        <w:ind w:left="420" w:hangingChars="200" w:hanging="420"/>
        <w:rPr>
          <w:rFonts w:asciiTheme="minorEastAsia" w:hAnsiTheme="minorEastAsia"/>
          <w:szCs w:val="21"/>
        </w:rPr>
      </w:pPr>
      <w:r w:rsidRPr="007F7E79">
        <w:rPr>
          <w:rFonts w:asciiTheme="minorEastAsia" w:hAnsiTheme="minorEastAsia" w:hint="eastAsia"/>
          <w:szCs w:val="21"/>
        </w:rPr>
        <w:t>1、如果实例对象存储在堆区时：实例对象内存存在堆区，实例的引用存在栈上，实例的元数据</w:t>
      </w:r>
      <w:r w:rsidRPr="007F7E79">
        <w:rPr>
          <w:rFonts w:asciiTheme="minorEastAsia" w:hAnsiTheme="minorEastAsia"/>
          <w:szCs w:val="21"/>
        </w:rPr>
        <w:t>class</w:t>
      </w:r>
      <w:r w:rsidRPr="007F7E79">
        <w:rPr>
          <w:rFonts w:asciiTheme="minorEastAsia" w:hAnsiTheme="minorEastAsia" w:hint="eastAsia"/>
          <w:szCs w:val="21"/>
        </w:rPr>
        <w:t>存在方法区或者元空间；</w:t>
      </w:r>
    </w:p>
    <w:p w:rsidR="004D7E5A" w:rsidRPr="007F7E79" w:rsidRDefault="004D7E5A" w:rsidP="004D7E5A">
      <w:pPr>
        <w:rPr>
          <w:rFonts w:asciiTheme="minorEastAsia" w:hAnsiTheme="minorEastAsia"/>
          <w:szCs w:val="21"/>
        </w:rPr>
      </w:pPr>
      <w:r w:rsidRPr="007F7E79">
        <w:rPr>
          <w:rFonts w:asciiTheme="minorEastAsia" w:hAnsiTheme="minorEastAsia"/>
          <w:szCs w:val="21"/>
        </w:rPr>
        <w:t>2</w:t>
      </w:r>
      <w:r w:rsidRPr="007F7E79">
        <w:rPr>
          <w:rFonts w:asciiTheme="minorEastAsia" w:hAnsiTheme="minorEastAsia" w:hint="eastAsia"/>
          <w:szCs w:val="21"/>
        </w:rPr>
        <w:t>、</w:t>
      </w:r>
      <w:r w:rsidRPr="007F7E79">
        <w:rPr>
          <w:rFonts w:asciiTheme="minorEastAsia" w:hAnsiTheme="minorEastAsia"/>
          <w:szCs w:val="21"/>
        </w:rPr>
        <w:t>如果无逃逸行为则对象可能存放于栈空间</w:t>
      </w:r>
      <w:r w:rsidRPr="007F7E79">
        <w:rPr>
          <w:rFonts w:asciiTheme="minorEastAsia" w:hAnsiTheme="minorEastAsia" w:hint="eastAsia"/>
          <w:szCs w:val="21"/>
        </w:rPr>
        <w:t>；</w:t>
      </w:r>
    </w:p>
    <w:p w:rsidR="004D7E5A" w:rsidRPr="007F7E79" w:rsidRDefault="004D7E5A" w:rsidP="004D7E5A">
      <w:pPr>
        <w:rPr>
          <w:rFonts w:asciiTheme="minorEastAsia" w:hAnsiTheme="minorEastAsia"/>
          <w:szCs w:val="21"/>
        </w:rPr>
      </w:pPr>
      <w:r w:rsidRPr="007F7E79">
        <w:rPr>
          <w:rFonts w:asciiTheme="minorEastAsia" w:hAnsiTheme="minorEastAsia" w:hint="eastAsia"/>
          <w:szCs w:val="21"/>
        </w:rPr>
        <w:t>3、对象部分或全部存放于寄存器中。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lastRenderedPageBreak/>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5D54CC" w:rsidRDefault="005D54CC">
      <w:pPr>
        <w:rPr>
          <w:rFonts w:hint="eastAsia"/>
        </w:rPr>
      </w:pPr>
    </w:p>
    <w:p w:rsidR="005D54CC" w:rsidRDefault="00556136">
      <w:pPr>
        <w:pStyle w:val="1"/>
      </w:pPr>
      <w:bookmarkStart w:id="12" w:name="_Toc17988090"/>
      <w:r>
        <w:t>3</w:t>
      </w:r>
      <w:r>
        <w:rPr>
          <w:rFonts w:hint="eastAsia"/>
        </w:rPr>
        <w:t>、</w:t>
      </w:r>
      <w:r w:rsidR="007817AE">
        <w:rPr>
          <w:rFonts w:hint="eastAsia"/>
        </w:rPr>
        <w:t>垃圾回收</w:t>
      </w:r>
      <w:bookmarkEnd w:id="12"/>
    </w:p>
    <w:p w:rsidR="005D54CC" w:rsidRDefault="007817AE">
      <w:pPr>
        <w:pStyle w:val="2"/>
      </w:pPr>
      <w:bookmarkStart w:id="13" w:name="_Toc17988091"/>
      <w:r>
        <w:rPr>
          <w:rFonts w:hint="eastAsia"/>
        </w:rPr>
        <w:t>1.4.1 jvm</w:t>
      </w:r>
      <w:r>
        <w:rPr>
          <w:rFonts w:hint="eastAsia"/>
        </w:rPr>
        <w:t>的内存模型</w:t>
      </w:r>
      <w:bookmarkEnd w:id="13"/>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lastRenderedPageBreak/>
        <w:t>指向当前线程正在执行的字节码指令地址</w:t>
      </w:r>
      <w:r>
        <w:rPr>
          <w:rFonts w:hint="eastAsia"/>
        </w:rPr>
        <w:t>/</w:t>
      </w:r>
      <w:r w:rsidR="0030095D">
        <w:rPr>
          <w:rFonts w:hint="eastAsia"/>
        </w:rPr>
        <w:t>行号，线程恢复时</w:t>
      </w:r>
      <w:r>
        <w:rPr>
          <w:rFonts w:hint="eastAsia"/>
        </w:rPr>
        <w:t>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9D1E40">
      <w:pPr>
        <w:ind w:left="420" w:firstLine="420"/>
      </w:pPr>
      <w:r>
        <w:rPr>
          <w:rFonts w:hint="eastAsia"/>
        </w:rPr>
        <w:t>用于存放方法的参数跟方法内的局部变量，即</w:t>
      </w:r>
      <w:r w:rsidR="00A146EE">
        <w:t>8</w:t>
      </w:r>
      <w:r w:rsidR="007817AE">
        <w:rPr>
          <w:rFonts w:hint="eastAsia"/>
        </w:rPr>
        <w:t>大基本类型，对象引用，</w:t>
      </w:r>
      <w:r w:rsidR="007817AE">
        <w:rPr>
          <w:rFonts w:hint="eastAsia"/>
        </w:rPr>
        <w:t>returnAddress</w:t>
      </w:r>
    </w:p>
    <w:p w:rsidR="005D54CC" w:rsidRDefault="007817AE">
      <w:pPr>
        <w:numPr>
          <w:ilvl w:val="0"/>
          <w:numId w:val="16"/>
        </w:numPr>
        <w:ind w:firstLine="420"/>
      </w:pPr>
      <w:r>
        <w:rPr>
          <w:rFonts w:hint="eastAsia"/>
        </w:rPr>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sidR="00A146EE">
        <w:rPr>
          <w:rFonts w:hint="eastAsia"/>
        </w:rPr>
        <w:t>在运行期间符号引用才转换为直接引用，</w:t>
      </w:r>
      <w:r>
        <w:rPr>
          <w:rFonts w:hint="eastAsia"/>
        </w:rPr>
        <w:t>运行时才确定具体操作</w:t>
      </w:r>
    </w:p>
    <w:p w:rsidR="004E632A" w:rsidRDefault="00AC5735">
      <w:pPr>
        <w:ind w:left="420"/>
      </w:pPr>
      <w:r>
        <w:rPr>
          <w:rFonts w:hint="eastAsia"/>
        </w:rPr>
        <w:t xml:space="preserve"> </w:t>
      </w:r>
    </w:p>
    <w:p w:rsidR="00AC5735" w:rsidRDefault="00AC5735" w:rsidP="004E632A">
      <w:pPr>
        <w:ind w:left="420" w:firstLineChars="100" w:firstLine="211"/>
        <w:rPr>
          <w:b/>
        </w:rPr>
      </w:pPr>
      <w:r w:rsidRPr="004E632A">
        <w:rPr>
          <w:b/>
        </w:rPr>
        <w:t>动态链接与静态链接的</w:t>
      </w:r>
      <w:r w:rsidRPr="004E632A">
        <w:rPr>
          <w:rFonts w:hint="eastAsia"/>
          <w:b/>
        </w:rPr>
        <w:t>区别：</w:t>
      </w:r>
    </w:p>
    <w:p w:rsidR="004E632A" w:rsidRPr="004E632A" w:rsidRDefault="004E632A" w:rsidP="004E632A">
      <w:pPr>
        <w:ind w:left="420" w:firstLineChars="100" w:firstLine="211"/>
        <w:rPr>
          <w:b/>
        </w:rPr>
      </w:pPr>
      <w:r>
        <w:rPr>
          <w:rFonts w:hint="eastAsia"/>
          <w:b/>
        </w:rPr>
        <w:t xml:space="preserve"> </w:t>
      </w:r>
      <w:r>
        <w:rPr>
          <w:b/>
        </w:rPr>
        <w:t xml:space="preserve"> </w:t>
      </w:r>
      <w:r>
        <w:rPr>
          <w:b/>
        </w:rPr>
        <w:t>静态链接</w:t>
      </w:r>
      <w:r>
        <w:rPr>
          <w:rFonts w:hint="eastAsia"/>
          <w:b/>
        </w:rPr>
        <w:t>：</w:t>
      </w:r>
    </w:p>
    <w:p w:rsidR="004E632A" w:rsidRDefault="004E632A" w:rsidP="004E632A">
      <w:pPr>
        <w:ind w:left="840"/>
      </w:pPr>
      <w:r w:rsidRPr="004E632A">
        <w:rPr>
          <w:rFonts w:hint="eastAsia"/>
        </w:rPr>
        <w:t>在生成可执行文件的时候</w:t>
      </w:r>
      <w:r w:rsidRPr="004E632A">
        <w:rPr>
          <w:rFonts w:hint="eastAsia"/>
        </w:rPr>
        <w:t>(</w:t>
      </w:r>
      <w:r w:rsidRPr="004E632A">
        <w:rPr>
          <w:rFonts w:hint="eastAsia"/>
        </w:rPr>
        <w:t>链接阶段</w:t>
      </w:r>
      <w:r w:rsidRPr="004E632A">
        <w:rPr>
          <w:rFonts w:hint="eastAsia"/>
        </w:rPr>
        <w:t>)</w:t>
      </w:r>
      <w:r w:rsidRPr="004E632A">
        <w:rPr>
          <w:rFonts w:hint="eastAsia"/>
        </w:rPr>
        <w:t>，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sidRPr="004E632A">
        <w:rPr>
          <w:rFonts w:hint="eastAsia"/>
        </w:rPr>
        <w:br/>
      </w:r>
      <w:r w:rsidRPr="004E632A">
        <w:rPr>
          <w:rFonts w:hint="eastAsia"/>
        </w:rPr>
        <w:t>优点：在程序发布的时候就不需要的依赖库，也就是不再需要带着库一块发布，程序可以独立执行。</w:t>
      </w:r>
      <w:r w:rsidRPr="004E632A">
        <w:rPr>
          <w:rFonts w:hint="eastAsia"/>
        </w:rPr>
        <w:br/>
      </w:r>
      <w:r w:rsidRPr="004E632A">
        <w:rPr>
          <w:rFonts w:hint="eastAsia"/>
        </w:rPr>
        <w:t>缺点：</w:t>
      </w:r>
      <w:r w:rsidRPr="004E632A">
        <w:rPr>
          <w:rFonts w:hint="eastAsia"/>
        </w:rPr>
        <w:br/>
      </w:r>
      <w:r w:rsidRPr="004E632A">
        <w:rPr>
          <w:rFonts w:hint="eastAsia"/>
        </w:rPr>
        <w:t>程序体积会相对大一些</w:t>
      </w:r>
      <w:r>
        <w:rPr>
          <w:rFonts w:hint="eastAsia"/>
        </w:rPr>
        <w:t>；</w:t>
      </w:r>
      <w:r w:rsidRPr="004E632A">
        <w:rPr>
          <w:rFonts w:hint="eastAsia"/>
        </w:rPr>
        <w:br/>
      </w:r>
      <w:r w:rsidRPr="004E632A">
        <w:rPr>
          <w:rFonts w:hint="eastAsia"/>
        </w:rPr>
        <w:t>如果静态库有更新的话，所有可执行文件都得重新链接才能用上新的静态库。</w:t>
      </w:r>
      <w:r w:rsidRPr="004E632A">
        <w:rPr>
          <w:rFonts w:hint="eastAsia"/>
        </w:rPr>
        <w:br/>
      </w:r>
    </w:p>
    <w:p w:rsidR="004E632A" w:rsidRPr="004E632A" w:rsidRDefault="004E632A" w:rsidP="004E632A">
      <w:pPr>
        <w:ind w:left="840"/>
      </w:pPr>
      <w:r w:rsidRPr="004E632A">
        <w:rPr>
          <w:rFonts w:hint="eastAsia"/>
          <w:b/>
        </w:rPr>
        <w:t>动态链接</w:t>
      </w:r>
      <w:r>
        <w:rPr>
          <w:rFonts w:hint="eastAsia"/>
        </w:rPr>
        <w:t>：</w:t>
      </w:r>
      <w:r w:rsidRPr="004E632A">
        <w:rPr>
          <w:rFonts w:hint="eastAsia"/>
        </w:rPr>
        <w:br/>
      </w:r>
      <w:r w:rsidRPr="004E632A">
        <w:rPr>
          <w:rFonts w:hint="eastAsia"/>
        </w:rPr>
        <w:t>特点：</w:t>
      </w:r>
      <w:r w:rsidRPr="004E632A">
        <w:rPr>
          <w:rFonts w:hint="eastAsia"/>
        </w:rPr>
        <w:t xml:space="preserve"> </w:t>
      </w:r>
      <w:r w:rsidRPr="004E632A">
        <w:rPr>
          <w:rFonts w:hint="eastAsia"/>
        </w:rPr>
        <w:t>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sidRPr="004E632A">
        <w:rPr>
          <w:rFonts w:hint="eastAsia"/>
        </w:rPr>
        <w:br/>
      </w:r>
      <w:r w:rsidRPr="004E632A">
        <w:rPr>
          <w:rFonts w:hint="eastAsia"/>
        </w:rPr>
        <w:t>优点：</w:t>
      </w:r>
      <w:r w:rsidRPr="004E632A">
        <w:rPr>
          <w:rFonts w:hint="eastAsia"/>
        </w:rPr>
        <w:t xml:space="preserve"> </w:t>
      </w:r>
      <w:r w:rsidRPr="004E632A">
        <w:rPr>
          <w:rFonts w:hint="eastAsia"/>
        </w:rPr>
        <w:t>多个程序可以共享同一段代码，而不需要在磁盘上存储多个拷贝。</w:t>
      </w:r>
      <w:r w:rsidRPr="004E632A">
        <w:rPr>
          <w:rFonts w:hint="eastAsia"/>
        </w:rPr>
        <w:br/>
      </w:r>
      <w:r w:rsidRPr="004E632A">
        <w:rPr>
          <w:rFonts w:hint="eastAsia"/>
        </w:rPr>
        <w:t>缺点：</w:t>
      </w:r>
      <w:r w:rsidRPr="004E632A">
        <w:rPr>
          <w:rFonts w:hint="eastAsia"/>
        </w:rPr>
        <w:t xml:space="preserve"> </w:t>
      </w:r>
      <w:r w:rsidRPr="004E632A">
        <w:rPr>
          <w:rFonts w:hint="eastAsia"/>
        </w:rPr>
        <w:t>由于是运行时加载，可能会影响程序的前期执行性能。</w:t>
      </w:r>
    </w:p>
    <w:p w:rsidR="004E632A" w:rsidRPr="004E632A" w:rsidRDefault="004E632A">
      <w:pPr>
        <w:ind w:left="420"/>
      </w:pP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lastRenderedPageBreak/>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w:t>
      </w:r>
      <w:r w:rsidR="006A164E">
        <w:rPr>
          <w:rFonts w:cstheme="minorBidi" w:hint="eastAsia"/>
          <w:kern w:val="2"/>
          <w:sz w:val="21"/>
        </w:rPr>
        <w:t>直</w:t>
      </w:r>
      <w:r>
        <w:rPr>
          <w:rFonts w:cstheme="minorBidi" w:hint="eastAsia"/>
          <w:kern w:val="2"/>
          <w:sz w:val="21"/>
        </w:rPr>
        <w:lastRenderedPageBreak/>
        <w:t>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lastRenderedPageBreak/>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及之后：无永久代，常量池在元空间</w:t>
      </w:r>
    </w:p>
    <w:p w:rsidR="005D54CC" w:rsidRDefault="007817AE">
      <w:pPr>
        <w:pStyle w:val="2"/>
      </w:pPr>
      <w:bookmarkStart w:id="14" w:name="_Toc17988092"/>
      <w:r>
        <w:rPr>
          <w:rFonts w:hint="eastAsia"/>
        </w:rPr>
        <w:lastRenderedPageBreak/>
        <w:t>1.4.2</w:t>
      </w:r>
      <w:r>
        <w:rPr>
          <w:rFonts w:hint="eastAsia"/>
        </w:rPr>
        <w:t>如何确定对象为垃圾</w:t>
      </w:r>
      <w:bookmarkEnd w:id="14"/>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lastRenderedPageBreak/>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5" w:name="_Toc17988093"/>
      <w:r>
        <w:rPr>
          <w:rFonts w:hint="eastAsia"/>
        </w:rPr>
        <w:t>1.4.3</w:t>
      </w:r>
      <w:r>
        <w:rPr>
          <w:rFonts w:hint="eastAsia"/>
        </w:rPr>
        <w:t>常用的垃圾回收算法</w:t>
      </w:r>
      <w:bookmarkEnd w:id="15"/>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2B01A0"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p>
    <w:p w:rsidR="005D54CC" w:rsidRDefault="007817AE">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00041006">
        <w:rPr>
          <w:rFonts w:hint="eastAsia"/>
        </w:rPr>
        <w:t>Full</w:t>
      </w:r>
      <w:r w:rsidR="00041006">
        <w:t xml:space="preserve"> </w:t>
      </w:r>
      <w:r w:rsidRPr="006955F8">
        <w:rPr>
          <w:rFonts w:hint="eastAsia"/>
        </w:rPr>
        <w:t>gc</w:t>
      </w:r>
      <w:r w:rsidRPr="006955F8">
        <w:rPr>
          <w:rFonts w:hint="eastAsia"/>
        </w:rPr>
        <w:t>，对老年代和年轻代一起回收一次垃圾，如果回收完还是没有足够空间存放新的对象就会发生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002B01A0">
        <w:rPr>
          <w:rFonts w:hint="eastAsia"/>
        </w:rPr>
        <w:t>完之后如果还是没有</w:t>
      </w:r>
      <w:r w:rsidRPr="006955F8">
        <w:rPr>
          <w:rFonts w:hint="eastAsia"/>
        </w:rPr>
        <w:t>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sidR="007811EE">
        <w:rPr>
          <w:rFonts w:hint="eastAsia"/>
        </w:rPr>
        <w:t>（也会</w:t>
      </w:r>
      <w:r w:rsidR="007811EE">
        <w:rPr>
          <w:rFonts w:hint="eastAsia"/>
        </w:rPr>
        <w:t>stop</w:t>
      </w:r>
      <w:r w:rsidR="007811EE">
        <w:t xml:space="preserve"> the world</w:t>
      </w:r>
      <w:r w:rsidR="007811EE">
        <w:rPr>
          <w:rFonts w:hint="eastAsia"/>
        </w:rPr>
        <w:t>）</w:t>
      </w:r>
      <w:r>
        <w:rPr>
          <w:rFonts w:hint="eastAsia"/>
        </w:rPr>
        <w:t>，</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6"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6"/>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7" w:name="_Toc17988095"/>
      <w:r>
        <w:rPr>
          <w:shd w:val="clear" w:color="auto" w:fill="FFFFFF"/>
        </w:rPr>
        <w:lastRenderedPageBreak/>
        <w:t>2. ParNew</w:t>
      </w:r>
      <w:bookmarkEnd w:id="17"/>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8"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Pr="004331F2" w:rsidRDefault="007817AE" w:rsidP="004331F2">
      <w:pPr>
        <w:pStyle w:val="3"/>
        <w:rPr>
          <w:b w:val="0"/>
          <w:shd w:val="clear" w:color="auto" w:fill="FFFFFF"/>
        </w:rPr>
      </w:pPr>
      <w:r w:rsidRPr="004331F2">
        <w:rPr>
          <w:b w:val="0"/>
          <w:shd w:val="clear" w:color="auto" w:fill="FFFFFF"/>
        </w:rPr>
        <w:t>3. Parallel Scavenge</w:t>
      </w:r>
      <w:bookmarkEnd w:id="18"/>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0" w:name="_Toc17988098"/>
      <w:bookmarkEnd w:id="19"/>
      <w:r>
        <w:rPr>
          <w:rFonts w:hint="eastAsia"/>
          <w:shd w:val="clear" w:color="auto" w:fill="FFFFFF"/>
        </w:rPr>
        <w:t>4</w:t>
      </w:r>
      <w:r w:rsidR="007817AE">
        <w:rPr>
          <w:shd w:val="clear" w:color="auto" w:fill="FFFFFF"/>
        </w:rPr>
        <w:t>. CMS</w:t>
      </w:r>
      <w:bookmarkEnd w:id="20"/>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1" w:name="_Toc17988099"/>
      <w:r w:rsidRPr="000C4CEC">
        <w:rPr>
          <w:rFonts w:ascii="Helvetica" w:eastAsia="Helvetica" w:hAnsi="Helvetica" w:cs="Helvetica" w:hint="eastAsia"/>
          <w:color w:val="000000"/>
          <w:kern w:val="0"/>
          <w:szCs w:val="21"/>
          <w:shd w:val="clear" w:color="auto" w:fill="FFFFFF"/>
        </w:rPr>
        <w:t>CMS（</w:t>
      </w:r>
      <w:r w:rsidR="00606851" w:rsidRPr="000C4CEC">
        <w:rPr>
          <w:rFonts w:ascii="Helvetica" w:eastAsia="Helvetica" w:hAnsi="Helvetica" w:cs="Helvetica" w:hint="eastAsia"/>
          <w:color w:val="000000"/>
          <w:kern w:val="0"/>
          <w:szCs w:val="21"/>
          <w:shd w:val="clear" w:color="auto" w:fill="FFFFFF"/>
        </w:rPr>
        <w:t>Concurrent</w:t>
      </w:r>
      <w:r w:rsidRPr="000C4CEC">
        <w:rPr>
          <w:rFonts w:ascii="Helvetica" w:eastAsia="Helvetica" w:hAnsi="Helvetica" w:cs="Helvetica" w:hint="eastAsia"/>
          <w:color w:val="000000"/>
          <w:kern w:val="0"/>
          <w:szCs w:val="21"/>
          <w:shd w:val="clear" w:color="auto" w:fill="FFFFFF"/>
        </w:rPr>
        <w: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w:t>
      </w:r>
      <w:r w:rsidR="00F97683">
        <w:rPr>
          <w:rFonts w:ascii="Helvetica" w:eastAsia="Helvetica" w:hAnsi="Helvetica" w:cs="Helvetica" w:hint="eastAsia"/>
          <w:color w:val="000000"/>
          <w:kern w:val="0"/>
          <w:szCs w:val="21"/>
          <w:shd w:val="clear" w:color="auto" w:fill="FFFFFF"/>
        </w:rPr>
        <w:t>能直接</w:t>
      </w:r>
      <w:r w:rsidRPr="000C4CEC">
        <w:rPr>
          <w:rFonts w:ascii="Helvetica" w:eastAsia="Helvetica" w:hAnsi="Helvetica" w:cs="Helvetica" w:hint="eastAsia"/>
          <w:color w:val="000000"/>
          <w:kern w:val="0"/>
          <w:szCs w:val="21"/>
          <w:shd w:val="clear" w:color="auto" w:fill="FFFFFF"/>
        </w:rPr>
        <w:t>引用的</w:t>
      </w:r>
      <w:r w:rsidR="00F97683">
        <w:rPr>
          <w:rFonts w:ascii="Helvetica" w:eastAsia="Helvetica" w:hAnsi="Helvetica" w:cs="Helvetica" w:hint="eastAsia"/>
          <w:color w:val="000000"/>
          <w:kern w:val="0"/>
          <w:szCs w:val="21"/>
          <w:shd w:val="clear" w:color="auto" w:fill="FFFFFF"/>
        </w:rPr>
        <w:t>老年代</w:t>
      </w:r>
      <w:r w:rsidRPr="000C4CEC">
        <w:rPr>
          <w:rFonts w:ascii="Helvetica" w:eastAsia="Helvetica" w:hAnsi="Helvetica" w:cs="Helvetica" w:hint="eastAsia"/>
          <w:color w:val="000000"/>
          <w:kern w:val="0"/>
          <w:szCs w:val="21"/>
          <w:shd w:val="clear" w:color="auto" w:fill="FFFFFF"/>
        </w:rPr>
        <w:t>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w:t>
      </w:r>
      <w:r w:rsidR="00F97683">
        <w:rPr>
          <w:rFonts w:ascii="Helvetica" w:eastAsia="Helvetica" w:hAnsi="Helvetica" w:cs="Helvetica" w:hint="eastAsia"/>
          <w:color w:val="000000"/>
          <w:kern w:val="0"/>
          <w:szCs w:val="21"/>
          <w:shd w:val="clear" w:color="auto" w:fill="FFFFFF"/>
        </w:rPr>
        <w:t>在初始</w:t>
      </w:r>
      <w:r w:rsidR="00F97683">
        <w:rPr>
          <w:rFonts w:ascii="Helvetica" w:hAnsi="Helvetica" w:cs="Helvetica" w:hint="eastAsia"/>
          <w:color w:val="000000"/>
          <w:kern w:val="0"/>
          <w:szCs w:val="21"/>
          <w:shd w:val="clear" w:color="auto" w:fill="FFFFFF"/>
        </w:rPr>
        <w:t xml:space="preserve"> </w:t>
      </w:r>
      <w:r w:rsidR="00F97683">
        <w:rPr>
          <w:rFonts w:ascii="Helvetica" w:hAnsi="Helvetica" w:cs="Helvetica" w:hint="eastAsia"/>
          <w:color w:val="000000"/>
          <w:kern w:val="0"/>
          <w:szCs w:val="21"/>
          <w:shd w:val="clear" w:color="auto" w:fill="FFFFFF"/>
        </w:rPr>
        <w:t>标记的德尔基础上继续向下追溯（</w:t>
      </w:r>
      <w:r w:rsidR="00F97683">
        <w:rPr>
          <w:rFonts w:ascii="Helvetica" w:hAnsi="Helvetica" w:cs="Helvetica" w:hint="eastAsia"/>
          <w:color w:val="000000"/>
          <w:kern w:val="0"/>
          <w:szCs w:val="21"/>
          <w:shd w:val="clear" w:color="auto" w:fill="FFFFFF"/>
        </w:rPr>
        <w:t>gc</w:t>
      </w:r>
      <w:r w:rsidR="00F97683">
        <w:rPr>
          <w:rFonts w:ascii="Helvetica" w:hAnsi="Helvetica" w:cs="Helvetica"/>
          <w:color w:val="000000"/>
          <w:kern w:val="0"/>
          <w:szCs w:val="21"/>
          <w:shd w:val="clear" w:color="auto" w:fill="FFFFFF"/>
        </w:rPr>
        <w:t xml:space="preserve"> roots</w:t>
      </w:r>
      <w:r w:rsidR="00F97683">
        <w:rPr>
          <w:rFonts w:ascii="Helvetica" w:hAnsi="Helvetica" w:cs="Helvetica" w:hint="eastAsi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606851"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4331F2" w:rsidP="00F178FF">
      <w:pPr>
        <w:pStyle w:val="3"/>
        <w:rPr>
          <w:shd w:val="clear" w:color="auto" w:fill="FFFFFF"/>
        </w:rPr>
      </w:pPr>
      <w:r>
        <w:rPr>
          <w:shd w:val="clear" w:color="auto" w:fill="FFFFFF"/>
        </w:rPr>
        <w:lastRenderedPageBreak/>
        <w:t>5</w:t>
      </w:r>
      <w:r w:rsidR="007817AE">
        <w:rPr>
          <w:shd w:val="clear" w:color="auto" w:fill="FFFFFF"/>
        </w:rPr>
        <w:t xml:space="preserve">. </w:t>
      </w:r>
      <w:bookmarkEnd w:id="21"/>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hint="eastAsi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r w:rsidR="003E005C">
        <w:rPr>
          <w:rFonts w:ascii="Helvetica" w:hAnsi="Helvetica" w:cs="Helvetica" w:hint="eastAsia"/>
          <w:color w:val="000000"/>
          <w:kern w:val="0"/>
          <w:szCs w:val="21"/>
          <w:shd w:val="clear" w:color="auto" w:fill="FFFFFF"/>
        </w:rPr>
        <w:t>full</w:t>
      </w:r>
      <w:r w:rsidR="003E005C">
        <w:rPr>
          <w:rFonts w:ascii="Helvetica" w:hAnsi="Helvetica" w:cs="Helvetica"/>
          <w:color w:val="000000"/>
          <w:kern w:val="0"/>
          <w:szCs w:val="21"/>
          <w:shd w:val="clear" w:color="auto" w:fill="FFFFFF"/>
        </w:rPr>
        <w:t xml:space="preserve"> gc</w:t>
      </w:r>
      <w:r w:rsidR="003E005C">
        <w:rPr>
          <w:rFonts w:ascii="Helvetica" w:hAnsi="Helvetica" w:cs="Helvetica"/>
          <w:color w:val="000000"/>
          <w:kern w:val="0"/>
          <w:szCs w:val="21"/>
          <w:shd w:val="clear" w:color="auto" w:fill="FFFFFF"/>
        </w:rPr>
        <w:t>也会使用单线程垃圾处理器</w:t>
      </w:r>
      <w:bookmarkStart w:id="22" w:name="_GoBack"/>
      <w:bookmarkEnd w:id="22"/>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Pr>
          <w:rFonts w:ascii="Helvetica" w:hAnsi="Helvetica" w:cs="Helvetica"/>
          <w:color w:val="000000"/>
          <w:kern w:val="0"/>
          <w:szCs w:val="21"/>
          <w:shd w:val="clear" w:color="auto" w:fill="FFFFFF"/>
        </w:rPr>
        <w:t>适用于</w:t>
      </w:r>
      <w:r>
        <w:rPr>
          <w:rFonts w:ascii="Helvetica" w:hAnsi="Helvetica" w:cs="Helvetica" w:hint="eastAsia"/>
          <w:color w:val="000000"/>
          <w:kern w:val="0"/>
          <w:szCs w:val="21"/>
          <w:shd w:val="clear" w:color="auto" w:fill="FFFFFF"/>
        </w:rPr>
        <w:t>：</w:t>
      </w:r>
      <w:r w:rsidRPr="003B721D">
        <w:rPr>
          <w:rFonts w:ascii="宋体" w:eastAsia="宋体" w:hAnsi="宋体" w:cs="宋体"/>
          <w:kern w:val="0"/>
          <w:sz w:val="24"/>
        </w:rPr>
        <w:t>Full GC持续时间太长或者太频繁</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对象的创建速率和存活率变动很大</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应用不希望停顿时间长(长于0.5s甚至1s)</w:t>
      </w:r>
    </w:p>
    <w:p w:rsidR="003B721D" w:rsidRPr="003B721D" w:rsidRDefault="003B721D" w:rsidP="00F178FF">
      <w:pPr>
        <w:rPr>
          <w:rFonts w:ascii="Helvetica" w:hAnsi="Helvetica" w:cs="Helvetica"/>
          <w:color w:val="000000"/>
          <w:kern w:val="0"/>
          <w:szCs w:val="21"/>
          <w:shd w:val="clear" w:color="auto" w:fill="FFFFFF"/>
        </w:rPr>
      </w:pP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lastRenderedPageBreak/>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按照上面算的，每个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00914EA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914EAF" w:rsidRDefault="00914EAF" w:rsidP="00F178FF">
      <w:pPr>
        <w:ind w:firstLineChars="200" w:firstLine="420"/>
        <w:rPr>
          <w:rFonts w:ascii="Helvetica" w:hAnsi="Helvetica" w:cs="Helvetica"/>
          <w:color w:val="000000"/>
          <w:kern w:val="0"/>
          <w:szCs w:val="21"/>
          <w:shd w:val="clear" w:color="auto" w:fill="FFFFFF"/>
        </w:rPr>
      </w:pPr>
    </w:p>
    <w:p w:rsidR="00914EAF" w:rsidRDefault="00914EAF" w:rsidP="00F178FF">
      <w:pPr>
        <w:ind w:firstLineChars="200" w:firstLine="42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ascii="Helvetica" w:hAnsi="Helvetica" w:cs="Helvetica" w:hint="eastAsia"/>
          <w:color w:val="000000"/>
          <w:kern w:val="0"/>
          <w:szCs w:val="21"/>
          <w:shd w:val="clear" w:color="auto" w:fill="FFFFFF"/>
        </w:rPr>
        <w:t>：</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TLAB(Thread Local Allocation Buffer)线程本地分配缓冲区</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Eden区中分配</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Humongous区分配</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为线程本地分配缓冲区，它的目的为了使对象尽可能快的分配出来。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对TLAB空间中无法分配的对象，JVM会尝试在Eden空间中进行分配。如果Eden空间无法容纳该对象，就只能在老年代中进行分配空间。</w:t>
      </w:r>
    </w:p>
    <w:p w:rsidR="00914EAF" w:rsidRPr="00914EAF" w:rsidRDefault="00914EAF" w:rsidP="00F178FF">
      <w:pPr>
        <w:ind w:firstLineChars="200" w:firstLine="420"/>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lastRenderedPageBreak/>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w:t>
      </w:r>
      <w:r w:rsidRPr="00E726A0">
        <w:rPr>
          <w:rFonts w:ascii="Helvetica" w:hAnsi="Helvetica" w:cs="Helvetica" w:hint="eastAsia"/>
          <w:color w:val="000000"/>
          <w:kern w:val="0"/>
          <w:szCs w:val="21"/>
          <w:shd w:val="clear" w:color="auto" w:fill="FFFFFF"/>
        </w:rPr>
        <w:lastRenderedPageBreak/>
        <w:t>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920EA3" w:rsidRDefault="00920EA3" w:rsidP="00E726A0">
      <w:pPr>
        <w:rPr>
          <w:rFonts w:ascii="Helvetica" w:hAnsi="Helvetica" w:cs="Helvetica"/>
          <w:color w:val="000000"/>
          <w:kern w:val="0"/>
          <w:szCs w:val="21"/>
          <w:shd w:val="clear" w:color="auto" w:fill="FFFFFF"/>
        </w:rPr>
      </w:pPr>
    </w:p>
    <w:p w:rsidR="00920EA3" w:rsidRDefault="00920EA3" w:rsidP="00920EA3">
      <w:pPr>
        <w:pStyle w:val="3"/>
        <w:rPr>
          <w:b w:val="0"/>
          <w:shd w:val="clear" w:color="auto" w:fill="FFFFFF"/>
        </w:rPr>
      </w:pPr>
      <w:r w:rsidRPr="00920EA3">
        <w:rPr>
          <w:rFonts w:hint="eastAsia"/>
          <w:b w:val="0"/>
          <w:shd w:val="clear" w:color="auto" w:fill="FFFFFF"/>
        </w:rPr>
        <w:t>6</w:t>
      </w:r>
      <w:r w:rsidRPr="00920EA3">
        <w:rPr>
          <w:rFonts w:hint="eastAsia"/>
          <w:b w:val="0"/>
          <w:shd w:val="clear" w:color="auto" w:fill="FFFFFF"/>
        </w:rPr>
        <w:t>、垃圾收集器选择的建议</w:t>
      </w:r>
    </w:p>
    <w:p w:rsidR="00920EA3" w:rsidRDefault="00920EA3" w:rsidP="00920EA3">
      <w:r>
        <w:t>小内存的机器不要选择并发收集器</w:t>
      </w:r>
    </w:p>
    <w:p w:rsidR="00920EA3" w:rsidRPr="00920EA3" w:rsidRDefault="00920EA3" w:rsidP="00920EA3">
      <w:pPr>
        <w:widowControl/>
        <w:spacing w:before="100" w:beforeAutospacing="1" w:after="100" w:afterAutospacing="1"/>
        <w:jc w:val="left"/>
      </w:pPr>
      <w:r w:rsidRPr="00920EA3">
        <w:t>之前曾经有讲过在</w:t>
      </w:r>
      <w:r w:rsidRPr="00920EA3">
        <w:t>heap size&lt;=3G</w:t>
      </w:r>
      <w:r w:rsidRPr="00920EA3">
        <w:t>的情况下完全不要考虑</w:t>
      </w:r>
      <w:r w:rsidRPr="00920EA3">
        <w:t>CMS GC</w:t>
      </w:r>
      <w:r w:rsidRPr="00920EA3">
        <w:t>，在</w:t>
      </w:r>
      <w:r w:rsidRPr="00920EA3">
        <w:t>heap size&gt;3G</w:t>
      </w:r>
      <w:r w:rsidRPr="00920EA3">
        <w:t>的情况下也优先选择</w:t>
      </w:r>
      <w:r w:rsidRPr="00920EA3">
        <w:t>ParallelOldGC</w:t>
      </w:r>
      <w:r w:rsidRPr="00920EA3">
        <w:t>，而不是</w:t>
      </w:r>
      <w:r w:rsidRPr="00920EA3">
        <w:t>CMS GC</w:t>
      </w:r>
      <w:r w:rsidRPr="00920EA3">
        <w:t>，只有在暂停时间无法接受的情况下才考虑</w:t>
      </w:r>
      <w:r w:rsidRPr="00920EA3">
        <w:t>CMS GC</w:t>
      </w:r>
      <w:r w:rsidRPr="00920EA3">
        <w:t>（不过当然，一般来说在</w:t>
      </w:r>
      <w:r w:rsidRPr="00920EA3">
        <w:t>heap size&gt;8G</w:t>
      </w:r>
      <w:r w:rsidRPr="00920EA3">
        <w:t>后基本上都得选择</w:t>
      </w:r>
      <w:r w:rsidRPr="00920EA3">
        <w:t>CMS GC</w:t>
      </w:r>
      <w:r w:rsidRPr="00920EA3">
        <w:t>，否则那暂停时间是相当吓人的，除非是完全不在乎响应时间的应用），这其实也是官方的建议（每年</w:t>
      </w:r>
      <w:r w:rsidRPr="00920EA3">
        <w:t>JavaOne</w:t>
      </w:r>
      <w:r w:rsidRPr="00920EA3">
        <w:t>的</w:t>
      </w:r>
      <w:r w:rsidRPr="00920EA3">
        <w:t>GC Tuning</w:t>
      </w:r>
      <w:r w:rsidRPr="00920EA3">
        <w:t>基本都会这么讲）。</w:t>
      </w:r>
    </w:p>
    <w:p w:rsidR="00920EA3" w:rsidRPr="00920EA3" w:rsidRDefault="00920EA3" w:rsidP="00920EA3">
      <w:pPr>
        <w:widowControl/>
        <w:spacing w:before="100" w:beforeAutospacing="1" w:after="100" w:afterAutospacing="1"/>
        <w:jc w:val="left"/>
      </w:pPr>
      <w:r w:rsidRPr="00920EA3">
        <w:t> </w:t>
      </w:r>
      <w:r w:rsidRPr="00920EA3">
        <w:t> </w:t>
      </w:r>
      <w:r w:rsidRPr="00920EA3">
        <w:t>为什么给了一个这么</w:t>
      </w:r>
      <w:r w:rsidRPr="00920EA3">
        <w:t>“</w:t>
      </w:r>
      <w:r w:rsidRPr="00920EA3">
        <w:t>武断</w:t>
      </w:r>
      <w:r w:rsidRPr="00920EA3">
        <w:t>”</w:t>
      </w:r>
      <w:r w:rsidRPr="00920EA3">
        <w:t>的建议呢，不是我对</w:t>
      </w:r>
      <w:r w:rsidRPr="00920EA3">
        <w:t>CMS GC</w:t>
      </w:r>
      <w:r w:rsidRPr="00920EA3">
        <w:t>有什么不爽，相反</w:t>
      </w:r>
      <w:r w:rsidRPr="00920EA3">
        <w:t>CMS GC</w:t>
      </w:r>
      <w:r w:rsidRPr="00920EA3">
        <w:t>一直是我很热爱的一种</w:t>
      </w:r>
      <w:r w:rsidRPr="00920EA3">
        <w:t>GC</w:t>
      </w:r>
      <w:r w:rsidRPr="00920EA3">
        <w:t>实现，之所以建议在</w:t>
      </w:r>
      <w:r w:rsidRPr="00920EA3">
        <w:t>&lt;=3G</w:t>
      </w:r>
      <w:r w:rsidRPr="00920EA3">
        <w:t>的情况下完全不要考虑</w:t>
      </w:r>
      <w:r w:rsidRPr="00920EA3">
        <w:t>CMS GC</w:t>
      </w:r>
      <w:r w:rsidRPr="00920EA3">
        <w:t>，主要出于以下几点考虑：</w:t>
      </w:r>
      <w:r w:rsidRPr="00920EA3">
        <w:br/>
      </w:r>
      <w:r w:rsidRPr="00920EA3">
        <w:t> </w:t>
      </w:r>
      <w:r w:rsidRPr="00920EA3">
        <w:t> </w:t>
      </w:r>
      <w:r w:rsidRPr="00920EA3">
        <w:t>1</w:t>
      </w:r>
      <w:r w:rsidRPr="00920EA3">
        <w:t>、触发比率不好设置</w:t>
      </w:r>
      <w:r w:rsidRPr="00920EA3">
        <w:t xml:space="preserve"> </w:t>
      </w:r>
      <w:r w:rsidRPr="00920EA3">
        <w:t>在</w:t>
      </w:r>
      <w:r w:rsidRPr="00920EA3">
        <w:t>JDK 1.6</w:t>
      </w:r>
      <w:r w:rsidRPr="00920EA3">
        <w:t>的版本中</w:t>
      </w:r>
      <w:r w:rsidRPr="00920EA3">
        <w:t>CMS GC</w:t>
      </w:r>
      <w:r w:rsidRPr="00920EA3">
        <w:t>的触发比率默认为</w:t>
      </w:r>
      <w:r w:rsidRPr="00920EA3">
        <w:t>old</w:t>
      </w:r>
      <w:r w:rsidRPr="00920EA3">
        <w:t>使用到</w:t>
      </w:r>
      <w:r w:rsidRPr="00920EA3">
        <w:t>92%</w:t>
      </w:r>
      <w:r w:rsidRPr="00920EA3">
        <w:t>时，假设</w:t>
      </w:r>
      <w:r w:rsidRPr="00920EA3">
        <w:t>3G</w:t>
      </w:r>
      <w:r w:rsidRPr="00920EA3">
        <w:t>的</w:t>
      </w:r>
      <w:r w:rsidRPr="00920EA3">
        <w:t>heap size</w:t>
      </w:r>
      <w:r w:rsidRPr="00920EA3">
        <w:t>，那么意味着旧生代大概就在</w:t>
      </w:r>
      <w:r w:rsidRPr="00920EA3">
        <w:t>1.5G–2.5G</w:t>
      </w:r>
      <w:r w:rsidRPr="00920EA3">
        <w:t>左右的大小，假设是</w:t>
      </w:r>
      <w:r w:rsidRPr="00920EA3">
        <w:t>92%</w:t>
      </w:r>
      <w:r w:rsidRPr="00920EA3">
        <w:t>触发，那么意味着这个时候旧生代只剩</w:t>
      </w:r>
      <w:r w:rsidRPr="00920EA3">
        <w:t>120M–200M</w:t>
      </w:r>
      <w:r w:rsidRPr="00920EA3">
        <w:t>的大小，通常这点大小很有可能是会导致不够装下新生代晋生的对象，因此需要调整触发比率，但由于</w:t>
      </w:r>
      <w:r w:rsidRPr="00920EA3">
        <w:t>heap size</w:t>
      </w:r>
      <w:r w:rsidRPr="00920EA3">
        <w:t>比较小，这个时候到底设置为多少是挺难设置的，例如我看过</w:t>
      </w:r>
      <w:r w:rsidRPr="00920EA3">
        <w:t>heap size</w:t>
      </w:r>
      <w:r w:rsidRPr="00920EA3">
        <w:t>只有</w:t>
      </w:r>
      <w:r w:rsidRPr="00920EA3">
        <w:t>1.5G</w:t>
      </w:r>
      <w:r w:rsidRPr="00920EA3">
        <w:t>，</w:t>
      </w:r>
      <w:r w:rsidRPr="00920EA3">
        <w:t>old</w:t>
      </w:r>
      <w:r w:rsidRPr="00920EA3">
        <w:t>才</w:t>
      </w:r>
      <w:r w:rsidRPr="00920EA3">
        <w:t>800m</w:t>
      </w:r>
      <w:r w:rsidRPr="00920EA3">
        <w:t>的情况下，还使用</w:t>
      </w:r>
      <w:r w:rsidRPr="00920EA3">
        <w:t>CMS GC</w:t>
      </w:r>
      <w:r w:rsidRPr="00920EA3">
        <w:t>的，触发比率还是</w:t>
      </w:r>
      <w:r w:rsidRPr="00920EA3">
        <w:t>80%</w:t>
      </w:r>
      <w:r w:rsidRPr="00920EA3">
        <w:t>，这种情况下就悲催了，意味着旧生代只要使用到</w:t>
      </w:r>
      <w:r w:rsidRPr="00920EA3">
        <w:t>640m</w:t>
      </w:r>
      <w:r w:rsidRPr="00920EA3">
        <w:t>就触发</w:t>
      </w:r>
      <w:r w:rsidRPr="00920EA3">
        <w:t>CMS GC</w:t>
      </w:r>
      <w:r w:rsidRPr="00920EA3">
        <w:t>，只要应用里稍微把一些东西</w:t>
      </w:r>
      <w:r w:rsidRPr="00920EA3">
        <w:t>cache</w:t>
      </w:r>
      <w:r w:rsidRPr="00920EA3">
        <w:t>了就会造成频繁的</w:t>
      </w:r>
      <w:r w:rsidRPr="00920EA3">
        <w:t>CMS GC</w:t>
      </w:r>
      <w:r w:rsidRPr="00920EA3">
        <w:t>。</w:t>
      </w:r>
      <w:r w:rsidRPr="00920EA3">
        <w:t xml:space="preserve"> CMS GC</w:t>
      </w:r>
      <w:r w:rsidRPr="00920EA3">
        <w:t>是一个大部分时间不暂停应用的</w:t>
      </w:r>
      <w:r w:rsidRPr="00920EA3">
        <w:t>GC</w:t>
      </w:r>
      <w:r w:rsidRPr="00920EA3">
        <w:t>，就造成了需要给</w:t>
      </w:r>
      <w:r w:rsidRPr="00920EA3">
        <w:t>CMS GC</w:t>
      </w:r>
      <w:r w:rsidRPr="00920EA3">
        <w:t>留出一定的时间（因为大部分时间不暂停应用，这也意味着整个</w:t>
      </w:r>
      <w:r w:rsidRPr="00920EA3">
        <w:t>CMS GC</w:t>
      </w:r>
      <w:r w:rsidRPr="00920EA3">
        <w:t>过程的完成时间是会比</w:t>
      </w:r>
      <w:r w:rsidRPr="00920EA3">
        <w:t>ParallelOldGC</w:t>
      </w:r>
      <w:r w:rsidRPr="00920EA3">
        <w:t>时的一次</w:t>
      </w:r>
      <w:r w:rsidRPr="00920EA3">
        <w:t>Full GC</w:t>
      </w:r>
      <w:r w:rsidRPr="00920EA3">
        <w:t>长的），以便它在进行回收时内存别分配满了，而</w:t>
      </w:r>
      <w:r w:rsidRPr="00920EA3">
        <w:t>heap size</w:t>
      </w:r>
      <w:r w:rsidRPr="00920EA3">
        <w:t>本来就小的情况下，留多了嘛容易造成频繁的</w:t>
      </w:r>
      <w:r w:rsidRPr="00920EA3">
        <w:t>CMS GC</w:t>
      </w:r>
      <w:r w:rsidRPr="00920EA3">
        <w:t>，留少了嘛会造成</w:t>
      </w:r>
      <w:r w:rsidRPr="00920EA3">
        <w:t>CMS GC</w:t>
      </w:r>
      <w:r w:rsidRPr="00920EA3">
        <w:t>还在进行时内存就不够用了，而在不够用的情况下</w:t>
      </w:r>
      <w:r w:rsidRPr="00920EA3">
        <w:t>CMS GC</w:t>
      </w:r>
      <w:r w:rsidRPr="00920EA3">
        <w:t>会退化为采用</w:t>
      </w:r>
      <w:r w:rsidRPr="00920EA3">
        <w:t>Serial Full GC</w:t>
      </w:r>
      <w:r w:rsidRPr="00920EA3">
        <w:t>来完成回收动作，这个时候就慢的离谱了。</w:t>
      </w:r>
    </w:p>
    <w:p w:rsidR="00920EA3" w:rsidRPr="00920EA3" w:rsidRDefault="00920EA3" w:rsidP="00920EA3">
      <w:pPr>
        <w:widowControl/>
        <w:spacing w:before="100" w:beforeAutospacing="1" w:after="100" w:afterAutospacing="1"/>
        <w:jc w:val="left"/>
      </w:pPr>
      <w:r w:rsidRPr="00920EA3">
        <w:t> </w:t>
      </w:r>
      <w:r w:rsidRPr="00920EA3">
        <w:t> </w:t>
      </w:r>
      <w:r w:rsidRPr="00920EA3">
        <w:t>2</w:t>
      </w:r>
      <w:r w:rsidRPr="00920EA3">
        <w:t>、抢占</w:t>
      </w:r>
      <w:r w:rsidRPr="00920EA3">
        <w:t>CPU CMS GC</w:t>
      </w:r>
      <w:r w:rsidRPr="00920EA3">
        <w:t>大部分时间和应用是并发的，所以会抢占应用的</w:t>
      </w:r>
      <w:r w:rsidRPr="00920EA3">
        <w:t>CPU</w:t>
      </w:r>
      <w:r w:rsidRPr="00920EA3">
        <w:t>，通常在</w:t>
      </w:r>
      <w:r w:rsidRPr="00920EA3">
        <w:t>CMS GC</w:t>
      </w:r>
      <w:r w:rsidRPr="00920EA3">
        <w:t>较频繁的情况下，可以很明显看到一个</w:t>
      </w:r>
      <w:r w:rsidRPr="00920EA3">
        <w:t>CPU</w:t>
      </w:r>
      <w:r w:rsidRPr="00920EA3">
        <w:t>会消耗的非常厉害。</w:t>
      </w:r>
    </w:p>
    <w:p w:rsidR="00920EA3" w:rsidRPr="00920EA3" w:rsidRDefault="00920EA3" w:rsidP="00920EA3">
      <w:pPr>
        <w:widowControl/>
        <w:spacing w:before="100" w:beforeAutospacing="1" w:after="100" w:afterAutospacing="1"/>
        <w:jc w:val="left"/>
      </w:pPr>
      <w:r w:rsidRPr="00920EA3">
        <w:t> </w:t>
      </w:r>
      <w:r w:rsidRPr="00920EA3">
        <w:t> </w:t>
      </w:r>
      <w:r w:rsidRPr="00920EA3">
        <w:t>3</w:t>
      </w:r>
      <w:r w:rsidRPr="00920EA3">
        <w:t>、</w:t>
      </w:r>
      <w:r w:rsidRPr="00920EA3">
        <w:t>YGC</w:t>
      </w:r>
      <w:r w:rsidRPr="00920EA3">
        <w:t>速度变慢</w:t>
      </w:r>
      <w:r w:rsidRPr="00920EA3">
        <w:t xml:space="preserve"> </w:t>
      </w:r>
      <w:r w:rsidRPr="00920EA3">
        <w:t>由于</w:t>
      </w:r>
      <w:r w:rsidRPr="00920EA3">
        <w:t>CMS GC</w:t>
      </w:r>
      <w:r w:rsidRPr="00920EA3">
        <w:t>的实现原理，导致对象从新生代晋升到旧生代时，寻找哪里能放下的这个步骤比</w:t>
      </w:r>
      <w:r w:rsidRPr="00920EA3">
        <w:t>ParallelOld GC</w:t>
      </w:r>
      <w:r w:rsidRPr="00920EA3">
        <w:t>是慢一些的，因此就导致了</w:t>
      </w:r>
      <w:r w:rsidRPr="00920EA3">
        <w:t>YGC</w:t>
      </w:r>
      <w:r w:rsidRPr="00920EA3">
        <w:t>速度会有一定程度的下降。</w:t>
      </w:r>
    </w:p>
    <w:p w:rsidR="00920EA3" w:rsidRPr="00920EA3" w:rsidRDefault="00920EA3" w:rsidP="00920EA3">
      <w:pPr>
        <w:widowControl/>
        <w:spacing w:before="100" w:beforeAutospacing="1" w:after="100" w:afterAutospacing="1"/>
        <w:jc w:val="left"/>
      </w:pPr>
      <w:r w:rsidRPr="00920EA3">
        <w:t> </w:t>
      </w:r>
      <w:r w:rsidRPr="00920EA3">
        <w:t> </w:t>
      </w:r>
      <w:r w:rsidRPr="00920EA3">
        <w:t>4</w:t>
      </w:r>
      <w:r w:rsidRPr="00920EA3">
        <w:t>、碎片问题带来的严重后果</w:t>
      </w:r>
      <w:r w:rsidRPr="00920EA3">
        <w:t xml:space="preserve"> CMS GC</w:t>
      </w:r>
      <w:r w:rsidRPr="00920EA3">
        <w:t>最麻烦的问题在于碎片问题，同样是由于实现原理造成的，</w:t>
      </w:r>
      <w:r w:rsidRPr="00920EA3">
        <w:t>CMS GC</w:t>
      </w:r>
      <w:r w:rsidRPr="00920EA3">
        <w:t>为了确保尽可能少的暂停应用，取消了在回收对象所占的内存空间后</w:t>
      </w:r>
      <w:r w:rsidRPr="00920EA3">
        <w:lastRenderedPageBreak/>
        <w:t>Compact</w:t>
      </w:r>
      <w:r w:rsidRPr="00920EA3">
        <w:t>的过程，因此就造成了在回收对象后整个</w:t>
      </w:r>
      <w:r w:rsidRPr="00920EA3">
        <w:t>old</w:t>
      </w:r>
      <w:r w:rsidRPr="00920EA3">
        <w:t>区会形成各种各样的不连续空间，自然也就产生了很多的碎片，碎片会造成什么后果呢，会造成例如明明旧生代还有</w:t>
      </w:r>
      <w:r w:rsidRPr="00920EA3">
        <w:t>4G</w:t>
      </w:r>
      <w:r w:rsidRPr="00920EA3">
        <w:t>的空余空间，而新生代就算全部是存活的</w:t>
      </w:r>
      <w:r w:rsidRPr="00920EA3">
        <w:t>1.5g</w:t>
      </w:r>
      <w:r w:rsidRPr="00920EA3">
        <w:t>对象，也还是会出现</w:t>
      </w:r>
      <w:r w:rsidRPr="00920EA3">
        <w:t>promotion failed</w:t>
      </w:r>
      <w:r w:rsidRPr="00920EA3">
        <w:t>的现象，而在出现这个现象的情况下</w:t>
      </w:r>
      <w:r w:rsidRPr="00920EA3">
        <w:t>CMS GC</w:t>
      </w:r>
      <w:r w:rsidRPr="00920EA3">
        <w:t>多数会采用</w:t>
      </w:r>
      <w:r w:rsidRPr="00920EA3">
        <w:t>Serial Full GC</w:t>
      </w:r>
      <w:r w:rsidRPr="00920EA3">
        <w:t>来解决问题。</w:t>
      </w:r>
      <w:r w:rsidRPr="00920EA3">
        <w:t xml:space="preserve"> </w:t>
      </w:r>
      <w:r w:rsidRPr="00920EA3">
        <w:t>碎片问题最麻烦的是你完全不知道它什么时候会出现，因此有可能会造成某天高峰期的时候应用突然来了个长暂停，于是就悲催了，对于很多采用了类似心跳来维持长连接或状态的分布式场景而言这都是灾难，这也是</w:t>
      </w:r>
      <w:r w:rsidRPr="00920EA3">
        <w:t>Azul</w:t>
      </w:r>
      <w:r w:rsidRPr="00920EA3">
        <w:t>的</w:t>
      </w:r>
      <w:r w:rsidRPr="00920EA3">
        <w:t>Zing JVM</w:t>
      </w:r>
      <w:r w:rsidRPr="00920EA3">
        <w:t>相比而言最大的优势（可实现不暂停的情况下完成</w:t>
      </w:r>
      <w:r w:rsidRPr="00920EA3">
        <w:t>Compact</w:t>
      </w:r>
      <w:r w:rsidRPr="00920EA3">
        <w:t>，解决碎片问题）。</w:t>
      </w:r>
      <w:r w:rsidRPr="00920EA3">
        <w:t xml:space="preserve"> </w:t>
      </w:r>
      <w:r w:rsidRPr="00920EA3">
        <w:t>目前对于这样的现象我们唯一的解决办法都是选择在低峰期主动触发</w:t>
      </w:r>
      <w:r w:rsidRPr="00920EA3">
        <w:t>Full GC</w:t>
      </w:r>
      <w:r w:rsidRPr="00920EA3">
        <w:t>（执行</w:t>
      </w:r>
      <w:r w:rsidRPr="00920EA3">
        <w:t>jmap -histo:live [pid]</w:t>
      </w:r>
      <w:r w:rsidRPr="00920EA3">
        <w:t>）来避免碎片问题，但这显然是一个很龌蹉的办法（因为同样会对心跳或维持状态的分布式场景造成影响）。</w:t>
      </w:r>
    </w:p>
    <w:p w:rsidR="00920EA3" w:rsidRPr="00920EA3" w:rsidRDefault="00920EA3" w:rsidP="00920EA3">
      <w:pPr>
        <w:widowControl/>
        <w:spacing w:before="100" w:beforeAutospacing="1" w:after="100" w:afterAutospacing="1"/>
        <w:jc w:val="left"/>
      </w:pPr>
      <w:r w:rsidRPr="00920EA3">
        <w:t> </w:t>
      </w:r>
      <w:r w:rsidRPr="00920EA3">
        <w:t> </w:t>
      </w:r>
      <w:r w:rsidRPr="00920EA3">
        <w:t>5</w:t>
      </w:r>
      <w:r w:rsidRPr="00920EA3">
        <w:t>、</w:t>
      </w:r>
      <w:r w:rsidRPr="00920EA3">
        <w:t>CMS GC</w:t>
      </w:r>
      <w:r w:rsidRPr="00920EA3">
        <w:t>的</w:t>
      </w:r>
      <w:r w:rsidRPr="00920EA3">
        <w:t>”</w:t>
      </w:r>
      <w:r w:rsidRPr="00920EA3">
        <w:t>不稳定</w:t>
      </w:r>
      <w:r w:rsidRPr="00920EA3">
        <w:t>“</w:t>
      </w:r>
      <w:r w:rsidRPr="00920EA3">
        <w:t>性</w:t>
      </w:r>
      <w:r w:rsidRPr="00920EA3">
        <w:t xml:space="preserve"> </w:t>
      </w:r>
      <w:r w:rsidRPr="00920EA3">
        <w:t>如果关注过我在之前的</w:t>
      </w:r>
      <w:r w:rsidRPr="00920EA3">
        <w:t>blog</w:t>
      </w:r>
      <w:r w:rsidRPr="00920EA3">
        <w:t>记录的碰到的各种</w:t>
      </w:r>
      <w:r w:rsidRPr="00920EA3">
        <w:t>Java</w:t>
      </w:r>
      <w:r w:rsidRPr="00920EA3">
        <w:t>问题的文章（可在此查看），就会发现碰到过很多各种</w:t>
      </w:r>
      <w:r w:rsidRPr="00920EA3">
        <w:t>CMS GC</w:t>
      </w:r>
      <w:r w:rsidRPr="00920EA3">
        <w:t>的诡异问题，尽管里面碰到的大部分</w:t>
      </w:r>
      <w:r w:rsidRPr="00920EA3">
        <w:t>BUG</w:t>
      </w:r>
      <w:r w:rsidRPr="00920EA3">
        <w:t>目前均已在新版本的</w:t>
      </w:r>
      <w:r w:rsidRPr="00920EA3">
        <w:t>JVM</w:t>
      </w:r>
      <w:r w:rsidRPr="00920EA3">
        <w:t>修复，但谁也不知道是不是还有问题，毕竟</w:t>
      </w:r>
      <w:r w:rsidRPr="00920EA3">
        <w:t>CMS GC</w:t>
      </w:r>
      <w:r w:rsidRPr="00920EA3">
        <w:t>的实现是非常复杂的（因为要在尽可能降低应用暂停时间的情况下还保持对象引用的扫描不要出问题），而</w:t>
      </w:r>
      <w:r w:rsidRPr="00920EA3">
        <w:t>ParallelOldGC</w:t>
      </w:r>
      <w:r w:rsidRPr="00920EA3">
        <w:t>的实现相对是更简单很多的，因此稳定性相对高多了。</w:t>
      </w:r>
      <w:r w:rsidRPr="00920EA3">
        <w:br/>
      </w:r>
      <w:r w:rsidRPr="00920EA3">
        <w:t> </w:t>
      </w:r>
      <w:r w:rsidRPr="00920EA3">
        <w:t> </w:t>
      </w:r>
      <w:r w:rsidRPr="00920EA3">
        <w:t>而且另外一个不太好的消息是</w:t>
      </w:r>
      <w:r w:rsidRPr="00920EA3">
        <w:t>JVM Team</w:t>
      </w:r>
      <w:r w:rsidRPr="00920EA3">
        <w:t>的精力都已转向</w:t>
      </w:r>
      <w:r w:rsidRPr="00920EA3">
        <w:t>G1GC</w:t>
      </w:r>
      <w:r w:rsidRPr="00920EA3">
        <w:t>和其他的一些方面，</w:t>
      </w:r>
      <w:r w:rsidRPr="00920EA3">
        <w:t>CMS GC</w:t>
      </w:r>
      <w:r w:rsidRPr="00920EA3">
        <w:t>的投入已经很少了（这也正常，毕竟</w:t>
      </w:r>
      <w:r w:rsidRPr="00920EA3">
        <w:t>G1GC</w:t>
      </w:r>
      <w:r w:rsidRPr="00920EA3">
        <w:t>确实是方向）。</w:t>
      </w:r>
    </w:p>
    <w:p w:rsidR="00920EA3" w:rsidRPr="00920EA3" w:rsidRDefault="00920EA3" w:rsidP="00920EA3">
      <w:pPr>
        <w:widowControl/>
        <w:spacing w:before="100" w:beforeAutospacing="1" w:after="100" w:afterAutospacing="1"/>
        <w:jc w:val="left"/>
      </w:pPr>
      <w:r w:rsidRPr="00920EA3">
        <w:t> </w:t>
      </w:r>
      <w:r w:rsidRPr="00920EA3">
        <w:t> </w:t>
      </w:r>
      <w:r w:rsidRPr="00920EA3">
        <w:t>在大内存的情况下，</w:t>
      </w:r>
      <w:r w:rsidRPr="00920EA3">
        <w:t>CMS GC</w:t>
      </w:r>
      <w:r w:rsidRPr="00920EA3">
        <w:t>绝对是不二的选择，而且</w:t>
      </w:r>
      <w:r w:rsidRPr="00920EA3">
        <w:t>Java</w:t>
      </w:r>
      <w:r w:rsidRPr="00920EA3">
        <w:t>在面对内存越来越大的情况下，必须采用这种大部分时候不暂停应用的方式，否则</w:t>
      </w:r>
      <w:r w:rsidRPr="00920EA3">
        <w:t>Java</w:t>
      </w:r>
      <w:r w:rsidRPr="00920EA3">
        <w:t>以后就非常悲催了，</w:t>
      </w:r>
      <w:r w:rsidRPr="00920EA3">
        <w:t>G1GC</w:t>
      </w:r>
      <w:r w:rsidRPr="00920EA3">
        <w:t>在</w:t>
      </w:r>
      <w:r w:rsidRPr="00920EA3">
        <w:t>CMS GC</w:t>
      </w:r>
      <w:r w:rsidRPr="00920EA3">
        <w:t>的基础上，有了很多的进步，尤其是会做部分的</w:t>
      </w:r>
      <w:r w:rsidRPr="00920EA3">
        <w:t>Compact</w:t>
      </w:r>
      <w:r>
        <w:t>，但仍然碎片问题还是存在的</w:t>
      </w:r>
    </w:p>
    <w:p w:rsidR="00920EA3" w:rsidRPr="00920EA3" w:rsidRDefault="00920EA3" w:rsidP="00920EA3"/>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lastRenderedPageBreak/>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3" w:name="_Toc17988100"/>
      <w:r>
        <w:rPr>
          <w:rFonts w:hint="eastAsia"/>
        </w:rPr>
        <w:t>垃圾回收器的分类</w:t>
      </w:r>
      <w:bookmarkEnd w:id="23"/>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w:t>
      </w:r>
      <w:r>
        <w:rPr>
          <w:rFonts w:ascii="Helvetica" w:eastAsia="Helvetica" w:hAnsi="Helvetica" w:cs="Helvetica" w:hint="eastAsia"/>
          <w:color w:val="000000"/>
          <w:sz w:val="21"/>
          <w:szCs w:val="21"/>
          <w:shd w:val="clear" w:color="auto" w:fill="FFFFFF"/>
        </w:rPr>
        <w:lastRenderedPageBreak/>
        <w:t>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4" w:name="_Toc17988101"/>
      <w:r>
        <w:rPr>
          <w:rFonts w:hint="eastAsia"/>
        </w:rPr>
        <w:t>1.4.5 GC</w:t>
      </w:r>
      <w:bookmarkEnd w:id="24"/>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5"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r>
        <w:rPr>
          <w:rFonts w:hint="eastAsia"/>
        </w:rPr>
        <w:t>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lastRenderedPageBreak/>
        <w:t>年轻代对象增长的速率</w:t>
      </w:r>
    </w:p>
    <w:p w:rsidR="00AC5F8F" w:rsidRDefault="00AC5F8F" w:rsidP="00AC5F8F">
      <w:r>
        <w:rPr>
          <w:rFonts w:hint="eastAsia"/>
        </w:rPr>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w:t>
      </w:r>
    </w:p>
    <w:p w:rsidR="00AC5F8F" w:rsidRDefault="00AC5F8F" w:rsidP="00AC5F8F">
      <w:r>
        <w:rPr>
          <w:rFonts w:hint="eastAsia"/>
        </w:rPr>
        <w:t>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越来越大，一直占用着老年代的很多空间，时间长了就会导致</w:t>
      </w:r>
      <w:r>
        <w:rPr>
          <w:rFonts w:hint="eastAsia"/>
        </w:rPr>
        <w:t>full gc</w:t>
      </w:r>
      <w:r>
        <w:rPr>
          <w:rFonts w:hint="eastAsia"/>
        </w:rPr>
        <w:t>非常频繁，这就是一种内存泄漏，对于一些老旧数据没有及时清理导致一直占用着宝贵的内存</w:t>
      </w:r>
    </w:p>
    <w:p w:rsidR="00AC5F8F" w:rsidRDefault="00AC5F8F" w:rsidP="00AC5F8F">
      <w:r>
        <w:rPr>
          <w:rFonts w:hint="eastAsia"/>
        </w:rPr>
        <w:t>资源，时间长了除了导致</w:t>
      </w:r>
      <w:r>
        <w:rPr>
          <w:rFonts w:hint="eastAsia"/>
        </w:rPr>
        <w:t>full gc</w:t>
      </w:r>
      <w:r>
        <w:rPr>
          <w:rFonts w:hint="eastAsia"/>
        </w:rPr>
        <w:t>，还有可能导致</w:t>
      </w:r>
      <w:r>
        <w:rPr>
          <w:rFonts w:hint="eastAsia"/>
        </w:rPr>
        <w:t>OOM</w:t>
      </w:r>
      <w:r>
        <w:rPr>
          <w:rFonts w:hint="eastAsia"/>
        </w:rPr>
        <w:t>。</w:t>
      </w:r>
    </w:p>
    <w:p w:rsidR="00AC5F8F" w:rsidRDefault="00AC5F8F" w:rsidP="00AC5F8F">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556136" w:rsidP="00A626E1">
      <w:pPr>
        <w:pStyle w:val="1"/>
      </w:pPr>
      <w:r>
        <w:t>4</w:t>
      </w:r>
      <w:r>
        <w:rPr>
          <w:rFonts w:hint="eastAsia"/>
        </w:rPr>
        <w:t>、</w:t>
      </w:r>
      <w:r w:rsidR="007817AE">
        <w:rPr>
          <w:rFonts w:hint="eastAsia"/>
        </w:rPr>
        <w:t xml:space="preserve"> </w:t>
      </w:r>
      <w:r w:rsidR="007817AE">
        <w:rPr>
          <w:rFonts w:hint="eastAsia"/>
        </w:rPr>
        <w:t>代理</w:t>
      </w:r>
      <w:bookmarkEnd w:id="25"/>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7" w:name="_Toc17988104"/>
      <w:r>
        <w:rPr>
          <w:rFonts w:hint="eastAsia"/>
        </w:rPr>
        <w:lastRenderedPageBreak/>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w:t>
      </w:r>
      <w:r>
        <w:rPr>
          <w:rFonts w:hint="eastAsia"/>
        </w:rPr>
        <w:lastRenderedPageBreak/>
        <w:t>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56136" w:rsidP="00567495">
      <w:pPr>
        <w:pStyle w:val="1"/>
      </w:pPr>
      <w:r>
        <w:t>5</w:t>
      </w:r>
      <w:r>
        <w:rPr>
          <w:rFonts w:hint="eastAsia"/>
        </w:rPr>
        <w:t>、</w:t>
      </w:r>
      <w:r w:rsidR="00567495">
        <w:rPr>
          <w:rFonts w:hint="eastAsia"/>
        </w:rPr>
        <w:t xml:space="preserve"> java</w:t>
      </w:r>
      <w:r w:rsidR="00567495">
        <w:rPr>
          <w:rFonts w:hint="eastAsia"/>
        </w:rPr>
        <w:t>主要类</w:t>
      </w:r>
    </w:p>
    <w:p w:rsidR="000E4F05" w:rsidRDefault="001D63EF" w:rsidP="00567495">
      <w:pPr>
        <w:pStyle w:val="2"/>
      </w:pPr>
      <w:bookmarkStart w:id="31" w:name="_Toc17988108"/>
      <w:r w:rsidRPr="000E4F05">
        <w:t>6</w:t>
      </w:r>
      <w:r w:rsidR="00567495">
        <w:rPr>
          <w:rFonts w:hint="eastAsia"/>
        </w:rPr>
        <w:t>.1</w:t>
      </w:r>
      <w:r w:rsidRPr="000E4F05">
        <w:t xml:space="preserve">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pPr>
    </w:p>
    <w:p w:rsidR="003028D4" w:rsidRDefault="003028D4" w:rsidP="003028D4">
      <w:pPr>
        <w:pStyle w:val="2"/>
      </w:pPr>
      <w:r>
        <w:rPr>
          <w:rFonts w:hint="eastAsia"/>
        </w:rPr>
        <w:lastRenderedPageBreak/>
        <w:t>6.2 String</w:t>
      </w:r>
    </w:p>
    <w:p w:rsidR="003028D4" w:rsidRDefault="003028D4" w:rsidP="003028D4">
      <w:pPr>
        <w:pStyle w:val="3"/>
      </w:pPr>
      <w:r>
        <w:rPr>
          <w:rFonts w:hint="eastAsia"/>
        </w:rPr>
        <w:t>6.2.1 String</w:t>
      </w:r>
      <w:r>
        <w:rPr>
          <w:rFonts w:hint="eastAsia"/>
        </w:rPr>
        <w:t>常量池</w:t>
      </w:r>
    </w:p>
    <w:p w:rsidR="003028D4" w:rsidRPr="003028D4" w:rsidRDefault="003028D4" w:rsidP="003028D4">
      <w:pPr>
        <w:rPr>
          <w:sz w:val="18"/>
          <w:szCs w:val="18"/>
        </w:rPr>
      </w:pPr>
      <w:r w:rsidRPr="003028D4">
        <w:rPr>
          <w:rFonts w:hint="eastAsia"/>
          <w:sz w:val="18"/>
          <w:szCs w:val="18"/>
        </w:rPr>
        <w:t>字符串常量池的设计思想</w:t>
      </w:r>
    </w:p>
    <w:p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有则返回对应的引用实例</w:t>
      </w:r>
    </w:p>
    <w:p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操作字符串常量池的方式</w:t>
      </w:r>
    </w:p>
    <w:p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556136" w:rsidP="003B20BD">
      <w:pPr>
        <w:pStyle w:val="1"/>
      </w:pPr>
      <w:bookmarkStart w:id="32" w:name="_Toc17988111"/>
      <w:r>
        <w:t>6</w:t>
      </w:r>
      <w:r>
        <w:rPr>
          <w:rFonts w:hint="eastAsia"/>
        </w:rPr>
        <w:t>、</w:t>
      </w:r>
      <w:r w:rsidR="003B20BD">
        <w:t xml:space="preserve"> Java</w:t>
      </w:r>
      <w:r w:rsidR="003B20BD">
        <w:t>内小知识点</w:t>
      </w:r>
      <w:bookmarkEnd w:id="32"/>
    </w:p>
    <w:p w:rsidR="003B20BD" w:rsidRDefault="00DE65F8" w:rsidP="003B20BD">
      <w:pPr>
        <w:pStyle w:val="2"/>
      </w:pPr>
      <w:bookmarkStart w:id="33" w:name="_Toc17988112"/>
      <w:r>
        <w:t>6.</w:t>
      </w:r>
      <w:r w:rsidR="003B20BD">
        <w:t>1 Java</w:t>
      </w:r>
      <w:r w:rsidR="003B20BD">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DE65F8" w:rsidP="001B57E0">
      <w:pPr>
        <w:pStyle w:val="2"/>
        <w:rPr>
          <w:b w:val="0"/>
        </w:rPr>
      </w:pPr>
      <w:r>
        <w:rPr>
          <w:b w:val="0"/>
        </w:rPr>
        <w:t>6</w:t>
      </w:r>
      <w:r w:rsidR="001B57E0" w:rsidRPr="001B57E0">
        <w:rPr>
          <w:b w:val="0"/>
        </w:rPr>
        <w:t>.2Java</w:t>
      </w:r>
      <w:r w:rsidR="001B57E0" w:rsidRPr="001B57E0">
        <w:rPr>
          <w:b w:val="0"/>
        </w:rPr>
        <w:t>关键字</w:t>
      </w:r>
      <w:r w:rsidR="001B57E0"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lastRenderedPageBreak/>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DE65F8" w:rsidP="000E4F05">
      <w:pPr>
        <w:pStyle w:val="2"/>
      </w:pPr>
      <w:r>
        <w:t>6</w:t>
      </w:r>
      <w:r w:rsidR="000E4F05">
        <w:t>.3 finally</w:t>
      </w:r>
      <w:r w:rsidR="00521D1D">
        <w:t>与</w:t>
      </w:r>
      <w:r w:rsidR="00521D1D">
        <w:t>try</w:t>
      </w:r>
      <w:r w:rsidR="00521D1D">
        <w:rPr>
          <w:rFonts w:hint="eastAsia"/>
        </w:rPr>
        <w:t>、</w:t>
      </w:r>
      <w:r w:rsidR="00521D1D">
        <w:t>catch</w:t>
      </w:r>
      <w:r w:rsidR="000E4F05">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rsidR="00203D0E"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），则不管</w:t>
      </w:r>
      <w:r>
        <w:rPr>
          <w:rFonts w:hint="eastAsia"/>
        </w:rPr>
        <w:t>finally</w:t>
      </w:r>
      <w:r w:rsidR="00203D0E">
        <w:rPr>
          <w:rFonts w:hint="eastAsia"/>
        </w:rPr>
        <w:t>中的代码怎么样，返回的值都不会改变，仍然是之前保存的值；</w:t>
      </w:r>
    </w:p>
    <w:p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521D1D" w:rsidRDefault="00521D1D" w:rsidP="00521D1D"/>
    <w:p w:rsidR="00521D1D" w:rsidRDefault="00521D1D" w:rsidP="00521D1D">
      <w:r>
        <w:t>如果</w:t>
      </w:r>
      <w:r>
        <w:t>finally</w:t>
      </w:r>
      <w:r>
        <w:t>语句块执行</w:t>
      </w:r>
      <w:r w:rsidR="00890A51">
        <w:t>且</w:t>
      </w:r>
      <w:r w:rsidR="00890A51">
        <w:t>catch</w:t>
      </w:r>
      <w:r w:rsidR="00890A51">
        <w:t>中有</w:t>
      </w:r>
      <w:r w:rsidR="00890A51">
        <w:t>return</w:t>
      </w:r>
      <w:r>
        <w:rPr>
          <w:rFonts w:hint="eastAsia"/>
        </w:rPr>
        <w:t>，</w:t>
      </w:r>
      <w:r>
        <w:t>则</w:t>
      </w:r>
      <w:r>
        <w:t>Finally</w:t>
      </w:r>
      <w:r>
        <w:t>之后的代码不会被执行</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lastRenderedPageBreak/>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lastRenderedPageBreak/>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lastRenderedPageBreak/>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r>
      <w:r w:rsidRPr="00136488">
        <w:rPr>
          <w:rFonts w:cstheme="minorBidi"/>
          <w:kern w:val="2"/>
          <w:sz w:val="21"/>
        </w:rPr>
        <w:lastRenderedPageBreak/>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w:t>
      </w:r>
      <w:r w:rsidRPr="00136488">
        <w:rPr>
          <w:rFonts w:cstheme="minorBidi"/>
          <w:kern w:val="2"/>
          <w:sz w:val="21"/>
        </w:rPr>
        <w:lastRenderedPageBreak/>
        <w:t>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lastRenderedPageBreak/>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w:t>
      </w:r>
      <w:r w:rsidRPr="00136488">
        <w:rPr>
          <w:rFonts w:cstheme="minorBidi"/>
          <w:kern w:val="2"/>
          <w:sz w:val="21"/>
        </w:rPr>
        <w:lastRenderedPageBreak/>
        <w:t xml:space="preserve">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lastRenderedPageBreak/>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lastRenderedPageBreak/>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r>
      <w:r w:rsidRPr="00136488">
        <w:rPr>
          <w:rFonts w:cstheme="minorBidi"/>
          <w:kern w:val="2"/>
          <w:sz w:val="21"/>
        </w:rPr>
        <w:lastRenderedPageBreak/>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r>
      <w:r w:rsidRPr="00136488">
        <w:rPr>
          <w:rFonts w:cstheme="minorBidi"/>
          <w:kern w:val="2"/>
          <w:sz w:val="21"/>
        </w:rPr>
        <w:lastRenderedPageBreak/>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r>
      <w:r w:rsidRPr="00136488">
        <w:rPr>
          <w:rFonts w:cstheme="minorBidi"/>
          <w:kern w:val="2"/>
          <w:sz w:val="21"/>
        </w:rPr>
        <w:lastRenderedPageBreak/>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F739CB"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F739CB"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F739CB"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F739CB"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F739CB"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rsidR="000E4F05" w:rsidRDefault="000E4F05" w:rsidP="000E4F05"/>
    <w:p w:rsidR="0054165A" w:rsidRDefault="00DE65F8" w:rsidP="0054165A">
      <w:pPr>
        <w:pStyle w:val="2"/>
      </w:pPr>
      <w:r>
        <w:t>6</w:t>
      </w:r>
      <w:r w:rsidR="0054165A">
        <w:t>.4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7325A">
        <w:rPr>
          <w:rFonts w:ascii="宋体" w:eastAsia="宋体" w:hAnsi="宋体" w:cs="宋体" w:hint="eastAsia"/>
          <w:iCs/>
          <w:color w:val="629755"/>
          <w:kern w:val="0"/>
          <w:sz w:val="18"/>
          <w:szCs w:val="18"/>
        </w:rPr>
        <w:t>*ISO_LOCAL_DATE     yyyy-MM-dd</w:t>
      </w:r>
      <w:r w:rsidRPr="00A7325A">
        <w:rPr>
          <w:rFonts w:ascii="宋体" w:eastAsia="宋体" w:hAnsi="宋体" w:cs="宋体" w:hint="eastAsia"/>
          <w:iCs/>
          <w:color w:val="629755"/>
          <w:kern w:val="0"/>
          <w:sz w:val="18"/>
          <w:szCs w:val="18"/>
        </w:rPr>
        <w:br/>
        <w:t>*ISO_OFFSET_DATE     yyyy-MM-dd+offset</w:t>
      </w:r>
      <w:r w:rsidRPr="00A7325A">
        <w:rPr>
          <w:rFonts w:ascii="宋体" w:eastAsia="宋体" w:hAnsi="宋体" w:cs="宋体" w:hint="eastAsia"/>
          <w:iCs/>
          <w:color w:val="629755"/>
          <w:kern w:val="0"/>
          <w:sz w:val="18"/>
          <w:szCs w:val="18"/>
        </w:rPr>
        <w:br/>
        <w:t>*ISO_DATE             yyyy-MM-dd or yyyy-MM-dd+offset</w:t>
      </w:r>
      <w:r w:rsidRPr="00A7325A">
        <w:rPr>
          <w:rFonts w:ascii="宋体" w:eastAsia="宋体" w:hAnsi="宋体" w:cs="宋体" w:hint="eastAsia"/>
          <w:iCs/>
          <w:color w:val="629755"/>
          <w:kern w:val="0"/>
          <w:sz w:val="18"/>
          <w:szCs w:val="18"/>
        </w:rPr>
        <w:br/>
        <w:t>* ISO_LOCAL_TIME      HH:mm or HH:mm:ss</w:t>
      </w:r>
      <w:r w:rsidRPr="00A7325A">
        <w:rPr>
          <w:rFonts w:ascii="宋体" w:eastAsia="宋体" w:hAnsi="宋体" w:cs="宋体" w:hint="eastAsia"/>
          <w:iCs/>
          <w:color w:val="629755"/>
          <w:kern w:val="0"/>
          <w:sz w:val="18"/>
          <w:szCs w:val="18"/>
        </w:rPr>
        <w:br/>
        <w:t>* ISO_OFFSET_TIME     HH:mm+offset or HH:mm:ss+offset</w:t>
      </w:r>
      <w:r w:rsidRPr="00A7325A">
        <w:rPr>
          <w:rFonts w:ascii="宋体" w:eastAsia="宋体" w:hAnsi="宋体" w:cs="宋体" w:hint="eastAsia"/>
          <w:iCs/>
          <w:color w:val="629755"/>
          <w:kern w:val="0"/>
          <w:sz w:val="18"/>
          <w:szCs w:val="18"/>
        </w:rPr>
        <w:br/>
        <w:t>* ISO_TIME            HH:mm or HH:mm:ss+offset</w:t>
      </w:r>
      <w:r w:rsidRPr="00A7325A">
        <w:rPr>
          <w:rFonts w:ascii="宋体" w:eastAsia="宋体" w:hAnsi="宋体" w:cs="宋体" w:hint="eastAsia"/>
          <w:iCs/>
          <w:color w:val="629755"/>
          <w:kern w:val="0"/>
          <w:sz w:val="18"/>
          <w:szCs w:val="18"/>
        </w:rPr>
        <w:br/>
        <w:t>* ISO_LOCAL_DATE_TIME   yyyy-MM-ddTHH:mm:ss</w:t>
      </w:r>
      <w:r w:rsidRPr="00A7325A">
        <w:rPr>
          <w:rFonts w:ascii="宋体" w:eastAsia="宋体" w:hAnsi="宋体" w:cs="宋体" w:hint="eastAsia"/>
          <w:iCs/>
          <w:color w:val="629755"/>
          <w:kern w:val="0"/>
          <w:sz w:val="18"/>
          <w:szCs w:val="18"/>
        </w:rPr>
        <w:br/>
        <w:t>* ISO_OFFSET_DATE_TIME  yyyy-MM-ddTHH:mm:ss+offset</w:t>
      </w:r>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ISO_ZONED_DATE_TIME   yyyy-MM-ddTHH:mm:ss+offset[zone]</w:t>
      </w:r>
      <w:r w:rsidRPr="00A7325A">
        <w:rPr>
          <w:rFonts w:ascii="宋体" w:eastAsia="宋体" w:hAnsi="宋体" w:cs="宋体" w:hint="eastAsia"/>
          <w:iCs/>
          <w:color w:val="629755"/>
          <w:kern w:val="0"/>
          <w:sz w:val="18"/>
          <w:szCs w:val="18"/>
        </w:rPr>
        <w:br/>
        <w:t>* ISO_ORDINAL_DATE      yyyy-days</w:t>
      </w:r>
      <w:r w:rsidRPr="00A7325A">
        <w:rPr>
          <w:rFonts w:ascii="宋体" w:eastAsia="宋体" w:hAnsi="宋体" w:cs="宋体" w:hint="eastAsia"/>
          <w:iCs/>
          <w:color w:val="629755"/>
          <w:kern w:val="0"/>
          <w:sz w:val="18"/>
          <w:szCs w:val="18"/>
        </w:rPr>
        <w:br/>
        <w:t>* ISO_WEEK_DATE         yyyy-week-days</w:t>
      </w:r>
      <w:r w:rsidRPr="00A7325A">
        <w:rPr>
          <w:rFonts w:ascii="宋体" w:eastAsia="宋体" w:hAnsi="宋体" w:cs="宋体" w:hint="eastAsia"/>
          <w:iCs/>
          <w:color w:val="629755"/>
          <w:kern w:val="0"/>
          <w:sz w:val="18"/>
          <w:szCs w:val="18"/>
        </w:rPr>
        <w:br/>
        <w:t>* ISO_INSTANT           yyyy-MM-ddTHH:mm:ssZ</w:t>
      </w:r>
      <w:r w:rsidRPr="00A7325A">
        <w:rPr>
          <w:rFonts w:ascii="宋体" w:eastAsia="宋体" w:hAnsi="宋体" w:cs="宋体" w:hint="eastAsia"/>
          <w:iCs/>
          <w:color w:val="629755"/>
          <w:kern w:val="0"/>
          <w:sz w:val="18"/>
          <w:szCs w:val="18"/>
        </w:rPr>
        <w:br/>
        <w:t>* BASIC_ISO_DATE        yyyyMMdd</w:t>
      </w:r>
      <w:r w:rsidRPr="00A7325A">
        <w:rPr>
          <w:rFonts w:ascii="宋体" w:eastAsia="宋体" w:hAnsi="宋体" w:cs="宋体" w:hint="eastAsia"/>
          <w:iCs/>
          <w:color w:val="629755"/>
          <w:kern w:val="0"/>
          <w:sz w:val="18"/>
          <w:szCs w:val="18"/>
        </w:rPr>
        <w:br/>
        <w:t>* RFC_1123_DATE_TIME    Tue,3Jun2008 11:00:00 GMT</w:t>
      </w:r>
    </w:p>
    <w:p w:rsidR="00A7325A" w:rsidRPr="00A7325A" w:rsidRDefault="00A7325A" w:rsidP="00A7325A">
      <w:pPr>
        <w:tabs>
          <w:tab w:val="left" w:pos="1832"/>
        </w:tabs>
        <w:rPr>
          <w:sz w:val="18"/>
          <w:szCs w:val="18"/>
        </w:rPr>
      </w:pPr>
      <w:r w:rsidRPr="00A7325A">
        <w:rPr>
          <w:sz w:val="18"/>
          <w:szCs w:val="18"/>
        </w:rPr>
        <w:tab/>
      </w:r>
    </w:p>
    <w:p w:rsidR="007E0A5E" w:rsidRDefault="007E0A5E" w:rsidP="00956E26">
      <w:r>
        <w:rPr>
          <w:noProof/>
        </w:rP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r>
        <w:rPr>
          <w:noProof/>
        </w:rPr>
        <w:lastRenderedPageBreak/>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p>
    <w:p w:rsidR="007E0A5E" w:rsidRDefault="007E0A5E" w:rsidP="00956E26"/>
    <w:p w:rsidR="004852B4" w:rsidRPr="00A9008D" w:rsidRDefault="00DE65F8" w:rsidP="00A9008D">
      <w:pPr>
        <w:pStyle w:val="2"/>
      </w:pPr>
      <w:r>
        <w:t>6</w:t>
      </w:r>
      <w:r w:rsidR="004852B4" w:rsidRPr="00A9008D">
        <w:t>.5 final</w:t>
      </w:r>
    </w:p>
    <w:p w:rsidR="004852B4" w:rsidRPr="004852B4" w:rsidRDefault="004852B4" w:rsidP="004852B4">
      <w:pPr>
        <w:ind w:firstLine="420"/>
      </w:pPr>
      <w:r w:rsidRPr="004852B4">
        <w:rPr>
          <w:rFonts w:hint="eastAsia"/>
        </w:rPr>
        <w:t>Final</w:t>
      </w:r>
      <w:r w:rsidRPr="004852B4">
        <w:rPr>
          <w:rFonts w:hint="eastAsia"/>
        </w:rPr>
        <w:t>关键字用于修饰变量、类、方法。</w:t>
      </w:r>
    </w:p>
    <w:p w:rsidR="004852B4" w:rsidRPr="004852B4" w:rsidRDefault="004852B4" w:rsidP="004852B4">
      <w:pPr>
        <w:ind w:firstLine="420"/>
      </w:pPr>
    </w:p>
    <w:p w:rsidR="004852B4" w:rsidRPr="004852B4" w:rsidRDefault="004852B4" w:rsidP="004852B4">
      <w:pPr>
        <w:ind w:firstLine="420"/>
      </w:pPr>
      <w:r w:rsidRPr="004852B4">
        <w:rPr>
          <w:rFonts w:hint="eastAsia"/>
        </w:rPr>
        <w:t>被</w:t>
      </w:r>
      <w:r w:rsidRPr="004852B4">
        <w:rPr>
          <w:rFonts w:hint="eastAsia"/>
        </w:rPr>
        <w:t>final</w:t>
      </w:r>
      <w:r w:rsidRPr="004852B4">
        <w:rPr>
          <w:rFonts w:hint="eastAsia"/>
        </w:rPr>
        <w:t>修饰的类不能被继承</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修饰的方法的意义：</w:t>
      </w:r>
    </w:p>
    <w:p w:rsidR="004852B4" w:rsidRPr="004852B4" w:rsidRDefault="004852B4" w:rsidP="004852B4">
      <w:pPr>
        <w:ind w:firstLine="420"/>
      </w:pPr>
      <w:r w:rsidRPr="004852B4">
        <w:rPr>
          <w:rFonts w:hint="eastAsia"/>
        </w:rPr>
        <w:t>把方法锁定，以防止任何继承类修改它的含义；</w:t>
      </w:r>
    </w:p>
    <w:p w:rsidR="004852B4" w:rsidRPr="004852B4" w:rsidRDefault="004852B4" w:rsidP="004852B4">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修饰的变量</w:t>
      </w:r>
    </w:p>
    <w:p w:rsidR="004852B4" w:rsidRPr="004852B4" w:rsidRDefault="004852B4" w:rsidP="004852B4">
      <w:pPr>
        <w:ind w:firstLine="420"/>
      </w:pPr>
      <w:r w:rsidRPr="004852B4">
        <w:rPr>
          <w:rFonts w:hint="eastAsia"/>
        </w:rPr>
        <w:t>public static void main(String[] args) {</w:t>
      </w:r>
    </w:p>
    <w:p w:rsidR="004852B4" w:rsidRPr="004852B4" w:rsidRDefault="004852B4" w:rsidP="004852B4">
      <w:pPr>
        <w:ind w:firstLine="420"/>
      </w:pPr>
      <w:r w:rsidRPr="004852B4">
        <w:rPr>
          <w:rFonts w:hint="eastAsia"/>
        </w:rPr>
        <w:tab/>
      </w:r>
      <w:r w:rsidRPr="004852B4">
        <w:rPr>
          <w:rFonts w:hint="eastAsia"/>
        </w:rPr>
        <w:tab/>
        <w:t>String a="xiaoming2";</w:t>
      </w:r>
    </w:p>
    <w:p w:rsidR="004852B4" w:rsidRPr="004852B4" w:rsidRDefault="004852B4" w:rsidP="004852B4">
      <w:pPr>
        <w:ind w:firstLine="420"/>
      </w:pPr>
      <w:r w:rsidRPr="004852B4">
        <w:rPr>
          <w:rFonts w:hint="eastAsia"/>
        </w:rPr>
        <w:tab/>
      </w:r>
      <w:r w:rsidRPr="004852B4">
        <w:rPr>
          <w:rFonts w:hint="eastAsia"/>
        </w:rPr>
        <w:tab/>
        <w:t>final String b="xiaoming";</w:t>
      </w:r>
    </w:p>
    <w:p w:rsidR="004852B4" w:rsidRPr="004852B4" w:rsidRDefault="004852B4" w:rsidP="004852B4">
      <w:pPr>
        <w:ind w:firstLine="420"/>
      </w:pPr>
      <w:r w:rsidRPr="004852B4">
        <w:rPr>
          <w:rFonts w:hint="eastAsia"/>
        </w:rPr>
        <w:tab/>
      </w:r>
      <w:r w:rsidRPr="004852B4">
        <w:rPr>
          <w:rFonts w:hint="eastAsia"/>
        </w:rPr>
        <w:tab/>
        <w:t>String d="xiaoming";</w:t>
      </w:r>
    </w:p>
    <w:p w:rsidR="004852B4" w:rsidRPr="004852B4" w:rsidRDefault="004852B4" w:rsidP="004852B4">
      <w:pPr>
        <w:ind w:firstLine="420"/>
      </w:pPr>
      <w:r w:rsidRPr="004852B4">
        <w:rPr>
          <w:rFonts w:hint="eastAsia"/>
        </w:rPr>
        <w:tab/>
      </w:r>
      <w:r w:rsidRPr="004852B4">
        <w:rPr>
          <w:rFonts w:hint="eastAsia"/>
        </w:rPr>
        <w:tab/>
        <w:t>String c=b+2;</w:t>
      </w:r>
    </w:p>
    <w:p w:rsidR="004852B4" w:rsidRPr="004852B4" w:rsidRDefault="004852B4" w:rsidP="004852B4">
      <w:pPr>
        <w:ind w:firstLine="420"/>
      </w:pPr>
      <w:r w:rsidRPr="004852B4">
        <w:rPr>
          <w:rFonts w:hint="eastAsia"/>
        </w:rPr>
        <w:tab/>
      </w:r>
      <w:r w:rsidRPr="004852B4">
        <w:rPr>
          <w:rFonts w:hint="eastAsia"/>
        </w:rPr>
        <w:tab/>
        <w:t>String e=d+2;</w:t>
      </w:r>
    </w:p>
    <w:p w:rsidR="004852B4" w:rsidRPr="004852B4" w:rsidRDefault="004852B4" w:rsidP="004852B4">
      <w:pPr>
        <w:ind w:firstLine="420"/>
      </w:pPr>
      <w:r w:rsidRPr="004852B4">
        <w:rPr>
          <w:rFonts w:hint="eastAsia"/>
        </w:rPr>
        <w:tab/>
      </w:r>
      <w:r w:rsidRPr="004852B4">
        <w:rPr>
          <w:rFonts w:hint="eastAsia"/>
        </w:rPr>
        <w:tab/>
        <w:t>System.out.println(a==c);</w:t>
      </w:r>
    </w:p>
    <w:p w:rsidR="004852B4" w:rsidRPr="004852B4" w:rsidRDefault="004852B4" w:rsidP="004852B4">
      <w:pPr>
        <w:ind w:firstLine="420"/>
      </w:pPr>
      <w:r w:rsidRPr="004852B4">
        <w:rPr>
          <w:rFonts w:hint="eastAsia"/>
        </w:rPr>
        <w:lastRenderedPageBreak/>
        <w:tab/>
      </w:r>
      <w:r w:rsidRPr="004852B4">
        <w:rPr>
          <w:rFonts w:hint="eastAsia"/>
        </w:rPr>
        <w:tab/>
        <w:t>System.out.println(a==e);</w:t>
      </w:r>
    </w:p>
    <w:p w:rsidR="004852B4" w:rsidRPr="004852B4" w:rsidRDefault="004852B4" w:rsidP="004852B4">
      <w:pPr>
        <w:ind w:firstLine="420"/>
      </w:pPr>
      <w:r w:rsidRPr="004852B4">
        <w:rPr>
          <w:rFonts w:hint="eastAsia"/>
        </w:rPr>
        <w:tab/>
        <w:t>}</w:t>
      </w:r>
    </w:p>
    <w:p w:rsidR="004852B4" w:rsidRPr="004852B4" w:rsidRDefault="004852B4" w:rsidP="004852B4">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rsidR="004852B4" w:rsidRPr="004852B4" w:rsidRDefault="004852B4" w:rsidP="004852B4">
      <w:pPr>
        <w:ind w:firstLine="420"/>
      </w:pPr>
      <w:r w:rsidRPr="004852B4">
        <w:t>变量</w:t>
      </w:r>
      <w:r w:rsidRPr="004852B4">
        <w:t>a</w:t>
      </w:r>
      <w:r w:rsidRPr="004852B4">
        <w:t>指的是字符串常量池中的</w:t>
      </w:r>
      <w:r w:rsidRPr="004852B4">
        <w:t xml:space="preserve"> xiaomeng2</w:t>
      </w:r>
      <w:r w:rsidRPr="004852B4">
        <w:t>；</w:t>
      </w:r>
    </w:p>
    <w:p w:rsidR="004852B4" w:rsidRPr="004852B4" w:rsidRDefault="004852B4" w:rsidP="004852B4">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rsidR="004852B4" w:rsidRPr="004852B4" w:rsidRDefault="004852B4" w:rsidP="004852B4">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r w:rsidRPr="004852B4">
        <w:rPr>
          <w:rFonts w:hint="eastAsia"/>
        </w:rPr>
        <w:t>xiaomeng</w:t>
      </w:r>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rsidR="004852B4" w:rsidRPr="004852B4" w:rsidRDefault="004852B4" w:rsidP="004852B4">
      <w:pPr>
        <w:ind w:firstLine="420"/>
      </w:pPr>
      <w:r w:rsidRPr="004852B4">
        <w:rPr>
          <w:rFonts w:hint="eastAsia"/>
        </w:rPr>
        <w:t xml:space="preserve">d </w:t>
      </w:r>
      <w:r w:rsidRPr="004852B4">
        <w:rPr>
          <w:rFonts w:hint="eastAsia"/>
        </w:rPr>
        <w:t>是指向常量池中</w:t>
      </w:r>
      <w:r w:rsidRPr="004852B4">
        <w:rPr>
          <w:rFonts w:hint="eastAsia"/>
        </w:rPr>
        <w:t xml:space="preserve"> xiaomeng</w:t>
      </w:r>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rsidR="004852B4" w:rsidRPr="004852B4" w:rsidRDefault="004852B4" w:rsidP="004852B4">
      <w:pPr>
        <w:ind w:firstLine="420"/>
      </w:pPr>
    </w:p>
    <w:p w:rsidR="004852B4" w:rsidRPr="004852B4" w:rsidRDefault="004852B4" w:rsidP="0047503F">
      <w:r w:rsidRPr="004852B4">
        <w:rPr>
          <w:rFonts w:hint="eastAsia"/>
        </w:rPr>
        <w:t>Final</w:t>
      </w:r>
      <w:r w:rsidRPr="004852B4">
        <w:rPr>
          <w:rFonts w:hint="eastAsia"/>
        </w:rPr>
        <w:t>修饰常量跟引用常量的区别</w:t>
      </w:r>
      <w:r w:rsidR="0047503F">
        <w:rPr>
          <w:rFonts w:hint="eastAsia"/>
        </w:rPr>
        <w:t>：</w:t>
      </w:r>
    </w:p>
    <w:p w:rsidR="004852B4" w:rsidRDefault="004852B4" w:rsidP="0047503F">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rsidR="00A9008D" w:rsidRDefault="00A9008D" w:rsidP="0047503F">
      <w:pPr>
        <w:rPr>
          <w:rFonts w:ascii="宋体" w:eastAsia="宋体" w:hAnsi="宋体"/>
          <w:sz w:val="18"/>
          <w:szCs w:val="18"/>
        </w:rPr>
      </w:pPr>
    </w:p>
    <w:p w:rsidR="00A9008D" w:rsidRDefault="00DE65F8" w:rsidP="00A9008D">
      <w:pPr>
        <w:pStyle w:val="2"/>
        <w:rPr>
          <w:b w:val="0"/>
        </w:rPr>
      </w:pPr>
      <w:r>
        <w:rPr>
          <w:b w:val="0"/>
        </w:rPr>
        <w:t>6</w:t>
      </w:r>
      <w:r w:rsidR="00A9008D" w:rsidRPr="00A9008D">
        <w:rPr>
          <w:b w:val="0"/>
        </w:rPr>
        <w:t xml:space="preserve">.6 </w:t>
      </w:r>
      <w:r w:rsidR="00A9008D" w:rsidRPr="00A9008D">
        <w:rPr>
          <w:b w:val="0"/>
        </w:rPr>
        <w:t>零碎知识点</w:t>
      </w:r>
    </w:p>
    <w:p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rsidR="00A9008D" w:rsidRDefault="00A9008D" w:rsidP="00A9008D">
      <w:r>
        <w:rPr>
          <w:rFonts w:hint="eastAsia"/>
        </w:rPr>
        <w:t>1</w:t>
      </w:r>
      <w:r>
        <w:rPr>
          <w:rFonts w:hint="eastAsia"/>
        </w:rPr>
        <w:t>、值传递</w:t>
      </w:r>
    </w:p>
    <w:p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rsidR="002859B8" w:rsidRDefault="002859B8" w:rsidP="00A9008D">
      <w:pPr>
        <w:rPr>
          <w:sz w:val="18"/>
          <w:szCs w:val="18"/>
        </w:rPr>
      </w:pPr>
    </w:p>
    <w:p w:rsidR="002859B8" w:rsidRDefault="002859B8" w:rsidP="00A9008D">
      <w:pPr>
        <w:rPr>
          <w:sz w:val="18"/>
          <w:szCs w:val="18"/>
        </w:rPr>
      </w:pPr>
      <w:r>
        <w:rPr>
          <w:rFonts w:hint="eastAsia"/>
          <w:sz w:val="18"/>
          <w:szCs w:val="18"/>
        </w:rPr>
        <w:t>2</w:t>
      </w:r>
      <w:r>
        <w:rPr>
          <w:rFonts w:hint="eastAsia"/>
          <w:sz w:val="18"/>
          <w:szCs w:val="18"/>
        </w:rPr>
        <w:t>、引用传递</w:t>
      </w:r>
    </w:p>
    <w:p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rsidR="004852B4" w:rsidRDefault="004852B4" w:rsidP="004852B4"/>
    <w:p w:rsidR="00DE65F8" w:rsidRDefault="00DE65F8" w:rsidP="00DE65F8">
      <w:pPr>
        <w:pStyle w:val="3"/>
        <w:rPr>
          <w:b w:val="0"/>
        </w:rPr>
      </w:pPr>
      <w:r w:rsidRPr="00DE65F8">
        <w:rPr>
          <w:rFonts w:hint="eastAsia"/>
          <w:b w:val="0"/>
        </w:rPr>
        <w:t>6</w:t>
      </w:r>
      <w:r w:rsidRPr="00DE65F8">
        <w:rPr>
          <w:b w:val="0"/>
        </w:rPr>
        <w:t>.2 Java</w:t>
      </w:r>
      <w:r w:rsidRPr="00DE65F8">
        <w:rPr>
          <w:b w:val="0"/>
        </w:rPr>
        <w:t>的</w:t>
      </w:r>
      <w:r w:rsidRPr="00DE65F8">
        <w:rPr>
          <w:b w:val="0"/>
        </w:rPr>
        <w:t>spi</w:t>
      </w:r>
      <w:r w:rsidRPr="00DE65F8">
        <w:rPr>
          <w:b w:val="0"/>
        </w:rPr>
        <w:t>机制</w:t>
      </w:r>
    </w:p>
    <w:p w:rsidR="00DE65F8" w:rsidRPr="00DE65F8" w:rsidRDefault="00DE65F8" w:rsidP="00DE65F8">
      <w:pPr>
        <w:rPr>
          <w:sz w:val="18"/>
          <w:szCs w:val="18"/>
        </w:rPr>
      </w:pPr>
      <w:r w:rsidRPr="00DE65F8">
        <w:rPr>
          <w:sz w:val="18"/>
          <w:szCs w:val="18"/>
        </w:rPr>
        <w:t>java spi</w:t>
      </w:r>
      <w:r w:rsidRPr="00DE65F8">
        <w:rPr>
          <w:sz w:val="18"/>
          <w:szCs w:val="18"/>
        </w:rPr>
        <w:t>的具体约定为</w:t>
      </w:r>
      <w:r w:rsidRPr="00DE65F8">
        <w:rPr>
          <w:sz w:val="18"/>
          <w:szCs w:val="18"/>
        </w:rPr>
        <w:t>:</w:t>
      </w:r>
      <w:r w:rsidRPr="00DE65F8">
        <w:rPr>
          <w:sz w:val="18"/>
          <w:szCs w:val="18"/>
        </w:rPr>
        <w:t>当服务的提供者，提供了服务接口的一种实现之后，在</w:t>
      </w:r>
      <w:r w:rsidRPr="00DE65F8">
        <w:rPr>
          <w:sz w:val="18"/>
          <w:szCs w:val="18"/>
        </w:rPr>
        <w:t>jar</w:t>
      </w:r>
      <w:r w:rsidRPr="00DE65F8">
        <w:rPr>
          <w:sz w:val="18"/>
          <w:szCs w:val="18"/>
        </w:rPr>
        <w:t>包的</w:t>
      </w:r>
      <w:r w:rsidRPr="00DE65F8">
        <w:rPr>
          <w:sz w:val="18"/>
          <w:szCs w:val="18"/>
        </w:rPr>
        <w:t>META-INF/services/</w:t>
      </w:r>
      <w:r w:rsidRPr="00DE65F8">
        <w:rPr>
          <w:sz w:val="18"/>
          <w:szCs w:val="18"/>
        </w:rPr>
        <w:t>目录里同时创建一个以服务接口命名的文件。该文件里就是实现该服务接口的具体实现类。而当外部程序装配这个模块的时候，就能通过该</w:t>
      </w:r>
      <w:r w:rsidRPr="00DE65F8">
        <w:rPr>
          <w:sz w:val="18"/>
          <w:szCs w:val="18"/>
        </w:rPr>
        <w:t>jar</w:t>
      </w:r>
      <w:r w:rsidRPr="00DE65F8">
        <w:rPr>
          <w:sz w:val="18"/>
          <w:szCs w:val="18"/>
        </w:rPr>
        <w:t>包</w:t>
      </w:r>
      <w:r w:rsidRPr="00DE65F8">
        <w:rPr>
          <w:sz w:val="18"/>
          <w:szCs w:val="18"/>
        </w:rPr>
        <w:t>META-INF/services/</w:t>
      </w:r>
      <w:r w:rsidRPr="00DE65F8">
        <w:rPr>
          <w:sz w:val="18"/>
          <w:szCs w:val="18"/>
        </w:rPr>
        <w:t>里的配置文件找到具体的实现类名，并装载实例化，完成模块的注入。</w:t>
      </w:r>
      <w:r w:rsidRPr="00DE65F8">
        <w:rPr>
          <w:sz w:val="18"/>
          <w:szCs w:val="18"/>
        </w:rPr>
        <w:t xml:space="preserve"> </w:t>
      </w:r>
      <w:r w:rsidRPr="00DE65F8">
        <w:rPr>
          <w:sz w:val="18"/>
          <w:szCs w:val="18"/>
        </w:rPr>
        <w:t>基于这样一个约定就能很好的找到服务接口的实现类，而不需要</w:t>
      </w:r>
      <w:r w:rsidRPr="00DE65F8">
        <w:rPr>
          <w:rFonts w:hint="eastAsia"/>
          <w:sz w:val="18"/>
          <w:szCs w:val="18"/>
        </w:rPr>
        <w:t>在</w:t>
      </w:r>
      <w:r w:rsidRPr="00DE65F8">
        <w:rPr>
          <w:sz w:val="18"/>
          <w:szCs w:val="18"/>
        </w:rPr>
        <w:t>代码里制定。</w:t>
      </w:r>
      <w:r w:rsidRPr="00DE65F8">
        <w:rPr>
          <w:sz w:val="18"/>
          <w:szCs w:val="18"/>
        </w:rPr>
        <w:t>jdk</w:t>
      </w:r>
      <w:r w:rsidRPr="00DE65F8">
        <w:rPr>
          <w:sz w:val="18"/>
          <w:szCs w:val="18"/>
        </w:rPr>
        <w:t>提供服务实现查找的一个工具类</w:t>
      </w:r>
      <w:r w:rsidRPr="00DE65F8">
        <w:rPr>
          <w:sz w:val="18"/>
          <w:szCs w:val="18"/>
        </w:rPr>
        <w:t>java.util.ServiceLoader</w:t>
      </w:r>
    </w:p>
    <w:p w:rsidR="00DE65F8" w:rsidRDefault="00DE65F8" w:rsidP="00DE65F8">
      <w:pPr>
        <w:pStyle w:val="ab"/>
      </w:pPr>
      <w:r>
        <w:rPr>
          <w:b/>
        </w:rPr>
        <w:t>演示JAVA SPI机制</w:t>
      </w:r>
    </w:p>
    <w:p w:rsidR="00DE65F8" w:rsidRDefault="00DE65F8" w:rsidP="00DE65F8">
      <w:pPr>
        <w:pStyle w:val="ab"/>
        <w:rPr>
          <w:color w:val="333333"/>
        </w:rPr>
      </w:pPr>
      <w:r>
        <w:lastRenderedPageBreak/>
        <w:t>编写接口</w:t>
      </w:r>
    </w:p>
    <w:p w:rsidR="00DE65F8" w:rsidRDefault="00DE65F8" w:rsidP="00DE65F8">
      <w:pPr>
        <w:pStyle w:val="ab"/>
        <w:rPr>
          <w:color w:val="333333"/>
        </w:rPr>
      </w:pPr>
      <w:r>
        <w:t>编写实现类</w:t>
      </w:r>
    </w:p>
    <w:p w:rsidR="00DE65F8" w:rsidRDefault="00DE65F8" w:rsidP="00DE65F8">
      <w:pPr>
        <w:pStyle w:val="ab"/>
        <w:rPr>
          <w:color w:val="333333"/>
        </w:rPr>
      </w:pPr>
      <w:r>
        <w:t>编辑META-INF/services/xxx 文件</w:t>
      </w:r>
    </w:p>
    <w:p w:rsidR="00DE65F8" w:rsidRDefault="00DE65F8" w:rsidP="00DE65F8">
      <w:pPr>
        <w:pStyle w:val="ab"/>
      </w:pPr>
      <w:r>
        <w:t>演示spi 实现</w:t>
      </w:r>
    </w:p>
    <w:p w:rsidR="00DE65F8" w:rsidRDefault="00DE65F8" w:rsidP="00DE65F8">
      <w:r>
        <w:rPr>
          <w:noProof/>
        </w:rPr>
        <w:drawing>
          <wp:inline distT="0" distB="0" distL="0" distR="0" wp14:anchorId="249949A2" wp14:editId="1612BCD1">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22145"/>
                    </a:xfrm>
                    <a:prstGeom prst="rect">
                      <a:avLst/>
                    </a:prstGeom>
                  </pic:spPr>
                </pic:pic>
              </a:graphicData>
            </a:graphic>
          </wp:inline>
        </w:drawing>
      </w:r>
    </w:p>
    <w:p w:rsidR="00DE65F8" w:rsidRDefault="00DE65F8" w:rsidP="00DE65F8">
      <w:pPr>
        <w:pStyle w:val="ab"/>
      </w:pPr>
      <w:r>
        <w:t>tuling.dubbo.server.impl.UserServiceImpl2</w:t>
      </w:r>
    </w:p>
    <w:p w:rsidR="00DE65F8" w:rsidRDefault="00DE65F8" w:rsidP="00DE65F8">
      <w:pPr>
        <w:pStyle w:val="ab"/>
      </w:pPr>
      <w:r>
        <w:rPr>
          <w:sz w:val="18"/>
          <w:szCs w:val="18"/>
        </w:rPr>
        <w:t>装载获取SPI实现类：</w:t>
      </w:r>
    </w:p>
    <w:p w:rsidR="00DE65F8" w:rsidRDefault="00DE65F8" w:rsidP="00DE65F8">
      <w:pPr>
        <w:pStyle w:val="ab"/>
      </w:pPr>
      <w:r>
        <w:t>public static void main(String[] args) {</w:t>
      </w:r>
    </w:p>
    <w:p w:rsidR="00DE65F8" w:rsidRDefault="00DE65F8" w:rsidP="00DE65F8">
      <w:pPr>
        <w:pStyle w:val="ab"/>
      </w:pPr>
      <w:r>
        <w:t>    Iterator&lt;UserService&gt; services = ServiceLoader.load(UserService.class).iterator();</w:t>
      </w:r>
    </w:p>
    <w:p w:rsidR="00DE65F8" w:rsidRDefault="00DE65F8" w:rsidP="00DE65F8">
      <w:pPr>
        <w:pStyle w:val="ab"/>
      </w:pPr>
      <w:r>
        <w:t>    UserService service = null;</w:t>
      </w:r>
    </w:p>
    <w:p w:rsidR="00DE65F8" w:rsidRDefault="00DE65F8" w:rsidP="00DE65F8">
      <w:pPr>
        <w:pStyle w:val="ab"/>
      </w:pPr>
      <w:r>
        <w:t>    while (services.hasNext()) {</w:t>
      </w:r>
    </w:p>
    <w:p w:rsidR="00DE65F8" w:rsidRDefault="00DE65F8" w:rsidP="00DE65F8">
      <w:pPr>
        <w:pStyle w:val="ab"/>
      </w:pPr>
      <w:r>
        <w:t>        service = services.next();</w:t>
      </w:r>
    </w:p>
    <w:p w:rsidR="00DE65F8" w:rsidRDefault="00DE65F8" w:rsidP="00DE65F8">
      <w:pPr>
        <w:pStyle w:val="ab"/>
        <w:ind w:firstLine="300"/>
      </w:pPr>
      <w:r>
        <w:t>}</w:t>
      </w:r>
    </w:p>
    <w:p w:rsidR="00DE65F8" w:rsidRDefault="00DE65F8" w:rsidP="00DE65F8">
      <w:pPr>
        <w:pStyle w:val="ab"/>
        <w:ind w:firstLine="300"/>
      </w:pPr>
      <w:r>
        <w:t>System.out.println(service.getUser(111));</w:t>
      </w:r>
    </w:p>
    <w:p w:rsidR="00DE65F8" w:rsidRDefault="00DE65F8" w:rsidP="00DE65F8">
      <w:pPr>
        <w:pStyle w:val="ab"/>
      </w:pPr>
      <w:r>
        <w:t>}</w:t>
      </w:r>
    </w:p>
    <w:p w:rsidR="00DE65F8" w:rsidRPr="00DE65F8" w:rsidRDefault="00DE65F8" w:rsidP="00DE65F8"/>
    <w:sectPr w:rsidR="00DE65F8" w:rsidRPr="00DE65F8"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81F" w:rsidRDefault="0085081F" w:rsidP="00121521">
      <w:r>
        <w:separator/>
      </w:r>
    </w:p>
  </w:endnote>
  <w:endnote w:type="continuationSeparator" w:id="0">
    <w:p w:rsidR="0085081F" w:rsidRDefault="0085081F"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81F" w:rsidRDefault="0085081F" w:rsidP="00121521">
      <w:r>
        <w:separator/>
      </w:r>
    </w:p>
  </w:footnote>
  <w:footnote w:type="continuationSeparator" w:id="0">
    <w:p w:rsidR="0085081F" w:rsidRDefault="0085081F"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3F15E5"/>
    <w:multiLevelType w:val="multilevel"/>
    <w:tmpl w:val="69A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79B67D"/>
    <w:multiLevelType w:val="singleLevel"/>
    <w:tmpl w:val="0879B67D"/>
    <w:lvl w:ilvl="0">
      <w:start w:val="1"/>
      <w:numFmt w:val="decimal"/>
      <w:suff w:val="nothing"/>
      <w:lvlText w:val="%1、"/>
      <w:lvlJc w:val="left"/>
    </w:lvl>
  </w:abstractNum>
  <w:abstractNum w:abstractNumId="15">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7ADB53"/>
    <w:multiLevelType w:val="singleLevel"/>
    <w:tmpl w:val="217ADB53"/>
    <w:lvl w:ilvl="0">
      <w:start w:val="1"/>
      <w:numFmt w:val="decimal"/>
      <w:suff w:val="nothing"/>
      <w:lvlText w:val="%1、"/>
      <w:lvlJc w:val="left"/>
    </w:lvl>
  </w:abstractNum>
  <w:abstractNum w:abstractNumId="17">
    <w:nsid w:val="2340B184"/>
    <w:multiLevelType w:val="singleLevel"/>
    <w:tmpl w:val="2340B184"/>
    <w:lvl w:ilvl="0">
      <w:start w:val="1"/>
      <w:numFmt w:val="lowerLetter"/>
      <w:suff w:val="nothing"/>
      <w:lvlText w:val="%1、"/>
      <w:lvlJc w:val="left"/>
    </w:lvl>
  </w:abstractNum>
  <w:abstractNum w:abstractNumId="18">
    <w:nsid w:val="2A954BD3"/>
    <w:multiLevelType w:val="multilevel"/>
    <w:tmpl w:val="4D2C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4BF585"/>
    <w:multiLevelType w:val="singleLevel"/>
    <w:tmpl w:val="304BF585"/>
    <w:lvl w:ilvl="0">
      <w:start w:val="1"/>
      <w:numFmt w:val="lowerLetter"/>
      <w:suff w:val="nothing"/>
      <w:lvlText w:val="%1、"/>
      <w:lvlJc w:val="left"/>
    </w:lvl>
  </w:abstractNum>
  <w:abstractNum w:abstractNumId="20">
    <w:nsid w:val="3452C65D"/>
    <w:multiLevelType w:val="singleLevel"/>
    <w:tmpl w:val="3452C65D"/>
    <w:lvl w:ilvl="0">
      <w:start w:val="1"/>
      <w:numFmt w:val="lowerLetter"/>
      <w:suff w:val="nothing"/>
      <w:lvlText w:val="%1、"/>
      <w:lvlJc w:val="left"/>
    </w:lvl>
  </w:abstractNum>
  <w:abstractNum w:abstractNumId="21">
    <w:nsid w:val="3F1C2C5D"/>
    <w:multiLevelType w:val="singleLevel"/>
    <w:tmpl w:val="3F1C2C5D"/>
    <w:lvl w:ilvl="0">
      <w:start w:val="1"/>
      <w:numFmt w:val="decimal"/>
      <w:suff w:val="nothing"/>
      <w:lvlText w:val="%1、"/>
      <w:lvlJc w:val="left"/>
    </w:lvl>
  </w:abstractNum>
  <w:abstractNum w:abstractNumId="22">
    <w:nsid w:val="3FC22610"/>
    <w:multiLevelType w:val="hybridMultilevel"/>
    <w:tmpl w:val="CDEEC25E"/>
    <w:lvl w:ilvl="0" w:tplc="4BAA0C5A">
      <w:start w:val="1"/>
      <w:numFmt w:val="bullet"/>
      <w:lvlText w:val=""/>
      <w:lvlJc w:val="left"/>
      <w:pPr>
        <w:ind w:left="420" w:hanging="420"/>
      </w:pPr>
      <w:rPr>
        <w:rFonts w:ascii="Wingdings" w:hAnsi="Wingdings"/>
      </w:rPr>
    </w:lvl>
    <w:lvl w:ilvl="1" w:tplc="48844734">
      <w:start w:val="1"/>
      <w:numFmt w:val="bullet"/>
      <w:lvlText w:val=""/>
      <w:lvlJc w:val="left"/>
      <w:pPr>
        <w:ind w:left="840" w:hanging="420"/>
      </w:pPr>
      <w:rPr>
        <w:rFonts w:ascii="Wingdings" w:hAnsi="Wingdings"/>
      </w:rPr>
    </w:lvl>
    <w:lvl w:ilvl="2" w:tplc="F926DF3A">
      <w:start w:val="1"/>
      <w:numFmt w:val="bullet"/>
      <w:lvlText w:val=""/>
      <w:lvlJc w:val="left"/>
      <w:pPr>
        <w:ind w:left="1260" w:hanging="420"/>
      </w:pPr>
      <w:rPr>
        <w:rFonts w:ascii="Wingdings" w:hAnsi="Wingdings"/>
      </w:rPr>
    </w:lvl>
    <w:lvl w:ilvl="3" w:tplc="61544B30">
      <w:start w:val="1"/>
      <w:numFmt w:val="bullet"/>
      <w:lvlText w:val=""/>
      <w:lvlJc w:val="left"/>
      <w:pPr>
        <w:ind w:left="1680" w:hanging="420"/>
      </w:pPr>
      <w:rPr>
        <w:rFonts w:ascii="Wingdings" w:hAnsi="Wingdings"/>
      </w:rPr>
    </w:lvl>
    <w:lvl w:ilvl="4" w:tplc="F3D282FA">
      <w:start w:val="1"/>
      <w:numFmt w:val="bullet"/>
      <w:lvlText w:val=""/>
      <w:lvlJc w:val="left"/>
      <w:pPr>
        <w:ind w:left="2100" w:hanging="420"/>
      </w:pPr>
      <w:rPr>
        <w:rFonts w:ascii="Wingdings" w:hAnsi="Wingdings"/>
      </w:rPr>
    </w:lvl>
    <w:lvl w:ilvl="5" w:tplc="210086FC">
      <w:start w:val="1"/>
      <w:numFmt w:val="bullet"/>
      <w:lvlText w:val=""/>
      <w:lvlJc w:val="left"/>
      <w:pPr>
        <w:ind w:left="2520" w:hanging="420"/>
      </w:pPr>
      <w:rPr>
        <w:rFonts w:ascii="Wingdings" w:hAnsi="Wingdings"/>
      </w:rPr>
    </w:lvl>
    <w:lvl w:ilvl="6" w:tplc="01EAD976">
      <w:start w:val="1"/>
      <w:numFmt w:val="bullet"/>
      <w:lvlText w:val=""/>
      <w:lvlJc w:val="left"/>
      <w:pPr>
        <w:ind w:left="2940" w:hanging="420"/>
      </w:pPr>
      <w:rPr>
        <w:rFonts w:ascii="Wingdings" w:hAnsi="Wingdings"/>
      </w:rPr>
    </w:lvl>
    <w:lvl w:ilvl="7" w:tplc="2E04D682">
      <w:start w:val="1"/>
      <w:numFmt w:val="bullet"/>
      <w:lvlText w:val=""/>
      <w:lvlJc w:val="left"/>
      <w:pPr>
        <w:ind w:left="3360" w:hanging="420"/>
      </w:pPr>
      <w:rPr>
        <w:rFonts w:ascii="Wingdings" w:hAnsi="Wingdings"/>
      </w:rPr>
    </w:lvl>
    <w:lvl w:ilvl="8" w:tplc="B492F168">
      <w:start w:val="1"/>
      <w:numFmt w:val="bullet"/>
      <w:lvlText w:val=""/>
      <w:lvlJc w:val="left"/>
      <w:pPr>
        <w:ind w:left="3780" w:hanging="420"/>
      </w:pPr>
      <w:rPr>
        <w:rFonts w:ascii="Wingdings" w:hAnsi="Wingdings"/>
      </w:rPr>
    </w:lvl>
  </w:abstractNum>
  <w:abstractNum w:abstractNumId="23">
    <w:nsid w:val="4082B35D"/>
    <w:multiLevelType w:val="singleLevel"/>
    <w:tmpl w:val="4082B35D"/>
    <w:lvl w:ilvl="0">
      <w:start w:val="1"/>
      <w:numFmt w:val="decimal"/>
      <w:suff w:val="nothing"/>
      <w:lvlText w:val="%1、"/>
      <w:lvlJc w:val="left"/>
    </w:lvl>
  </w:abstractNum>
  <w:abstractNum w:abstractNumId="24">
    <w:nsid w:val="4B6DDC08"/>
    <w:multiLevelType w:val="singleLevel"/>
    <w:tmpl w:val="4B6DDC08"/>
    <w:lvl w:ilvl="0">
      <w:start w:val="1"/>
      <w:numFmt w:val="upperLetter"/>
      <w:suff w:val="nothing"/>
      <w:lvlText w:val="%1、"/>
      <w:lvlJc w:val="left"/>
    </w:lvl>
  </w:abstractNum>
  <w:abstractNum w:abstractNumId="25">
    <w:nsid w:val="51945CE3"/>
    <w:multiLevelType w:val="hybridMultilevel"/>
    <w:tmpl w:val="99CA6808"/>
    <w:lvl w:ilvl="0" w:tplc="63A054EC">
      <w:start w:val="1"/>
      <w:numFmt w:val="bullet"/>
      <w:lvlText w:val=""/>
      <w:lvlJc w:val="left"/>
      <w:pPr>
        <w:ind w:left="420" w:hanging="420"/>
      </w:pPr>
      <w:rPr>
        <w:rFonts w:ascii="Wingdings" w:hAnsi="Wingdings"/>
      </w:rPr>
    </w:lvl>
    <w:lvl w:ilvl="1" w:tplc="46BAB0A6">
      <w:start w:val="1"/>
      <w:numFmt w:val="bullet"/>
      <w:lvlText w:val=""/>
      <w:lvlJc w:val="left"/>
      <w:pPr>
        <w:ind w:left="840" w:hanging="420"/>
      </w:pPr>
      <w:rPr>
        <w:rFonts w:ascii="Wingdings" w:hAnsi="Wingdings"/>
      </w:rPr>
    </w:lvl>
    <w:lvl w:ilvl="2" w:tplc="871009C4">
      <w:start w:val="1"/>
      <w:numFmt w:val="bullet"/>
      <w:lvlText w:val=""/>
      <w:lvlJc w:val="left"/>
      <w:pPr>
        <w:ind w:left="1260" w:hanging="420"/>
      </w:pPr>
      <w:rPr>
        <w:rFonts w:ascii="Wingdings" w:hAnsi="Wingdings"/>
      </w:rPr>
    </w:lvl>
    <w:lvl w:ilvl="3" w:tplc="230CF956">
      <w:start w:val="1"/>
      <w:numFmt w:val="bullet"/>
      <w:lvlText w:val=""/>
      <w:lvlJc w:val="left"/>
      <w:pPr>
        <w:ind w:left="1680" w:hanging="420"/>
      </w:pPr>
      <w:rPr>
        <w:rFonts w:ascii="Wingdings" w:hAnsi="Wingdings"/>
      </w:rPr>
    </w:lvl>
    <w:lvl w:ilvl="4" w:tplc="FC500DE6">
      <w:start w:val="1"/>
      <w:numFmt w:val="bullet"/>
      <w:lvlText w:val=""/>
      <w:lvlJc w:val="left"/>
      <w:pPr>
        <w:ind w:left="2100" w:hanging="420"/>
      </w:pPr>
      <w:rPr>
        <w:rFonts w:ascii="Wingdings" w:hAnsi="Wingdings"/>
      </w:rPr>
    </w:lvl>
    <w:lvl w:ilvl="5" w:tplc="8B9ED1CC">
      <w:start w:val="1"/>
      <w:numFmt w:val="bullet"/>
      <w:lvlText w:val=""/>
      <w:lvlJc w:val="left"/>
      <w:pPr>
        <w:ind w:left="2520" w:hanging="420"/>
      </w:pPr>
      <w:rPr>
        <w:rFonts w:ascii="Wingdings" w:hAnsi="Wingdings"/>
      </w:rPr>
    </w:lvl>
    <w:lvl w:ilvl="6" w:tplc="0F602CFC">
      <w:start w:val="1"/>
      <w:numFmt w:val="bullet"/>
      <w:lvlText w:val=""/>
      <w:lvlJc w:val="left"/>
      <w:pPr>
        <w:ind w:left="2940" w:hanging="420"/>
      </w:pPr>
      <w:rPr>
        <w:rFonts w:ascii="Wingdings" w:hAnsi="Wingdings"/>
      </w:rPr>
    </w:lvl>
    <w:lvl w:ilvl="7" w:tplc="2828D174">
      <w:start w:val="1"/>
      <w:numFmt w:val="bullet"/>
      <w:lvlText w:val=""/>
      <w:lvlJc w:val="left"/>
      <w:pPr>
        <w:ind w:left="3360" w:hanging="420"/>
      </w:pPr>
      <w:rPr>
        <w:rFonts w:ascii="Wingdings" w:hAnsi="Wingdings"/>
      </w:rPr>
    </w:lvl>
    <w:lvl w:ilvl="8" w:tplc="C546A5F2">
      <w:start w:val="1"/>
      <w:numFmt w:val="bullet"/>
      <w:lvlText w:val=""/>
      <w:lvlJc w:val="left"/>
      <w:pPr>
        <w:ind w:left="3780" w:hanging="420"/>
      </w:pPr>
      <w:rPr>
        <w:rFonts w:ascii="Wingdings" w:hAnsi="Wingdings"/>
      </w:rPr>
    </w:lvl>
  </w:abstractNum>
  <w:abstractNum w:abstractNumId="26">
    <w:nsid w:val="538153FA"/>
    <w:multiLevelType w:val="singleLevel"/>
    <w:tmpl w:val="FE1E87AF"/>
    <w:lvl w:ilvl="0">
      <w:start w:val="1"/>
      <w:numFmt w:val="decimal"/>
      <w:suff w:val="nothing"/>
      <w:lvlText w:val="%1、"/>
      <w:lvlJc w:val="left"/>
    </w:lvl>
  </w:abstractNum>
  <w:abstractNum w:abstractNumId="27">
    <w:nsid w:val="6226054E"/>
    <w:multiLevelType w:val="hybridMultilevel"/>
    <w:tmpl w:val="5132855E"/>
    <w:lvl w:ilvl="0" w:tplc="08A0234E">
      <w:start w:val="1"/>
      <w:numFmt w:val="bullet"/>
      <w:lvlText w:val=""/>
      <w:lvlJc w:val="left"/>
      <w:pPr>
        <w:ind w:left="420" w:hanging="420"/>
      </w:pPr>
      <w:rPr>
        <w:rFonts w:ascii="Wingdings" w:hAnsi="Wingdings"/>
      </w:rPr>
    </w:lvl>
    <w:lvl w:ilvl="1" w:tplc="C666C1EC">
      <w:start w:val="1"/>
      <w:numFmt w:val="bullet"/>
      <w:lvlText w:val=""/>
      <w:lvlJc w:val="left"/>
      <w:pPr>
        <w:ind w:left="840" w:hanging="420"/>
      </w:pPr>
      <w:rPr>
        <w:rFonts w:ascii="Wingdings" w:hAnsi="Wingdings"/>
      </w:rPr>
    </w:lvl>
    <w:lvl w:ilvl="2" w:tplc="158632A2">
      <w:start w:val="1"/>
      <w:numFmt w:val="bullet"/>
      <w:lvlText w:val=""/>
      <w:lvlJc w:val="left"/>
      <w:pPr>
        <w:ind w:left="1260" w:hanging="420"/>
      </w:pPr>
      <w:rPr>
        <w:rFonts w:ascii="Wingdings" w:hAnsi="Wingdings"/>
      </w:rPr>
    </w:lvl>
    <w:lvl w:ilvl="3" w:tplc="FE80417C">
      <w:start w:val="1"/>
      <w:numFmt w:val="bullet"/>
      <w:lvlText w:val=""/>
      <w:lvlJc w:val="left"/>
      <w:pPr>
        <w:ind w:left="1680" w:hanging="420"/>
      </w:pPr>
      <w:rPr>
        <w:rFonts w:ascii="Wingdings" w:hAnsi="Wingdings"/>
      </w:rPr>
    </w:lvl>
    <w:lvl w:ilvl="4" w:tplc="C55C0324">
      <w:start w:val="1"/>
      <w:numFmt w:val="bullet"/>
      <w:lvlText w:val=""/>
      <w:lvlJc w:val="left"/>
      <w:pPr>
        <w:ind w:left="2100" w:hanging="420"/>
      </w:pPr>
      <w:rPr>
        <w:rFonts w:ascii="Wingdings" w:hAnsi="Wingdings"/>
      </w:rPr>
    </w:lvl>
    <w:lvl w:ilvl="5" w:tplc="C0528084">
      <w:start w:val="1"/>
      <w:numFmt w:val="bullet"/>
      <w:lvlText w:val=""/>
      <w:lvlJc w:val="left"/>
      <w:pPr>
        <w:ind w:left="2520" w:hanging="420"/>
      </w:pPr>
      <w:rPr>
        <w:rFonts w:ascii="Wingdings" w:hAnsi="Wingdings"/>
      </w:rPr>
    </w:lvl>
    <w:lvl w:ilvl="6" w:tplc="BFD600BC">
      <w:start w:val="1"/>
      <w:numFmt w:val="bullet"/>
      <w:lvlText w:val=""/>
      <w:lvlJc w:val="left"/>
      <w:pPr>
        <w:ind w:left="2940" w:hanging="420"/>
      </w:pPr>
      <w:rPr>
        <w:rFonts w:ascii="Wingdings" w:hAnsi="Wingdings"/>
      </w:rPr>
    </w:lvl>
    <w:lvl w:ilvl="7" w:tplc="6FD4AB90">
      <w:start w:val="1"/>
      <w:numFmt w:val="bullet"/>
      <w:lvlText w:val=""/>
      <w:lvlJc w:val="left"/>
      <w:pPr>
        <w:ind w:left="3360" w:hanging="420"/>
      </w:pPr>
      <w:rPr>
        <w:rFonts w:ascii="Wingdings" w:hAnsi="Wingdings"/>
      </w:rPr>
    </w:lvl>
    <w:lvl w:ilvl="8" w:tplc="67FA39D4">
      <w:start w:val="1"/>
      <w:numFmt w:val="bullet"/>
      <w:lvlText w:val=""/>
      <w:lvlJc w:val="left"/>
      <w:pPr>
        <w:ind w:left="3780" w:hanging="420"/>
      </w:pPr>
      <w:rPr>
        <w:rFonts w:ascii="Wingdings" w:hAnsi="Wingdings"/>
      </w:rPr>
    </w:lvl>
  </w:abstractNum>
  <w:abstractNum w:abstractNumId="28">
    <w:nsid w:val="6B4F7ACA"/>
    <w:multiLevelType w:val="singleLevel"/>
    <w:tmpl w:val="6B4F7ACA"/>
    <w:lvl w:ilvl="0">
      <w:start w:val="1"/>
      <w:numFmt w:val="decimal"/>
      <w:suff w:val="nothing"/>
      <w:lvlText w:val="%1、"/>
      <w:lvlJc w:val="left"/>
    </w:lvl>
  </w:abstractNum>
  <w:abstractNum w:abstractNumId="29">
    <w:nsid w:val="6F1B3D39"/>
    <w:multiLevelType w:val="hybridMultilevel"/>
    <w:tmpl w:val="DD8CD0E8"/>
    <w:lvl w:ilvl="0" w:tplc="08EA3226">
      <w:start w:val="1"/>
      <w:numFmt w:val="bullet"/>
      <w:lvlText w:val=""/>
      <w:lvlJc w:val="left"/>
      <w:pPr>
        <w:ind w:left="420" w:hanging="420"/>
      </w:pPr>
      <w:rPr>
        <w:rFonts w:ascii="Wingdings" w:hAnsi="Wingdings"/>
      </w:rPr>
    </w:lvl>
    <w:lvl w:ilvl="1" w:tplc="2ACAD1E0">
      <w:start w:val="1"/>
      <w:numFmt w:val="bullet"/>
      <w:lvlText w:val=""/>
      <w:lvlJc w:val="left"/>
      <w:pPr>
        <w:ind w:left="840" w:hanging="420"/>
      </w:pPr>
      <w:rPr>
        <w:rFonts w:ascii="Wingdings" w:hAnsi="Wingdings"/>
      </w:rPr>
    </w:lvl>
    <w:lvl w:ilvl="2" w:tplc="2FEA75FA">
      <w:start w:val="1"/>
      <w:numFmt w:val="bullet"/>
      <w:lvlText w:val=""/>
      <w:lvlJc w:val="left"/>
      <w:pPr>
        <w:ind w:left="1260" w:hanging="420"/>
      </w:pPr>
      <w:rPr>
        <w:rFonts w:ascii="Wingdings" w:hAnsi="Wingdings"/>
      </w:rPr>
    </w:lvl>
    <w:lvl w:ilvl="3" w:tplc="68389FE6">
      <w:start w:val="1"/>
      <w:numFmt w:val="bullet"/>
      <w:lvlText w:val=""/>
      <w:lvlJc w:val="left"/>
      <w:pPr>
        <w:ind w:left="1680" w:hanging="420"/>
      </w:pPr>
      <w:rPr>
        <w:rFonts w:ascii="Wingdings" w:hAnsi="Wingdings"/>
      </w:rPr>
    </w:lvl>
    <w:lvl w:ilvl="4" w:tplc="C54C701C">
      <w:start w:val="1"/>
      <w:numFmt w:val="bullet"/>
      <w:lvlText w:val=""/>
      <w:lvlJc w:val="left"/>
      <w:pPr>
        <w:ind w:left="2100" w:hanging="420"/>
      </w:pPr>
      <w:rPr>
        <w:rFonts w:ascii="Wingdings" w:hAnsi="Wingdings"/>
      </w:rPr>
    </w:lvl>
    <w:lvl w:ilvl="5" w:tplc="47B69FC4">
      <w:start w:val="1"/>
      <w:numFmt w:val="bullet"/>
      <w:lvlText w:val=""/>
      <w:lvlJc w:val="left"/>
      <w:pPr>
        <w:ind w:left="2520" w:hanging="420"/>
      </w:pPr>
      <w:rPr>
        <w:rFonts w:ascii="Wingdings" w:hAnsi="Wingdings"/>
      </w:rPr>
    </w:lvl>
    <w:lvl w:ilvl="6" w:tplc="AEC8E062">
      <w:start w:val="1"/>
      <w:numFmt w:val="bullet"/>
      <w:lvlText w:val=""/>
      <w:lvlJc w:val="left"/>
      <w:pPr>
        <w:ind w:left="2940" w:hanging="420"/>
      </w:pPr>
      <w:rPr>
        <w:rFonts w:ascii="Wingdings" w:hAnsi="Wingdings"/>
      </w:rPr>
    </w:lvl>
    <w:lvl w:ilvl="7" w:tplc="A8A2ED78">
      <w:start w:val="1"/>
      <w:numFmt w:val="bullet"/>
      <w:lvlText w:val=""/>
      <w:lvlJc w:val="left"/>
      <w:pPr>
        <w:ind w:left="3360" w:hanging="420"/>
      </w:pPr>
      <w:rPr>
        <w:rFonts w:ascii="Wingdings" w:hAnsi="Wingdings"/>
      </w:rPr>
    </w:lvl>
    <w:lvl w:ilvl="8" w:tplc="A94E8E1E">
      <w:start w:val="1"/>
      <w:numFmt w:val="bullet"/>
      <w:lvlText w:val=""/>
      <w:lvlJc w:val="left"/>
      <w:pPr>
        <w:ind w:left="3780" w:hanging="420"/>
      </w:pPr>
      <w:rPr>
        <w:rFonts w:ascii="Wingdings" w:hAnsi="Wingdings"/>
      </w:rPr>
    </w:lvl>
  </w:abstractNum>
  <w:abstractNum w:abstractNumId="30">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8"/>
  </w:num>
  <w:num w:numId="3">
    <w:abstractNumId w:val="11"/>
  </w:num>
  <w:num w:numId="4">
    <w:abstractNumId w:val="16"/>
  </w:num>
  <w:num w:numId="5">
    <w:abstractNumId w:val="2"/>
  </w:num>
  <w:num w:numId="6">
    <w:abstractNumId w:val="5"/>
  </w:num>
  <w:num w:numId="7">
    <w:abstractNumId w:val="9"/>
  </w:num>
  <w:num w:numId="8">
    <w:abstractNumId w:val="19"/>
  </w:num>
  <w:num w:numId="9">
    <w:abstractNumId w:val="6"/>
  </w:num>
  <w:num w:numId="10">
    <w:abstractNumId w:val="20"/>
  </w:num>
  <w:num w:numId="11">
    <w:abstractNumId w:val="17"/>
  </w:num>
  <w:num w:numId="12">
    <w:abstractNumId w:val="23"/>
  </w:num>
  <w:num w:numId="13">
    <w:abstractNumId w:val="0"/>
  </w:num>
  <w:num w:numId="14">
    <w:abstractNumId w:val="28"/>
  </w:num>
  <w:num w:numId="15">
    <w:abstractNumId w:val="1"/>
  </w:num>
  <w:num w:numId="16">
    <w:abstractNumId w:val="10"/>
  </w:num>
  <w:num w:numId="17">
    <w:abstractNumId w:val="7"/>
  </w:num>
  <w:num w:numId="18">
    <w:abstractNumId w:val="21"/>
  </w:num>
  <w:num w:numId="19">
    <w:abstractNumId w:val="14"/>
  </w:num>
  <w:num w:numId="20">
    <w:abstractNumId w:val="3"/>
  </w:num>
  <w:num w:numId="21">
    <w:abstractNumId w:val="12"/>
  </w:num>
  <w:num w:numId="22">
    <w:abstractNumId w:val="4"/>
  </w:num>
  <w:num w:numId="23">
    <w:abstractNumId w:val="15"/>
  </w:num>
  <w:num w:numId="24">
    <w:abstractNumId w:val="26"/>
  </w:num>
  <w:num w:numId="25">
    <w:abstractNumId w:val="30"/>
  </w:num>
  <w:num w:numId="26">
    <w:abstractNumId w:val="18"/>
  </w:num>
  <w:num w:numId="27">
    <w:abstractNumId w:val="13"/>
  </w:num>
  <w:num w:numId="28">
    <w:abstractNumId w:val="25"/>
  </w:num>
  <w:num w:numId="29">
    <w:abstractNumId w:val="27"/>
  </w:num>
  <w:num w:numId="30">
    <w:abstractNumId w:val="2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B53A5"/>
    <w:rsid w:val="000C4CEC"/>
    <w:rsid w:val="000D3367"/>
    <w:rsid w:val="000E4F05"/>
    <w:rsid w:val="000F46D9"/>
    <w:rsid w:val="00121521"/>
    <w:rsid w:val="00136488"/>
    <w:rsid w:val="00137EA0"/>
    <w:rsid w:val="00172A27"/>
    <w:rsid w:val="001A24C9"/>
    <w:rsid w:val="001B57E0"/>
    <w:rsid w:val="001B638F"/>
    <w:rsid w:val="001D59F5"/>
    <w:rsid w:val="001D63EF"/>
    <w:rsid w:val="00203D0E"/>
    <w:rsid w:val="00234654"/>
    <w:rsid w:val="00255AE8"/>
    <w:rsid w:val="00272366"/>
    <w:rsid w:val="002859B8"/>
    <w:rsid w:val="002A15C6"/>
    <w:rsid w:val="002B01A0"/>
    <w:rsid w:val="002B72C3"/>
    <w:rsid w:val="002E7283"/>
    <w:rsid w:val="0030095D"/>
    <w:rsid w:val="003028D4"/>
    <w:rsid w:val="00391FE2"/>
    <w:rsid w:val="00392B06"/>
    <w:rsid w:val="003B16A0"/>
    <w:rsid w:val="003B20BD"/>
    <w:rsid w:val="003B51E6"/>
    <w:rsid w:val="003B721D"/>
    <w:rsid w:val="003D2CA8"/>
    <w:rsid w:val="003E005C"/>
    <w:rsid w:val="003E1AC5"/>
    <w:rsid w:val="004079D7"/>
    <w:rsid w:val="004331F2"/>
    <w:rsid w:val="0047503F"/>
    <w:rsid w:val="004819B3"/>
    <w:rsid w:val="00485097"/>
    <w:rsid w:val="004852B4"/>
    <w:rsid w:val="00486966"/>
    <w:rsid w:val="004A297C"/>
    <w:rsid w:val="004B4B71"/>
    <w:rsid w:val="004B54E0"/>
    <w:rsid w:val="004C231A"/>
    <w:rsid w:val="004C54B1"/>
    <w:rsid w:val="004D7E5A"/>
    <w:rsid w:val="004E5213"/>
    <w:rsid w:val="004E632A"/>
    <w:rsid w:val="00521D1D"/>
    <w:rsid w:val="00530487"/>
    <w:rsid w:val="00536E0D"/>
    <w:rsid w:val="0054165A"/>
    <w:rsid w:val="00556136"/>
    <w:rsid w:val="0056483C"/>
    <w:rsid w:val="00567495"/>
    <w:rsid w:val="00574F33"/>
    <w:rsid w:val="00574FA4"/>
    <w:rsid w:val="00582A18"/>
    <w:rsid w:val="005D105E"/>
    <w:rsid w:val="005D54CC"/>
    <w:rsid w:val="005D7EEA"/>
    <w:rsid w:val="00606851"/>
    <w:rsid w:val="00613C83"/>
    <w:rsid w:val="00614FD9"/>
    <w:rsid w:val="006629F3"/>
    <w:rsid w:val="00683121"/>
    <w:rsid w:val="006903A8"/>
    <w:rsid w:val="00691B69"/>
    <w:rsid w:val="006955F8"/>
    <w:rsid w:val="006A164E"/>
    <w:rsid w:val="006C1A65"/>
    <w:rsid w:val="006C1AFE"/>
    <w:rsid w:val="0072529C"/>
    <w:rsid w:val="00732EB9"/>
    <w:rsid w:val="00777CD5"/>
    <w:rsid w:val="00780E69"/>
    <w:rsid w:val="007811EE"/>
    <w:rsid w:val="007817AE"/>
    <w:rsid w:val="007E0A5E"/>
    <w:rsid w:val="007F7E79"/>
    <w:rsid w:val="008174E7"/>
    <w:rsid w:val="0085081F"/>
    <w:rsid w:val="00852904"/>
    <w:rsid w:val="00882DFE"/>
    <w:rsid w:val="00890A51"/>
    <w:rsid w:val="008932CA"/>
    <w:rsid w:val="008A69DA"/>
    <w:rsid w:val="008D7C37"/>
    <w:rsid w:val="009139A2"/>
    <w:rsid w:val="00914EAF"/>
    <w:rsid w:val="00920EA3"/>
    <w:rsid w:val="009322BE"/>
    <w:rsid w:val="00956AF2"/>
    <w:rsid w:val="00956E26"/>
    <w:rsid w:val="00963EA5"/>
    <w:rsid w:val="00965B64"/>
    <w:rsid w:val="00981B2F"/>
    <w:rsid w:val="00986A66"/>
    <w:rsid w:val="009933E2"/>
    <w:rsid w:val="009A3536"/>
    <w:rsid w:val="009D1E40"/>
    <w:rsid w:val="00A03A39"/>
    <w:rsid w:val="00A146EE"/>
    <w:rsid w:val="00A2792B"/>
    <w:rsid w:val="00A42751"/>
    <w:rsid w:val="00A540A4"/>
    <w:rsid w:val="00A626E1"/>
    <w:rsid w:val="00A7325A"/>
    <w:rsid w:val="00A74091"/>
    <w:rsid w:val="00A9008D"/>
    <w:rsid w:val="00AA131F"/>
    <w:rsid w:val="00AA51E4"/>
    <w:rsid w:val="00AA5DE6"/>
    <w:rsid w:val="00AC5735"/>
    <w:rsid w:val="00AC5F8F"/>
    <w:rsid w:val="00AE45BA"/>
    <w:rsid w:val="00B25A16"/>
    <w:rsid w:val="00B960C1"/>
    <w:rsid w:val="00C25F3B"/>
    <w:rsid w:val="00C31162"/>
    <w:rsid w:val="00CF6CF5"/>
    <w:rsid w:val="00D065C4"/>
    <w:rsid w:val="00D178B2"/>
    <w:rsid w:val="00D51C9A"/>
    <w:rsid w:val="00D62EDA"/>
    <w:rsid w:val="00D71E15"/>
    <w:rsid w:val="00D7371D"/>
    <w:rsid w:val="00D73DB9"/>
    <w:rsid w:val="00D7664F"/>
    <w:rsid w:val="00D82400"/>
    <w:rsid w:val="00D855B2"/>
    <w:rsid w:val="00DA594F"/>
    <w:rsid w:val="00DB19BA"/>
    <w:rsid w:val="00DD7713"/>
    <w:rsid w:val="00DE65F8"/>
    <w:rsid w:val="00E008C6"/>
    <w:rsid w:val="00E05659"/>
    <w:rsid w:val="00E37F57"/>
    <w:rsid w:val="00E56EE3"/>
    <w:rsid w:val="00E62D03"/>
    <w:rsid w:val="00E726A0"/>
    <w:rsid w:val="00E943B7"/>
    <w:rsid w:val="00EA0E2A"/>
    <w:rsid w:val="00EC2E4F"/>
    <w:rsid w:val="00ED29BC"/>
    <w:rsid w:val="00F178FF"/>
    <w:rsid w:val="00F21AB6"/>
    <w:rsid w:val="00F335DD"/>
    <w:rsid w:val="00F40E02"/>
    <w:rsid w:val="00F53DD8"/>
    <w:rsid w:val="00F66F49"/>
    <w:rsid w:val="00F739CB"/>
    <w:rsid w:val="00F97683"/>
    <w:rsid w:val="00FA1931"/>
    <w:rsid w:val="00FA75F0"/>
    <w:rsid w:val="00FB79C5"/>
    <w:rsid w:val="00FD255E"/>
    <w:rsid w:val="00FE2E3A"/>
    <w:rsid w:val="00FF5849"/>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 w:type="paragraph" w:customStyle="1" w:styleId="ab">
    <w:name w:val="石墨文档正文"/>
    <w:qFormat/>
    <w:rsid w:val="00DE65F8"/>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24623">
      <w:bodyDiv w:val="1"/>
      <w:marLeft w:val="0"/>
      <w:marRight w:val="0"/>
      <w:marTop w:val="0"/>
      <w:marBottom w:val="0"/>
      <w:divBdr>
        <w:top w:val="none" w:sz="0" w:space="0" w:color="auto"/>
        <w:left w:val="none" w:sz="0" w:space="0" w:color="auto"/>
        <w:bottom w:val="none" w:sz="0" w:space="0" w:color="auto"/>
        <w:right w:val="none" w:sz="0" w:space="0" w:color="auto"/>
      </w:divBdr>
    </w:div>
    <w:div w:id="603852051">
      <w:bodyDiv w:val="1"/>
      <w:marLeft w:val="0"/>
      <w:marRight w:val="0"/>
      <w:marTop w:val="0"/>
      <w:marBottom w:val="0"/>
      <w:divBdr>
        <w:top w:val="none" w:sz="0" w:space="0" w:color="auto"/>
        <w:left w:val="none" w:sz="0" w:space="0" w:color="auto"/>
        <w:bottom w:val="none" w:sz="0" w:space="0" w:color="auto"/>
        <w:right w:val="none" w:sz="0" w:space="0" w:color="auto"/>
      </w:divBdr>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055280111">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10199782">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1960526725">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hyperlink" Target="https://www.jb51.net/article/7477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65A7A4-EADF-4C73-86F5-88B547AA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70</Pages>
  <Words>9261</Words>
  <Characters>52794</Characters>
  <Application>Microsoft Office Word</Application>
  <DocSecurity>0</DocSecurity>
  <Lines>439</Lines>
  <Paragraphs>123</Paragraphs>
  <ScaleCrop>false</ScaleCrop>
  <Company/>
  <LinksUpToDate>false</LinksUpToDate>
  <CharactersWithSpaces>61932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lastModifiedBy>赵文建</cp:lastModifiedBy>
  <cp:revision>18</cp:revision>
  <dcterms:created xsi:type="dcterms:W3CDTF">2020-01-02T03:31:00Z</dcterms:created>
  <dcterms:modified xsi:type="dcterms:W3CDTF">2020-06-08T09:24:00Z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