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9C52" w14:textId="77777777" w:rsidR="00250839" w:rsidRDefault="00250839">
      <w:pPr>
        <w:jc w:val="left"/>
      </w:pPr>
    </w:p>
    <w:tbl>
      <w:tblPr>
        <w:tblW w:w="25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548"/>
      </w:tblGrid>
      <w:tr w:rsidR="00250839" w14:paraId="25C4535A" w14:textId="77777777">
        <w:trPr>
          <w:trHeight w:val="448"/>
        </w:trPr>
        <w:tc>
          <w:tcPr>
            <w:tcW w:w="1008" w:type="dxa"/>
            <w:vAlign w:val="center"/>
          </w:tcPr>
          <w:p w14:paraId="3095D254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548" w:type="dxa"/>
            <w:vAlign w:val="center"/>
          </w:tcPr>
          <w:p w14:paraId="7EB2A080" w14:textId="4F7A2C69" w:rsidR="00250839" w:rsidRDefault="00DA760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邓洁</w:t>
            </w:r>
          </w:p>
        </w:tc>
      </w:tr>
      <w:tr w:rsidR="00250839" w14:paraId="799D3B93" w14:textId="77777777">
        <w:trPr>
          <w:trHeight w:val="467"/>
        </w:trPr>
        <w:tc>
          <w:tcPr>
            <w:tcW w:w="1008" w:type="dxa"/>
            <w:vAlign w:val="center"/>
          </w:tcPr>
          <w:p w14:paraId="77BE591E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学号</w:t>
            </w:r>
          </w:p>
        </w:tc>
        <w:tc>
          <w:tcPr>
            <w:tcW w:w="1548" w:type="dxa"/>
            <w:vAlign w:val="center"/>
          </w:tcPr>
          <w:p w14:paraId="5C6DC14B" w14:textId="352FC711" w:rsidR="00250839" w:rsidRDefault="00DA76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021214065</w:t>
            </w:r>
          </w:p>
        </w:tc>
      </w:tr>
    </w:tbl>
    <w:p w14:paraId="200374BC" w14:textId="77777777" w:rsidR="00250839" w:rsidRDefault="00250839">
      <w:pPr>
        <w:rPr>
          <w:rFonts w:eastAsia="楷体_GB2312"/>
        </w:rPr>
      </w:pPr>
    </w:p>
    <w:p w14:paraId="3FA20D5D" w14:textId="77777777" w:rsidR="00250839" w:rsidRDefault="00250839">
      <w:pPr>
        <w:rPr>
          <w:rFonts w:eastAsia="楷体_GB2312"/>
        </w:rPr>
      </w:pPr>
    </w:p>
    <w:tbl>
      <w:tblPr>
        <w:tblW w:w="1888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88"/>
      </w:tblGrid>
      <w:tr w:rsidR="00250839" w14:paraId="31A4186C" w14:textId="77777777">
        <w:trPr>
          <w:cantSplit/>
          <w:trHeight w:val="915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E7840C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实验成绩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3AC1A357" w14:textId="77777777" w:rsidR="00250839" w:rsidRDefault="00250839">
            <w:pPr>
              <w:rPr>
                <w:rFonts w:eastAsia="楷体_GB2312"/>
              </w:rPr>
            </w:pPr>
          </w:p>
        </w:tc>
      </w:tr>
    </w:tbl>
    <w:p w14:paraId="7F49BC93" w14:textId="77777777" w:rsidR="00250839" w:rsidRDefault="00250839">
      <w:pPr>
        <w:rPr>
          <w:rFonts w:eastAsia="楷体_GB2312"/>
        </w:rPr>
        <w:sectPr w:rsidR="00250839">
          <w:footerReference w:type="default" r:id="rId7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D44F55" w14:textId="77777777" w:rsidR="00250839" w:rsidRDefault="00250839">
      <w:pPr>
        <w:rPr>
          <w:rFonts w:eastAsia="楷体_GB2312"/>
        </w:rPr>
      </w:pPr>
    </w:p>
    <w:p w14:paraId="4DF45A80" w14:textId="77777777" w:rsidR="00250839" w:rsidRDefault="00250839">
      <w:pPr>
        <w:rPr>
          <w:rFonts w:eastAsia="楷体_GB2312"/>
        </w:rPr>
      </w:pPr>
    </w:p>
    <w:p w14:paraId="3240CC8C" w14:textId="77777777" w:rsidR="00250839" w:rsidRDefault="004469B8">
      <w:pPr>
        <w:jc w:val="center"/>
        <w:outlineLvl w:val="0"/>
        <w:rPr>
          <w:rFonts w:eastAsia="楷体_GB2312"/>
          <w:sz w:val="44"/>
        </w:rPr>
      </w:pPr>
      <w:r>
        <w:rPr>
          <w:rFonts w:eastAsia="楷体_GB2312" w:hint="eastAsia"/>
          <w:sz w:val="44"/>
        </w:rPr>
        <w:t>华中师范大学计算机科学系</w:t>
      </w:r>
    </w:p>
    <w:p w14:paraId="7AF3EDD9" w14:textId="77777777" w:rsidR="00250839" w:rsidRDefault="004469B8">
      <w:pPr>
        <w:jc w:val="center"/>
        <w:outlineLvl w:val="0"/>
        <w:rPr>
          <w:rFonts w:eastAsia="楷体_GB2312"/>
          <w:sz w:val="36"/>
        </w:rPr>
      </w:pPr>
      <w:r>
        <w:rPr>
          <w:rFonts w:eastAsia="楷体_GB2312" w:hint="eastAsia"/>
          <w:sz w:val="44"/>
        </w:rPr>
        <w:t>实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验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报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告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书</w:t>
      </w:r>
    </w:p>
    <w:p w14:paraId="7AF8999C" w14:textId="77777777" w:rsidR="00250839" w:rsidRDefault="00250839">
      <w:pPr>
        <w:rPr>
          <w:rFonts w:eastAsia="楷体_GB2312"/>
        </w:rPr>
      </w:pPr>
    </w:p>
    <w:p w14:paraId="2E29F893" w14:textId="77777777" w:rsidR="00250839" w:rsidRDefault="00250839">
      <w:pPr>
        <w:rPr>
          <w:rFonts w:eastAsia="楷体_GB2312"/>
        </w:rPr>
      </w:pPr>
    </w:p>
    <w:p w14:paraId="1B31DF78" w14:textId="77777777" w:rsidR="00250839" w:rsidRDefault="00250839">
      <w:pPr>
        <w:rPr>
          <w:rFonts w:eastAsia="楷体_GB2312"/>
        </w:rPr>
      </w:pPr>
    </w:p>
    <w:p w14:paraId="6356BDAE" w14:textId="77777777" w:rsidR="00250839" w:rsidRDefault="004469B8">
      <w:pPr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实验题目：</w:t>
      </w:r>
      <w:r>
        <w:rPr>
          <w:rFonts w:eastAsia="楷体_GB2312" w:hint="eastAsia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 xml:space="preserve">     </w:t>
      </w:r>
      <w:r>
        <w:rPr>
          <w:rFonts w:eastAsia="楷体_GB2312"/>
          <w:sz w:val="24"/>
          <w:u w:val="single"/>
        </w:rPr>
        <w:t>作业调度算法</w:t>
      </w:r>
      <w:r>
        <w:rPr>
          <w:rFonts w:eastAsia="楷体_GB2312" w:hint="eastAsia"/>
          <w:sz w:val="24"/>
          <w:u w:val="single"/>
        </w:rPr>
        <w:t xml:space="preserve">       </w:t>
      </w:r>
    </w:p>
    <w:p w14:paraId="11B7BA2B" w14:textId="77777777" w:rsidR="00250839" w:rsidRDefault="00250839">
      <w:pPr>
        <w:rPr>
          <w:rFonts w:eastAsia="楷体_GB2312"/>
          <w:sz w:val="24"/>
        </w:rPr>
      </w:pPr>
    </w:p>
    <w:p w14:paraId="506DC40F" w14:textId="77777777" w:rsidR="00250839" w:rsidRDefault="004469B8">
      <w:pPr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课程名称：</w:t>
      </w:r>
      <w:r>
        <w:rPr>
          <w:rFonts w:eastAsia="楷体_GB2312" w:hint="eastAsia"/>
          <w:sz w:val="24"/>
          <w:u w:val="single"/>
        </w:rPr>
        <w:t xml:space="preserve">         </w:t>
      </w:r>
      <w:r>
        <w:rPr>
          <w:rFonts w:eastAsia="楷体_GB2312" w:hint="eastAsia"/>
          <w:sz w:val="24"/>
          <w:u w:val="single"/>
        </w:rPr>
        <w:t>操作系统</w:t>
      </w:r>
      <w:r>
        <w:rPr>
          <w:rFonts w:eastAsia="楷体_GB2312" w:hint="eastAsia"/>
          <w:sz w:val="24"/>
          <w:u w:val="single"/>
        </w:rPr>
        <w:t xml:space="preserve">        </w:t>
      </w:r>
    </w:p>
    <w:p w14:paraId="1E075562" w14:textId="77777777" w:rsidR="00250839" w:rsidRDefault="00250839">
      <w:pPr>
        <w:rPr>
          <w:rFonts w:eastAsia="楷体_GB2312"/>
          <w:sz w:val="24"/>
        </w:rPr>
      </w:pPr>
    </w:p>
    <w:p w14:paraId="1A635397" w14:textId="77777777" w:rsidR="00250839" w:rsidRDefault="00250839">
      <w:pPr>
        <w:rPr>
          <w:rFonts w:eastAsia="楷体_GB2312"/>
          <w:sz w:val="24"/>
        </w:rPr>
      </w:pPr>
    </w:p>
    <w:p w14:paraId="6F8A8A2A" w14:textId="77777777" w:rsidR="00250839" w:rsidRDefault="00250839">
      <w:pPr>
        <w:rPr>
          <w:sz w:val="24"/>
        </w:rPr>
      </w:pPr>
    </w:p>
    <w:p w14:paraId="30E363F2" w14:textId="77777777" w:rsidR="00250839" w:rsidRDefault="00250839">
      <w:pPr>
        <w:rPr>
          <w:rFonts w:eastAsia="楷体_GB2312"/>
          <w:sz w:val="24"/>
        </w:rPr>
      </w:pPr>
    </w:p>
    <w:p w14:paraId="1E7E09F7" w14:textId="77777777" w:rsidR="00250839" w:rsidRDefault="00250839">
      <w:pPr>
        <w:rPr>
          <w:rFonts w:eastAsia="楷体_GB2312"/>
          <w:sz w:val="24"/>
        </w:rPr>
      </w:pPr>
    </w:p>
    <w:p w14:paraId="64511468" w14:textId="77777777" w:rsidR="00250839" w:rsidRDefault="004469B8">
      <w:pPr>
        <w:spacing w:line="360" w:lineRule="auto"/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主讲教师：</w:t>
      </w:r>
      <w:r>
        <w:rPr>
          <w:rFonts w:eastAsia="楷体_GB2312" w:hint="eastAsia"/>
          <w:sz w:val="24"/>
          <w:u w:val="single"/>
        </w:rPr>
        <w:t xml:space="preserve">         </w:t>
      </w:r>
      <w:r>
        <w:rPr>
          <w:rFonts w:eastAsia="楷体_GB2312" w:hint="eastAsia"/>
          <w:sz w:val="24"/>
          <w:u w:val="single"/>
        </w:rPr>
        <w:t xml:space="preserve"> </w:t>
      </w:r>
      <w:r>
        <w:rPr>
          <w:rFonts w:eastAsia="楷体_GB2312" w:hint="eastAsia"/>
          <w:sz w:val="24"/>
          <w:u w:val="single"/>
        </w:rPr>
        <w:t>李源</w:t>
      </w:r>
      <w:r>
        <w:rPr>
          <w:rFonts w:eastAsia="楷体_GB2312" w:hint="eastAsia"/>
          <w:sz w:val="24"/>
          <w:u w:val="single"/>
        </w:rPr>
        <w:t xml:space="preserve">           </w:t>
      </w:r>
      <w:r>
        <w:rPr>
          <w:rFonts w:eastAsia="楷体_GB2312" w:hint="eastAsia"/>
          <w:sz w:val="24"/>
          <w:u w:val="single"/>
        </w:rPr>
        <w:t xml:space="preserve">  </w:t>
      </w:r>
    </w:p>
    <w:p w14:paraId="1588C528" w14:textId="77777777" w:rsidR="00250839" w:rsidRDefault="004469B8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  <w:r>
        <w:rPr>
          <w:rFonts w:eastAsia="楷体_GB2312" w:hint="eastAsia"/>
          <w:sz w:val="24"/>
        </w:rPr>
        <w:t>辅导教师：</w:t>
      </w:r>
      <w:r>
        <w:rPr>
          <w:rFonts w:eastAsia="楷体_GB2312" w:hint="eastAsia"/>
          <w:sz w:val="24"/>
          <w:u w:val="single"/>
        </w:rPr>
        <w:t xml:space="preserve">          </w:t>
      </w:r>
      <w:r>
        <w:rPr>
          <w:rFonts w:eastAsia="楷体_GB2312" w:hint="eastAsia"/>
          <w:sz w:val="24"/>
          <w:u w:val="single"/>
        </w:rPr>
        <w:t>李源</w:t>
      </w:r>
      <w:r>
        <w:rPr>
          <w:rFonts w:eastAsia="楷体_GB2312" w:hint="eastAsia"/>
          <w:sz w:val="24"/>
          <w:u w:val="single"/>
        </w:rPr>
        <w:t xml:space="preserve">             </w:t>
      </w:r>
    </w:p>
    <w:p w14:paraId="3B004E2C" w14:textId="0CB6CB5D" w:rsidR="00250839" w:rsidRDefault="004469B8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  <w:r>
        <w:rPr>
          <w:rFonts w:eastAsia="楷体_GB2312" w:hint="eastAsia"/>
          <w:sz w:val="24"/>
        </w:rPr>
        <w:t>课程编号：</w:t>
      </w:r>
      <w:r>
        <w:rPr>
          <w:rFonts w:eastAsia="楷体_GB2312" w:hint="eastAsia"/>
          <w:sz w:val="24"/>
          <w:u w:val="single"/>
        </w:rPr>
        <w:t xml:space="preserve">      </w:t>
      </w:r>
      <w:r>
        <w:rPr>
          <w:rFonts w:eastAsia="楷体_GB2312" w:hint="eastAsia"/>
          <w:sz w:val="24"/>
          <w:u w:val="single"/>
        </w:rPr>
        <w:t xml:space="preserve">  </w:t>
      </w:r>
      <w:r>
        <w:rPr>
          <w:rFonts w:eastAsia="楷体_GB2312" w:hint="eastAsia"/>
          <w:sz w:val="24"/>
          <w:u w:val="single"/>
        </w:rPr>
        <w:t xml:space="preserve">48710006     </w:t>
      </w:r>
      <w:r>
        <w:rPr>
          <w:rFonts w:eastAsia="楷体_GB2312" w:hint="eastAsia"/>
          <w:sz w:val="24"/>
          <w:u w:val="single"/>
        </w:rPr>
        <w:t xml:space="preserve">  </w:t>
      </w:r>
      <w:r w:rsidR="002D360A">
        <w:rPr>
          <w:rFonts w:eastAsia="楷体_GB2312"/>
          <w:sz w:val="24"/>
          <w:u w:val="single"/>
        </w:rPr>
        <w:t xml:space="preserve">  </w:t>
      </w:r>
      <w:r>
        <w:rPr>
          <w:rFonts w:eastAsia="楷体_GB2312" w:hint="eastAsia"/>
          <w:sz w:val="24"/>
          <w:u w:val="single"/>
        </w:rPr>
        <w:t xml:space="preserve">  </w:t>
      </w:r>
    </w:p>
    <w:p w14:paraId="15C3C222" w14:textId="14383760" w:rsidR="00250839" w:rsidRDefault="004469B8">
      <w:pPr>
        <w:spacing w:line="360" w:lineRule="auto"/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班</w:t>
      </w:r>
      <w:r>
        <w:rPr>
          <w:rFonts w:eastAsia="楷体_GB2312" w:hint="eastAsia"/>
          <w:sz w:val="24"/>
        </w:rPr>
        <w:t xml:space="preserve">    </w:t>
      </w:r>
      <w:r>
        <w:rPr>
          <w:rFonts w:eastAsia="楷体_GB2312" w:hint="eastAsia"/>
          <w:sz w:val="24"/>
        </w:rPr>
        <w:t>级：</w:t>
      </w:r>
      <w:r>
        <w:rPr>
          <w:rFonts w:eastAsia="楷体_GB2312" w:hint="eastAsia"/>
          <w:sz w:val="24"/>
          <w:u w:val="single"/>
        </w:rPr>
        <w:t xml:space="preserve">       </w:t>
      </w:r>
      <w:r w:rsidR="002D360A">
        <w:rPr>
          <w:rFonts w:eastAsia="楷体_GB2312"/>
          <w:sz w:val="24"/>
          <w:u w:val="single"/>
        </w:rPr>
        <w:t>2021</w:t>
      </w:r>
      <w:r w:rsidR="002D360A">
        <w:rPr>
          <w:rFonts w:eastAsia="楷体_GB2312" w:hint="eastAsia"/>
          <w:sz w:val="24"/>
          <w:u w:val="single"/>
        </w:rPr>
        <w:t>级基地班</w:t>
      </w:r>
      <w:r>
        <w:rPr>
          <w:rFonts w:eastAsia="楷体_GB2312" w:hint="eastAsia"/>
          <w:sz w:val="24"/>
          <w:u w:val="single"/>
        </w:rPr>
        <w:t xml:space="preserve">   </w:t>
      </w:r>
      <w:r w:rsidR="002D360A">
        <w:rPr>
          <w:rFonts w:eastAsia="楷体_GB2312"/>
          <w:sz w:val="24"/>
          <w:u w:val="single"/>
        </w:rPr>
        <w:t xml:space="preserve">    </w:t>
      </w:r>
    </w:p>
    <w:p w14:paraId="11FB4528" w14:textId="06CDEEA7" w:rsidR="00250839" w:rsidRDefault="004469B8">
      <w:pPr>
        <w:spacing w:line="360" w:lineRule="auto"/>
        <w:ind w:firstLineChars="900" w:firstLine="2160"/>
        <w:rPr>
          <w:rFonts w:eastAsia="楷体_GB2312"/>
        </w:rPr>
        <w:sectPr w:rsidR="0025083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楷体_GB2312" w:hint="eastAsia"/>
          <w:sz w:val="24"/>
        </w:rPr>
        <w:t>实验时间：</w:t>
      </w:r>
      <w:r>
        <w:rPr>
          <w:rFonts w:eastAsia="楷体_GB2312" w:hint="eastAsia"/>
          <w:sz w:val="24"/>
          <w:u w:val="single"/>
        </w:rPr>
        <w:t xml:space="preserve">       </w:t>
      </w:r>
      <w:r w:rsidR="002D360A">
        <w:rPr>
          <w:rFonts w:eastAsia="楷体_GB2312"/>
          <w:sz w:val="24"/>
          <w:u w:val="single"/>
        </w:rPr>
        <w:t xml:space="preserve">  2023.11.5</w:t>
      </w:r>
      <w:r>
        <w:rPr>
          <w:rFonts w:eastAsia="楷体_GB2312" w:hint="eastAsia"/>
          <w:sz w:val="24"/>
          <w:u w:val="single"/>
        </w:rPr>
        <w:t xml:space="preserve">     </w:t>
      </w:r>
      <w:r>
        <w:rPr>
          <w:rFonts w:eastAsia="楷体_GB2312" w:hint="eastAsia"/>
          <w:sz w:val="24"/>
          <w:u w:val="single"/>
        </w:rPr>
        <w:t xml:space="preserve">   </w:t>
      </w:r>
      <w:r>
        <w:rPr>
          <w:rFonts w:eastAsia="楷体_GB2312" w:hint="eastAsia"/>
          <w:sz w:val="24"/>
          <w:u w:val="single"/>
        </w:rPr>
        <w:t xml:space="preserve"> </w:t>
      </w:r>
    </w:p>
    <w:p w14:paraId="643835FB" w14:textId="2B274C84" w:rsidR="009D1284" w:rsidRPr="00122FC4" w:rsidRDefault="00264FBF" w:rsidP="009D3FD8">
      <w:pPr>
        <w:tabs>
          <w:tab w:val="left" w:pos="429"/>
        </w:tabs>
        <w:outlineLvl w:val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一、实验目的</w:t>
      </w:r>
    </w:p>
    <w:p w14:paraId="5EB066EA" w14:textId="51019A07" w:rsidR="00250839" w:rsidRDefault="009D1284">
      <w:pPr>
        <w:rPr>
          <w:sz w:val="24"/>
        </w:rPr>
      </w:pPr>
      <w:r w:rsidRPr="009D1284">
        <w:rPr>
          <w:rFonts w:hint="eastAsia"/>
        </w:rPr>
        <w:t>模拟实现先来先服务</w:t>
      </w:r>
      <w:r w:rsidRPr="009D1284">
        <w:t>FCFS</w:t>
      </w:r>
      <w:r w:rsidRPr="009D1284">
        <w:rPr>
          <w:rFonts w:hint="eastAsia"/>
        </w:rPr>
        <w:t>、短作业优先</w:t>
      </w:r>
      <w:r w:rsidRPr="009D1284">
        <w:t>SJF</w:t>
      </w:r>
      <w:r w:rsidRPr="009D1284">
        <w:rPr>
          <w:rFonts w:hint="eastAsia"/>
        </w:rPr>
        <w:t>和最高响应比优先</w:t>
      </w:r>
      <w:r w:rsidRPr="009D1284">
        <w:t>HRN</w:t>
      </w:r>
      <w:r w:rsidRPr="009D1284">
        <w:rPr>
          <w:rFonts w:hint="eastAsia"/>
        </w:rPr>
        <w:t>作业调度算法</w:t>
      </w:r>
      <w:r w:rsidR="00122FC4">
        <w:rPr>
          <w:rFonts w:hint="eastAsia"/>
        </w:rPr>
        <w:t>。</w:t>
      </w:r>
    </w:p>
    <w:p w14:paraId="30690A75" w14:textId="77777777" w:rsidR="00250839" w:rsidRDefault="00250839">
      <w:pPr>
        <w:rPr>
          <w:rFonts w:ascii="宋体" w:hAnsi="宋体"/>
          <w:b/>
          <w:bCs/>
        </w:rPr>
      </w:pPr>
    </w:p>
    <w:p w14:paraId="7F12F94B" w14:textId="1DAF37CD" w:rsidR="00972A77" w:rsidRPr="00122FC4" w:rsidRDefault="004469B8">
      <w:pPr>
        <w:outlineLvl w:val="0"/>
        <w:rPr>
          <w:rFonts w:ascii="宋体" w:hAnsi="宋体" w:hint="eastAsia"/>
          <w:b/>
          <w:bCs/>
          <w:sz w:val="24"/>
        </w:rPr>
      </w:pPr>
      <w:r w:rsidRPr="009D1284">
        <w:rPr>
          <w:rFonts w:ascii="宋体" w:hAnsi="宋体" w:hint="eastAsia"/>
          <w:b/>
          <w:bCs/>
          <w:sz w:val="24"/>
        </w:rPr>
        <w:t>二、实验内容：</w:t>
      </w:r>
    </w:p>
    <w:p w14:paraId="6E11C4C9" w14:textId="77777777" w:rsidR="0097490C" w:rsidRDefault="0097490C" w:rsidP="0097490C">
      <w:pPr>
        <w:rPr>
          <w:rFonts w:cs="Times New Roman"/>
        </w:rPr>
      </w:pPr>
      <w:r>
        <w:rPr>
          <w:rFonts w:hint="eastAsia"/>
        </w:rPr>
        <w:t>输入：作业序列，即一系列要执行的作业，每个作业包括三个数据项：</w:t>
      </w:r>
      <w:r>
        <w:t xml:space="preserve"> </w:t>
      </w:r>
      <w:r>
        <w:br/>
      </w:r>
      <w:r>
        <w:rPr>
          <w:rFonts w:hint="eastAsia"/>
        </w:rPr>
        <w:t>作业号、作业进入系统的时间（用一整数表示，如</w:t>
      </w:r>
      <w:r>
        <w:t>10</w:t>
      </w:r>
      <w:r>
        <w:rPr>
          <w:rFonts w:hint="eastAsia"/>
        </w:rPr>
        <w:t>：</w:t>
      </w:r>
      <w:r>
        <w:t>10</w:t>
      </w:r>
      <w:r>
        <w:rPr>
          <w:rFonts w:hint="eastAsia"/>
        </w:rPr>
        <w:t>，表示成</w:t>
      </w:r>
      <w:r>
        <w:t>1010</w:t>
      </w:r>
      <w:r>
        <w:rPr>
          <w:rFonts w:hint="eastAsia"/>
        </w:rPr>
        <w:t>）、估计执行时间（单位分）</w:t>
      </w:r>
    </w:p>
    <w:p w14:paraId="3AB7455C" w14:textId="77777777" w:rsidR="0097490C" w:rsidRDefault="0097490C" w:rsidP="0097490C">
      <w:r>
        <w:rPr>
          <w:rFonts w:hint="eastAsia"/>
        </w:rPr>
        <w:t>参数用空格隔开，下面是示例：</w:t>
      </w:r>
      <w:r>
        <w:t xml:space="preserve"> </w:t>
      </w:r>
      <w:r>
        <w:br/>
        <w:t xml:space="preserve">1 800 50 </w:t>
      </w:r>
    </w:p>
    <w:p w14:paraId="23ECBB75" w14:textId="77777777" w:rsidR="0097490C" w:rsidRDefault="0097490C" w:rsidP="0097490C">
      <w:r>
        <w:t xml:space="preserve">2 815 30 </w:t>
      </w:r>
    </w:p>
    <w:p w14:paraId="4BE03399" w14:textId="77777777" w:rsidR="0097490C" w:rsidRDefault="0097490C" w:rsidP="0097490C">
      <w:r>
        <w:t xml:space="preserve">3 830 25 </w:t>
      </w:r>
    </w:p>
    <w:p w14:paraId="732841FB" w14:textId="77777777" w:rsidR="0097490C" w:rsidRDefault="0097490C" w:rsidP="0097490C">
      <w:r>
        <w:t xml:space="preserve">4 835 20 </w:t>
      </w:r>
    </w:p>
    <w:p w14:paraId="6A782C5F" w14:textId="77777777" w:rsidR="0097490C" w:rsidRDefault="0097490C" w:rsidP="0097490C">
      <w:r>
        <w:t xml:space="preserve">5 845 15 </w:t>
      </w:r>
    </w:p>
    <w:p w14:paraId="1F4B31D3" w14:textId="77777777" w:rsidR="0097490C" w:rsidRDefault="0097490C" w:rsidP="0097490C">
      <w:r>
        <w:t xml:space="preserve">6 900 10 </w:t>
      </w:r>
    </w:p>
    <w:p w14:paraId="22C3220D" w14:textId="77777777" w:rsidR="0097490C" w:rsidRDefault="0097490C" w:rsidP="0097490C">
      <w:r>
        <w:t xml:space="preserve">7 920 5 </w:t>
      </w:r>
    </w:p>
    <w:p w14:paraId="32FE219E" w14:textId="77777777" w:rsidR="0097490C" w:rsidRDefault="0097490C" w:rsidP="0097490C">
      <w:r>
        <w:rPr>
          <w:rFonts w:hint="eastAsia"/>
        </w:rPr>
        <w:t>其中调度时刻为最后一个作业到达系统的时间。</w:t>
      </w:r>
    </w:p>
    <w:p w14:paraId="596F2433" w14:textId="67DE33E8" w:rsidR="0097490C" w:rsidRPr="0097490C" w:rsidRDefault="0097490C" w:rsidP="0097490C">
      <w:pPr>
        <w:rPr>
          <w:rFonts w:hint="eastAsia"/>
        </w:rPr>
      </w:pPr>
      <w:r>
        <w:rPr>
          <w:rFonts w:hint="eastAsia"/>
        </w:rPr>
        <w:t>按不同的调度算法输出：作业序列，进入内存的时间；每行输出一个作业信息</w:t>
      </w:r>
      <w:r>
        <w:t xml:space="preserve"> </w:t>
      </w:r>
    </w:p>
    <w:p w14:paraId="2125CEA5" w14:textId="77777777" w:rsidR="0097490C" w:rsidRDefault="0097490C">
      <w:pPr>
        <w:outlineLvl w:val="0"/>
        <w:rPr>
          <w:rFonts w:ascii="宋体" w:hAnsi="宋体" w:hint="eastAsia"/>
          <w:b/>
          <w:bCs/>
        </w:rPr>
      </w:pPr>
    </w:p>
    <w:p w14:paraId="381D7E0F" w14:textId="65FC70C3" w:rsidR="00F0663F" w:rsidRDefault="004469B8" w:rsidP="00122FC4">
      <w:pPr>
        <w:outlineLvl w:val="0"/>
        <w:rPr>
          <w:rFonts w:ascii="宋体" w:hAnsi="宋体" w:hint="eastAsia"/>
          <w:b/>
          <w:bCs/>
          <w:sz w:val="24"/>
        </w:rPr>
      </w:pPr>
      <w:r w:rsidRPr="009D1284">
        <w:rPr>
          <w:rFonts w:ascii="宋体" w:hAnsi="宋体" w:hint="eastAsia"/>
          <w:b/>
          <w:bCs/>
          <w:sz w:val="24"/>
        </w:rPr>
        <w:t>三、实验环境：</w:t>
      </w:r>
    </w:p>
    <w:p w14:paraId="188C3F7E" w14:textId="7806CE19" w:rsidR="00250839" w:rsidRDefault="004469B8" w:rsidP="00F0663F">
      <w:pPr>
        <w:rPr>
          <w:rFonts w:ascii="宋体" w:hAnsi="宋体"/>
        </w:rPr>
      </w:pPr>
      <w:r>
        <w:rPr>
          <w:rFonts w:ascii="宋体" w:hAnsi="宋体" w:hint="eastAsia"/>
        </w:rPr>
        <w:t>操作系统</w:t>
      </w:r>
      <w:r>
        <w:rPr>
          <w:rFonts w:ascii="宋体" w:hAnsi="宋体"/>
        </w:rPr>
        <w:t>平台：</w:t>
      </w:r>
      <w:r>
        <w:rPr>
          <w:rFonts w:ascii="宋体" w:hAnsi="宋体" w:hint="eastAsia"/>
        </w:rPr>
        <w:t>Linux</w:t>
      </w:r>
    </w:p>
    <w:p w14:paraId="576C7AA5" w14:textId="3370421D" w:rsidR="00250839" w:rsidRDefault="004469B8" w:rsidP="00F0663F">
      <w:pPr>
        <w:rPr>
          <w:rFonts w:ascii="宋体" w:hAnsi="宋体"/>
        </w:rPr>
      </w:pPr>
      <w:r>
        <w:rPr>
          <w:rFonts w:ascii="宋体" w:hAnsi="宋体" w:hint="eastAsia"/>
        </w:rPr>
        <w:t>开发</w:t>
      </w:r>
      <w:r>
        <w:rPr>
          <w:rFonts w:ascii="宋体" w:hAnsi="宋体"/>
        </w:rPr>
        <w:t>环境：</w:t>
      </w:r>
      <w:r>
        <w:rPr>
          <w:rFonts w:ascii="宋体" w:hAnsi="宋体" w:hint="eastAsia"/>
        </w:rPr>
        <w:t>OpenEuler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Vi</w:t>
      </w:r>
      <w:r w:rsidR="0097490C">
        <w:rPr>
          <w:rFonts w:ascii="宋体" w:hAnsi="宋体"/>
        </w:rPr>
        <w:t xml:space="preserve"> </w:t>
      </w:r>
    </w:p>
    <w:p w14:paraId="77A9FCC8" w14:textId="571C185D" w:rsidR="00250839" w:rsidRDefault="004469B8" w:rsidP="00F0663F">
      <w:pPr>
        <w:rPr>
          <w:rFonts w:ascii="宋体" w:hAnsi="宋体"/>
        </w:rPr>
      </w:pPr>
      <w:r>
        <w:rPr>
          <w:rFonts w:ascii="宋体" w:hAnsi="宋体"/>
        </w:rPr>
        <w:t>编译器：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gcc</w:t>
      </w:r>
    </w:p>
    <w:p w14:paraId="6BDF7E8D" w14:textId="77777777" w:rsidR="00F0663F" w:rsidRDefault="00F0663F">
      <w:pPr>
        <w:ind w:firstLine="420"/>
        <w:rPr>
          <w:rFonts w:ascii="宋体" w:hAnsi="宋体"/>
          <w:b/>
          <w:bCs/>
        </w:rPr>
      </w:pPr>
    </w:p>
    <w:p w14:paraId="30636E39" w14:textId="207ED902" w:rsidR="00CF2E39" w:rsidRDefault="004469B8" w:rsidP="00CF2E39">
      <w:pPr>
        <w:outlineLvl w:val="0"/>
        <w:rPr>
          <w:rFonts w:ascii="宋体" w:hAnsi="宋体" w:hint="eastAsia"/>
          <w:b/>
          <w:bCs/>
          <w:sz w:val="24"/>
        </w:rPr>
      </w:pPr>
      <w:r w:rsidRPr="00264FBF">
        <w:rPr>
          <w:rFonts w:ascii="宋体" w:hAnsi="宋体" w:hint="eastAsia"/>
          <w:b/>
          <w:bCs/>
          <w:sz w:val="24"/>
        </w:rPr>
        <w:t>四、</w:t>
      </w:r>
      <w:r w:rsidRPr="00264FBF">
        <w:rPr>
          <w:rFonts w:ascii="宋体" w:hAnsi="宋体" w:hint="eastAsia"/>
          <w:b/>
          <w:bCs/>
          <w:sz w:val="24"/>
        </w:rPr>
        <w:t>实验实现过程与算法流程</w:t>
      </w:r>
    </w:p>
    <w:p w14:paraId="030BF142" w14:textId="1E5B6697" w:rsidR="00122FC4" w:rsidRPr="00122FC4" w:rsidRDefault="00CF2E39" w:rsidP="00122FC4">
      <w:pPr>
        <w:pStyle w:val="a4"/>
        <w:numPr>
          <w:ilvl w:val="0"/>
          <w:numId w:val="4"/>
        </w:numPr>
        <w:ind w:firstLineChars="0"/>
        <w:rPr>
          <w:rFonts w:ascii="宋体" w:hAnsi="宋体" w:hint="eastAsia"/>
          <w:b/>
          <w:bCs/>
        </w:rPr>
      </w:pPr>
      <w:r w:rsidRPr="00122FC4">
        <w:rPr>
          <w:rFonts w:ascii="宋体" w:hAnsi="宋体" w:hint="eastAsia"/>
          <w:b/>
          <w:bCs/>
        </w:rPr>
        <w:t>实验准备</w:t>
      </w:r>
    </w:p>
    <w:p w14:paraId="1ADC37EC" w14:textId="69BACEAD" w:rsidR="00122FC4" w:rsidRDefault="00122FC4" w:rsidP="00122FC4"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/>
        </w:rPr>
        <w:t xml:space="preserve">.1 </w:t>
      </w:r>
      <w:r>
        <w:rPr>
          <w:rFonts w:ascii="宋体" w:hAnsi="宋体" w:hint="eastAsia"/>
        </w:rPr>
        <w:t>定义描述作业信息的结构体</w:t>
      </w:r>
    </w:p>
    <w:p w14:paraId="4D2EE38B" w14:textId="1B1C63A4" w:rsidR="00122FC4" w:rsidRDefault="00122FC4" w:rsidP="00122FC4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519EF048" wp14:editId="766A3DB1">
            <wp:extent cx="4622800" cy="943928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70" cy="9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FD7B" w14:textId="349A3628" w:rsidR="002F0749" w:rsidRPr="002F0749" w:rsidRDefault="00122FC4">
      <w:pPr>
        <w:outlineLvl w:val="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.2 </w:t>
      </w:r>
      <w:r w:rsidR="002F0749" w:rsidRPr="002F0749">
        <w:rPr>
          <w:rFonts w:ascii="宋体" w:hAnsi="宋体" w:hint="eastAsia"/>
        </w:rPr>
        <w:t>定义表示时间的格式之间的转换函数</w:t>
      </w:r>
    </w:p>
    <w:p w14:paraId="33EE9119" w14:textId="6AC242B7" w:rsidR="002F0749" w:rsidRDefault="002F0749">
      <w:pPr>
        <w:outlineLvl w:val="0"/>
        <w:rPr>
          <w:rFonts w:ascii="宋体" w:hAnsi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28E274D4" wp14:editId="635C1FC4">
            <wp:extent cx="5048250" cy="24025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760" cy="24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DFC3" w14:textId="7496D3D0" w:rsidR="00CF2E39" w:rsidRPr="00CF2E39" w:rsidRDefault="00CF2E39">
      <w:pPr>
        <w:outlineLvl w:val="0"/>
        <w:rPr>
          <w:rFonts w:ascii="宋体" w:hAnsi="宋体"/>
        </w:rPr>
      </w:pPr>
      <w:r w:rsidRPr="00CF2E39">
        <w:rPr>
          <w:rFonts w:ascii="宋体" w:hAnsi="宋体" w:hint="eastAsia"/>
        </w:rPr>
        <w:lastRenderedPageBreak/>
        <w:t>1</w:t>
      </w:r>
      <w:r w:rsidRPr="00CF2E39">
        <w:rPr>
          <w:rFonts w:ascii="宋体" w:hAnsi="宋体"/>
        </w:rPr>
        <w:t>.</w:t>
      </w:r>
      <w:r w:rsidR="008942A5">
        <w:rPr>
          <w:rFonts w:ascii="宋体" w:hAnsi="宋体"/>
        </w:rPr>
        <w:t>3</w:t>
      </w:r>
      <w:r w:rsidRPr="00CF2E39">
        <w:rPr>
          <w:rFonts w:ascii="宋体" w:hAnsi="宋体"/>
        </w:rPr>
        <w:t xml:space="preserve"> </w:t>
      </w:r>
      <w:r w:rsidRPr="00CF2E39">
        <w:rPr>
          <w:rFonts w:ascii="宋体" w:hAnsi="宋体" w:hint="eastAsia"/>
        </w:rPr>
        <w:t>定义确定开始调度时刻的函数</w:t>
      </w:r>
    </w:p>
    <w:p w14:paraId="32D210C3" w14:textId="1FBDF516" w:rsidR="00CF2E39" w:rsidRDefault="00CF2E39">
      <w:pPr>
        <w:outlineLvl w:val="0"/>
        <w:rPr>
          <w:rFonts w:ascii="宋体" w:hAnsi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3D1658E7" wp14:editId="40817C11">
            <wp:extent cx="5274310" cy="1204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B11A" w14:textId="77777777" w:rsidR="002F0749" w:rsidRPr="00264FBF" w:rsidRDefault="002F0749">
      <w:pPr>
        <w:outlineLvl w:val="0"/>
        <w:rPr>
          <w:rFonts w:ascii="宋体" w:hAnsi="宋体" w:hint="eastAsia"/>
          <w:b/>
          <w:bCs/>
          <w:sz w:val="24"/>
        </w:rPr>
      </w:pPr>
    </w:p>
    <w:p w14:paraId="6BA50F26" w14:textId="070D4E73" w:rsidR="00250839" w:rsidRPr="003A322D" w:rsidRDefault="00CF2E39" w:rsidP="00B775B9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 w:rsidR="00B775B9" w:rsidRPr="003A322D">
        <w:rPr>
          <w:rFonts w:ascii="宋体" w:hAnsi="宋体" w:hint="eastAsia"/>
          <w:b/>
          <w:bCs/>
        </w:rPr>
        <w:t>、先来先服务F</w:t>
      </w:r>
      <w:r w:rsidR="00B775B9" w:rsidRPr="003A322D">
        <w:rPr>
          <w:rFonts w:ascii="宋体" w:hAnsi="宋体"/>
          <w:b/>
          <w:bCs/>
        </w:rPr>
        <w:t>CFS</w:t>
      </w:r>
    </w:p>
    <w:p w14:paraId="0C0B4FF9" w14:textId="2907C240" w:rsidR="00BE7C0F" w:rsidRDefault="003A322D" w:rsidP="00B775B9">
      <w:pPr>
        <w:rPr>
          <w:rFonts w:ascii="宋体" w:hAnsi="宋体" w:hint="eastAsia"/>
        </w:rPr>
      </w:pPr>
      <w:r w:rsidRPr="003A322D">
        <w:rPr>
          <w:rFonts w:ascii="宋体" w:hAnsi="宋体"/>
        </w:rPr>
        <w:t>FCFS（First Come, First Serve）算法是一种最简单的调度算法，它按照作业到达的顺序进行调度，即先到达的作业先执行。</w:t>
      </w:r>
    </w:p>
    <w:p w14:paraId="1F9DBC4A" w14:textId="400268C8" w:rsidR="00CC4366" w:rsidRDefault="00CA2808" w:rsidP="00B775B9">
      <w:pPr>
        <w:rPr>
          <w:rFonts w:ascii="宋体" w:hAnsi="宋体"/>
        </w:rPr>
      </w:pPr>
      <w:r>
        <w:rPr>
          <w:rFonts w:ascii="宋体" w:hAnsi="宋体"/>
        </w:rPr>
        <w:t>2.1</w:t>
      </w:r>
      <w:r w:rsidR="00CC4366">
        <w:rPr>
          <w:rFonts w:ascii="宋体" w:hAnsi="宋体"/>
        </w:rPr>
        <w:t xml:space="preserve"> </w:t>
      </w:r>
      <w:r w:rsidR="00CD09F0">
        <w:rPr>
          <w:rFonts w:ascii="宋体" w:hAnsi="宋体" w:hint="eastAsia"/>
        </w:rPr>
        <w:t>定义按到达时间由小到大的比较函数</w:t>
      </w:r>
    </w:p>
    <w:p w14:paraId="710D19D6" w14:textId="6A8A7868" w:rsidR="00CD09F0" w:rsidRDefault="00CD09F0" w:rsidP="00B775B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E46CEB9" wp14:editId="397D0755">
            <wp:extent cx="5274310" cy="44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2285" w14:textId="5DBA09C3" w:rsidR="00CF2E39" w:rsidRDefault="00811AF2" w:rsidP="00B775B9">
      <w:pPr>
        <w:rPr>
          <w:rFonts w:ascii="宋体" w:hAnsi="宋体"/>
        </w:rPr>
      </w:pPr>
      <w:r>
        <w:rPr>
          <w:rFonts w:ascii="宋体" w:hAnsi="宋体"/>
        </w:rPr>
        <w:t xml:space="preserve">2.2 </w:t>
      </w:r>
      <w:r w:rsidR="00BF0BDC">
        <w:rPr>
          <w:rFonts w:ascii="宋体" w:hAnsi="宋体" w:hint="eastAsia"/>
        </w:rPr>
        <w:t>将作业列表j</w:t>
      </w:r>
      <w:r w:rsidR="00BF0BDC">
        <w:rPr>
          <w:rFonts w:ascii="宋体" w:hAnsi="宋体"/>
        </w:rPr>
        <w:t>obs</w:t>
      </w:r>
      <w:r w:rsidR="00BF0BDC">
        <w:rPr>
          <w:rFonts w:ascii="宋体" w:hAnsi="宋体" w:hint="eastAsia"/>
        </w:rPr>
        <w:t>按到达时间由小到大排序</w:t>
      </w:r>
    </w:p>
    <w:p w14:paraId="45155641" w14:textId="55262F64" w:rsidR="00BF0BDC" w:rsidRDefault="001E000C" w:rsidP="00B775B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7249DCC" wp14:editId="3F08F184">
            <wp:extent cx="5274310" cy="173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F262" w14:textId="20854818" w:rsidR="001E000C" w:rsidRDefault="001E000C" w:rsidP="00B775B9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.3 </w:t>
      </w:r>
      <w:r>
        <w:rPr>
          <w:rFonts w:ascii="宋体" w:hAnsi="宋体" w:hint="eastAsia"/>
        </w:rPr>
        <w:t>初始化调度开始时间</w:t>
      </w:r>
    </w:p>
    <w:p w14:paraId="342B9743" w14:textId="4411BDB7" w:rsidR="001E000C" w:rsidRDefault="001E000C" w:rsidP="00B775B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7EB7174" wp14:editId="59AFB077">
            <wp:extent cx="5274310" cy="199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F250" w14:textId="0368CCF4" w:rsidR="001E000C" w:rsidRDefault="001E000C" w:rsidP="00B775B9">
      <w:pPr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.4 </w:t>
      </w:r>
      <w:r w:rsidR="00AD6CE6">
        <w:rPr>
          <w:rFonts w:ascii="宋体" w:hAnsi="宋体"/>
        </w:rPr>
        <w:t>FCFS</w:t>
      </w:r>
      <w:r w:rsidR="00AD6CE6">
        <w:rPr>
          <w:rFonts w:ascii="宋体" w:hAnsi="宋体" w:hint="eastAsia"/>
        </w:rPr>
        <w:t>调度过程：</w:t>
      </w:r>
      <w:r w:rsidR="00AD6CE6" w:rsidRPr="00AD6CE6">
        <w:rPr>
          <w:rFonts w:ascii="宋体" w:hAnsi="宋体"/>
        </w:rPr>
        <w:t>对于每个作业，将其开始时间设置为当前时间，然后将当前时间增加该作业的执行时间</w:t>
      </w:r>
    </w:p>
    <w:p w14:paraId="5D5AB897" w14:textId="206AB03D" w:rsidR="00AD6CE6" w:rsidRDefault="00C92C6B" w:rsidP="00B775B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272C1F49" wp14:editId="431BE69B">
            <wp:extent cx="5274310" cy="6851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C52A" w14:textId="0D669C85" w:rsidR="00C92C6B" w:rsidRDefault="00C92C6B" w:rsidP="00B775B9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.5 </w:t>
      </w:r>
      <w:r>
        <w:rPr>
          <w:rFonts w:ascii="宋体" w:hAnsi="宋体" w:hint="eastAsia"/>
        </w:rPr>
        <w:t>打印结果</w:t>
      </w:r>
    </w:p>
    <w:p w14:paraId="348F5822" w14:textId="0D4271C8" w:rsidR="00C92C6B" w:rsidRDefault="00C92C6B" w:rsidP="00B775B9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5F2185FD" wp14:editId="6F2E11BC">
            <wp:extent cx="5274310" cy="560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8AC9" w14:textId="22E6142A" w:rsidR="003A322D" w:rsidRDefault="00C124C9" w:rsidP="00B775B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10432">
        <w:rPr>
          <w:rFonts w:ascii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2EF134" w14:textId="1316CAF5" w:rsidR="00B775B9" w:rsidRPr="003A322D" w:rsidRDefault="00246ED8" w:rsidP="00B775B9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 w:rsidR="00B775B9" w:rsidRPr="003A322D">
        <w:rPr>
          <w:rFonts w:ascii="宋体" w:hAnsi="宋体" w:hint="eastAsia"/>
          <w:b/>
          <w:bCs/>
        </w:rPr>
        <w:t>、最短作业优先算法S</w:t>
      </w:r>
      <w:r w:rsidR="00B775B9" w:rsidRPr="003A322D">
        <w:rPr>
          <w:rFonts w:ascii="宋体" w:hAnsi="宋体"/>
          <w:b/>
          <w:bCs/>
        </w:rPr>
        <w:t>JF</w:t>
      </w:r>
    </w:p>
    <w:p w14:paraId="1BD4A52C" w14:textId="173ED4E3" w:rsidR="00722DFD" w:rsidRDefault="00F0698A" w:rsidP="00B775B9">
      <w:pPr>
        <w:rPr>
          <w:rFonts w:ascii="Segoe UI" w:hAnsi="Segoe UI" w:cs="Segoe UI"/>
          <w:color w:val="374151"/>
        </w:rPr>
      </w:pPr>
      <w:r w:rsidRPr="00F0698A">
        <w:rPr>
          <w:color w:val="374151"/>
        </w:rPr>
        <w:t>最短作业优先（</w:t>
      </w:r>
      <w:r w:rsidRPr="00F0698A">
        <w:rPr>
          <w:color w:val="374151"/>
        </w:rPr>
        <w:t>SJF</w:t>
      </w:r>
      <w:r w:rsidRPr="00F0698A">
        <w:rPr>
          <w:color w:val="374151"/>
        </w:rPr>
        <w:t>）算法</w:t>
      </w:r>
      <w:r>
        <w:rPr>
          <w:rFonts w:ascii="Segoe UI" w:hAnsi="Segoe UI" w:cs="Segoe UI"/>
          <w:color w:val="374151"/>
        </w:rPr>
        <w:t>是一种作业调度算法，其基本思想是按照作业的执行时间长度来进行调度。具体来说，它选择最短执行时间的作业首先执行</w:t>
      </w:r>
      <w:r w:rsidR="00BE7C0F">
        <w:rPr>
          <w:rFonts w:ascii="Segoe UI" w:hAnsi="Segoe UI" w:cs="Segoe UI" w:hint="eastAsia"/>
          <w:color w:val="374151"/>
        </w:rPr>
        <w:t>。</w:t>
      </w:r>
    </w:p>
    <w:p w14:paraId="6079D99C" w14:textId="77777777" w:rsidR="00BE7C0F" w:rsidRDefault="00BE7C0F" w:rsidP="00B775B9">
      <w:pPr>
        <w:rPr>
          <w:rFonts w:ascii="Segoe UI" w:hAnsi="Segoe UI" w:cs="Segoe UI" w:hint="eastAsia"/>
          <w:color w:val="374151"/>
        </w:rPr>
      </w:pPr>
    </w:p>
    <w:p w14:paraId="35B2C59A" w14:textId="5CE9A459" w:rsidR="00722DFD" w:rsidRDefault="00722DFD" w:rsidP="00B775B9">
      <w:pPr>
        <w:rPr>
          <w:rFonts w:ascii="宋体" w:hAnsi="宋体"/>
        </w:rPr>
      </w:pPr>
      <w:r w:rsidRPr="00722DFD">
        <w:rPr>
          <w:rFonts w:asciiTheme="minorEastAsia" w:eastAsiaTheme="minorEastAsia" w:hAnsiTheme="minorEastAsia" w:cs="Segoe UI" w:hint="eastAsia"/>
          <w:color w:val="374151"/>
        </w:rPr>
        <w:t>3</w:t>
      </w:r>
      <w:r w:rsidRPr="00722DFD">
        <w:rPr>
          <w:rFonts w:asciiTheme="minorEastAsia" w:eastAsiaTheme="minorEastAsia" w:hAnsiTheme="minorEastAsia" w:cs="Segoe UI"/>
          <w:color w:val="374151"/>
        </w:rPr>
        <w:t xml:space="preserve">.1 </w:t>
      </w:r>
      <w:r>
        <w:rPr>
          <w:rFonts w:ascii="宋体" w:hAnsi="宋体" w:hint="eastAsia"/>
        </w:rPr>
        <w:t>定义按</w:t>
      </w:r>
      <w:r>
        <w:rPr>
          <w:rFonts w:ascii="宋体" w:hAnsi="宋体" w:hint="eastAsia"/>
        </w:rPr>
        <w:t>执行</w:t>
      </w:r>
      <w:r>
        <w:rPr>
          <w:rFonts w:ascii="宋体" w:hAnsi="宋体" w:hint="eastAsia"/>
        </w:rPr>
        <w:t>时间由小到大的比较函数</w:t>
      </w:r>
    </w:p>
    <w:p w14:paraId="0A52D449" w14:textId="752490C9" w:rsidR="00C74676" w:rsidRPr="00722DFD" w:rsidRDefault="00BE7C0F" w:rsidP="00B775B9">
      <w:pPr>
        <w:rPr>
          <w:rFonts w:asciiTheme="minorEastAsia" w:eastAsiaTheme="minorEastAsia" w:hAnsiTheme="minorEastAsia" w:cs="Segoe UI" w:hint="eastAsia"/>
          <w:color w:val="374151"/>
        </w:rPr>
      </w:pPr>
      <w:r>
        <w:rPr>
          <w:noProof/>
        </w:rPr>
        <w:drawing>
          <wp:inline distT="0" distB="0" distL="0" distR="0" wp14:anchorId="217CAC67" wp14:editId="7DF932AB">
            <wp:extent cx="5274310" cy="591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51F2" w14:textId="762B5A6D" w:rsidR="00F0698A" w:rsidRDefault="00133951" w:rsidP="00B775B9">
      <w:pPr>
        <w:rPr>
          <w:rFonts w:ascii="宋体" w:hAnsi="宋体"/>
        </w:rPr>
      </w:pPr>
      <w:r>
        <w:rPr>
          <w:rFonts w:asciiTheme="minorEastAsia" w:eastAsiaTheme="minorEastAsia" w:hAnsiTheme="minorEastAsia" w:cs="Segoe UI" w:hint="eastAsia"/>
          <w:color w:val="374151"/>
        </w:rPr>
        <w:t>3</w:t>
      </w:r>
      <w:r>
        <w:rPr>
          <w:rFonts w:asciiTheme="minorEastAsia" w:eastAsiaTheme="minorEastAsia" w:hAnsiTheme="minorEastAsia" w:cs="Segoe UI"/>
          <w:color w:val="374151"/>
        </w:rPr>
        <w:t xml:space="preserve">.2 </w:t>
      </w:r>
      <w:r>
        <w:rPr>
          <w:rFonts w:ascii="宋体" w:hAnsi="宋体" w:hint="eastAsia"/>
        </w:rPr>
        <w:t>将作业列表j</w:t>
      </w:r>
      <w:r>
        <w:rPr>
          <w:rFonts w:ascii="宋体" w:hAnsi="宋体"/>
        </w:rPr>
        <w:t>obs</w:t>
      </w:r>
      <w:r>
        <w:rPr>
          <w:rFonts w:ascii="宋体" w:hAnsi="宋体" w:hint="eastAsia"/>
        </w:rPr>
        <w:t>按</w:t>
      </w:r>
      <w:r>
        <w:rPr>
          <w:rFonts w:ascii="宋体" w:hAnsi="宋体" w:hint="eastAsia"/>
        </w:rPr>
        <w:t>执行</w:t>
      </w:r>
      <w:r>
        <w:rPr>
          <w:rFonts w:ascii="宋体" w:hAnsi="宋体" w:hint="eastAsia"/>
        </w:rPr>
        <w:t>时间由小到大排序</w:t>
      </w:r>
    </w:p>
    <w:p w14:paraId="7838F3F1" w14:textId="5F4F5E79" w:rsidR="00C74676" w:rsidRPr="00BE7C0F" w:rsidRDefault="00BE7C0F" w:rsidP="00B775B9">
      <w:pPr>
        <w:rPr>
          <w:rFonts w:asciiTheme="minorEastAsia" w:eastAsiaTheme="minorEastAsia" w:hAnsiTheme="minorEastAsia" w:cs="Segoe UI" w:hint="eastAsia"/>
          <w:color w:val="374151"/>
        </w:rPr>
      </w:pPr>
      <w:r>
        <w:rPr>
          <w:noProof/>
        </w:rPr>
        <w:drawing>
          <wp:inline distT="0" distB="0" distL="0" distR="0" wp14:anchorId="231043F9" wp14:editId="04310B8D">
            <wp:extent cx="5274310" cy="173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CFF3" w14:textId="39EA3886" w:rsidR="00B47A9D" w:rsidRDefault="00B47A9D" w:rsidP="00B47A9D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/>
        </w:rPr>
        <w:t xml:space="preserve">.3 </w:t>
      </w:r>
      <w:r>
        <w:rPr>
          <w:rFonts w:ascii="宋体" w:hAnsi="宋体" w:hint="eastAsia"/>
        </w:rPr>
        <w:t>初始化调度开始时间</w:t>
      </w:r>
    </w:p>
    <w:p w14:paraId="69874193" w14:textId="60A1D23B" w:rsidR="00C74676" w:rsidRDefault="00BE7C0F" w:rsidP="00B47A9D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43855AC2" wp14:editId="74D78BCD">
            <wp:extent cx="5274310" cy="1936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6B26" w14:textId="7EF12015" w:rsidR="00B47A9D" w:rsidRDefault="00B47A9D" w:rsidP="00B47A9D">
      <w:pPr>
        <w:rPr>
          <w:rFonts w:ascii="宋体" w:hAnsi="宋体" w:hint="eastAsia"/>
        </w:rPr>
      </w:pPr>
      <w:r>
        <w:rPr>
          <w:rFonts w:ascii="宋体" w:hAnsi="宋体"/>
        </w:rPr>
        <w:lastRenderedPageBreak/>
        <w:t>3</w:t>
      </w:r>
      <w:r>
        <w:rPr>
          <w:rFonts w:ascii="宋体" w:hAnsi="宋体"/>
        </w:rPr>
        <w:t xml:space="preserve">.4 </w:t>
      </w:r>
      <w:r>
        <w:rPr>
          <w:rFonts w:ascii="宋体" w:hAnsi="宋体"/>
        </w:rPr>
        <w:t>SJF</w:t>
      </w:r>
      <w:r>
        <w:rPr>
          <w:rFonts w:ascii="宋体" w:hAnsi="宋体" w:hint="eastAsia"/>
        </w:rPr>
        <w:t>调度过程：</w:t>
      </w:r>
      <w:r w:rsidRPr="00AD6CE6">
        <w:rPr>
          <w:rFonts w:ascii="宋体" w:hAnsi="宋体"/>
        </w:rPr>
        <w:t>对于每个作业，将其开始时间设置为当前时间，然后将当前时间增加该作业的执行时间</w:t>
      </w:r>
    </w:p>
    <w:p w14:paraId="59E69BBA" w14:textId="2B2C5A52" w:rsidR="00C74676" w:rsidRDefault="00BE7C0F" w:rsidP="00B47A9D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6A9D270" wp14:editId="00728F2E">
            <wp:extent cx="5274310" cy="7334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56F8" w14:textId="770B8EF6" w:rsidR="003552BA" w:rsidRDefault="003552BA" w:rsidP="003552BA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/>
        </w:rPr>
        <w:t xml:space="preserve">.5 </w:t>
      </w:r>
      <w:r>
        <w:rPr>
          <w:rFonts w:ascii="宋体" w:hAnsi="宋体" w:hint="eastAsia"/>
        </w:rPr>
        <w:t>打印结果</w:t>
      </w:r>
    </w:p>
    <w:p w14:paraId="23C7C5EC" w14:textId="676FE551" w:rsidR="00F0698A" w:rsidRPr="00B47A9D" w:rsidRDefault="00BE7C0F" w:rsidP="00B775B9">
      <w:pPr>
        <w:rPr>
          <w:rFonts w:asciiTheme="minorEastAsia" w:eastAsiaTheme="minorEastAsia" w:hAnsiTheme="minorEastAsia" w:cs="Segoe UI"/>
          <w:color w:val="374151"/>
        </w:rPr>
      </w:pPr>
      <w:r>
        <w:rPr>
          <w:noProof/>
        </w:rPr>
        <w:drawing>
          <wp:inline distT="0" distB="0" distL="0" distR="0" wp14:anchorId="7B861B25" wp14:editId="1D2DE0F8">
            <wp:extent cx="5274310" cy="5911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61ED" w14:textId="77777777" w:rsidR="00F0698A" w:rsidRDefault="00F0698A" w:rsidP="00B775B9">
      <w:pPr>
        <w:rPr>
          <w:rFonts w:ascii="宋体" w:hAnsi="宋体" w:hint="eastAsia"/>
        </w:rPr>
      </w:pPr>
    </w:p>
    <w:p w14:paraId="2A326EA3" w14:textId="587934FC" w:rsidR="00B775B9" w:rsidRPr="003A322D" w:rsidRDefault="00246ED8" w:rsidP="00B775B9">
      <w:pPr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4</w:t>
      </w:r>
      <w:r w:rsidR="00B775B9" w:rsidRPr="003A322D">
        <w:rPr>
          <w:rFonts w:ascii="宋体" w:hAnsi="宋体" w:hint="eastAsia"/>
          <w:b/>
          <w:bCs/>
        </w:rPr>
        <w:t>、最高响应比优先算法H</w:t>
      </w:r>
      <w:r w:rsidR="00B775B9" w:rsidRPr="003A322D">
        <w:rPr>
          <w:rFonts w:ascii="宋体" w:hAnsi="宋体"/>
          <w:b/>
          <w:bCs/>
        </w:rPr>
        <w:t>RN</w:t>
      </w:r>
    </w:p>
    <w:p w14:paraId="09BFB62D" w14:textId="77777777" w:rsidR="00895F97" w:rsidRPr="00895F97" w:rsidRDefault="00895F97" w:rsidP="00895F97">
      <w:pPr>
        <w:rPr>
          <w:rFonts w:ascii="宋体" w:hAnsi="宋体"/>
        </w:rPr>
      </w:pPr>
      <w:r w:rsidRPr="00895F97">
        <w:rPr>
          <w:rFonts w:ascii="宋体" w:hAnsi="宋体"/>
        </w:rPr>
        <w:t>最高响应比优先（HRN）算法是一种用于作业调度的算法，其基本思想是按照作业的相对响应比进行调度。响应比是作业等待时间与作业执行时间的比值。HRN 算法的目标是选择具有最高相对响应比的作业首先执行。</w:t>
      </w:r>
    </w:p>
    <w:p w14:paraId="1ABCA46E" w14:textId="77777777" w:rsidR="00895F97" w:rsidRPr="00895F97" w:rsidRDefault="00895F97" w:rsidP="00895F97">
      <w:pPr>
        <w:rPr>
          <w:rFonts w:ascii="宋体" w:hAnsi="宋体"/>
        </w:rPr>
      </w:pPr>
      <w:r w:rsidRPr="00895F97">
        <w:rPr>
          <w:rFonts w:ascii="宋体" w:hAnsi="宋体"/>
        </w:rPr>
        <w:t>在 HRN 算法中，相对响应比的计算方式通常为 (等待时间 + 执行时间) / 执行时间。作业的等待时间是指作业在就绪队列中等待的时间，执行时间是指作业需要执行的时间。</w:t>
      </w:r>
    </w:p>
    <w:p w14:paraId="0F60E1D5" w14:textId="1FF32DCA" w:rsidR="00B775B9" w:rsidRDefault="00B775B9" w:rsidP="00B775B9">
      <w:pPr>
        <w:rPr>
          <w:rFonts w:ascii="宋体" w:hAnsi="宋体"/>
        </w:rPr>
      </w:pPr>
    </w:p>
    <w:p w14:paraId="4F30511C" w14:textId="4A8F6A78" w:rsidR="00895F97" w:rsidRDefault="00895F97" w:rsidP="00B775B9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.1 </w:t>
      </w:r>
      <w:r w:rsidR="00BA01EF">
        <w:rPr>
          <w:rFonts w:ascii="宋体" w:hAnsi="宋体" w:hint="eastAsia"/>
        </w:rPr>
        <w:t>初始化调度开始时间</w:t>
      </w:r>
    </w:p>
    <w:p w14:paraId="7AF46D9C" w14:textId="71D1FACD" w:rsidR="00B416A1" w:rsidRDefault="00B416A1" w:rsidP="00B775B9">
      <w:pPr>
        <w:rPr>
          <w:rFonts w:ascii="宋体" w:hAnsi="宋体" w:hint="eastAsia"/>
        </w:rPr>
      </w:pPr>
      <w:r w:rsidRPr="00B416A1">
        <w:rPr>
          <w:rFonts w:ascii="宋体" w:hAnsi="宋体"/>
          <w:noProof/>
        </w:rPr>
        <w:drawing>
          <wp:inline distT="0" distB="0" distL="0" distR="0" wp14:anchorId="579E3056" wp14:editId="3887F2B8">
            <wp:extent cx="5274310" cy="2159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E54A" w14:textId="116D1425" w:rsidR="00BA01EF" w:rsidRDefault="00BA01EF" w:rsidP="00B775B9">
      <w:pPr>
        <w:rPr>
          <w:rFonts w:ascii="宋体" w:hAnsi="宋体"/>
        </w:rPr>
      </w:pPr>
      <w:r>
        <w:rPr>
          <w:rFonts w:ascii="宋体" w:hAnsi="宋体"/>
        </w:rPr>
        <w:t xml:space="preserve">4.2 </w:t>
      </w:r>
      <w:r w:rsidR="00B416A1">
        <w:rPr>
          <w:rFonts w:ascii="宋体" w:hAnsi="宋体"/>
        </w:rPr>
        <w:t>HRN</w:t>
      </w:r>
      <w:r w:rsidR="00B416A1">
        <w:rPr>
          <w:rFonts w:ascii="宋体" w:hAnsi="宋体" w:hint="eastAsia"/>
        </w:rPr>
        <w:t>调度过程：每次从所有未被调度的进程中选择相对响应比最大的进程</w:t>
      </w:r>
    </w:p>
    <w:p w14:paraId="20AA9128" w14:textId="1A0338EF" w:rsidR="00B416A1" w:rsidRDefault="00B416A1" w:rsidP="00B775B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13120F6" wp14:editId="794653A1">
            <wp:extent cx="5274310" cy="16319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DC9A" w14:textId="746B4F41" w:rsidR="00B416A1" w:rsidRDefault="00B416A1" w:rsidP="00B775B9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.3 </w:t>
      </w:r>
      <w:r>
        <w:rPr>
          <w:rFonts w:ascii="宋体" w:hAnsi="宋体" w:hint="eastAsia"/>
        </w:rPr>
        <w:t>打印结果</w:t>
      </w:r>
    </w:p>
    <w:p w14:paraId="1BB3E87B" w14:textId="3FC25990" w:rsidR="00B775B9" w:rsidRDefault="00B416A1" w:rsidP="00B416A1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16EEDA7E" wp14:editId="432A105B">
            <wp:extent cx="5274310" cy="5238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C875" w14:textId="77777777" w:rsidR="00B775B9" w:rsidRDefault="00B775B9">
      <w:pPr>
        <w:ind w:left="420"/>
        <w:rPr>
          <w:rFonts w:ascii="宋体" w:hAnsi="宋体" w:hint="eastAsia"/>
        </w:rPr>
      </w:pPr>
    </w:p>
    <w:p w14:paraId="5027F7F2" w14:textId="68C92045" w:rsidR="00250839" w:rsidRDefault="004469B8" w:rsidP="00925C49">
      <w:pPr>
        <w:outlineLvl w:val="0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五</w:t>
      </w:r>
      <w:r>
        <w:rPr>
          <w:rFonts w:ascii="宋体" w:hAnsi="宋体" w:hint="eastAsia"/>
          <w:b/>
          <w:bCs/>
        </w:rPr>
        <w:t>、实验</w:t>
      </w:r>
      <w:r w:rsidR="00C7191D">
        <w:rPr>
          <w:rFonts w:ascii="宋体" w:hAnsi="宋体" w:hint="eastAsia"/>
          <w:b/>
          <w:bCs/>
        </w:rPr>
        <w:t>结果</w:t>
      </w:r>
    </w:p>
    <w:p w14:paraId="285FE57E" w14:textId="06E7F21A" w:rsidR="00250839" w:rsidRDefault="00925C49">
      <w:r>
        <w:rPr>
          <w:noProof/>
        </w:rPr>
        <w:drawing>
          <wp:inline distT="0" distB="0" distL="0" distR="0" wp14:anchorId="173F908A" wp14:editId="614938EE">
            <wp:extent cx="2764155" cy="1257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8CAA" w14:textId="3725445F" w:rsidR="00925C49" w:rsidRDefault="00925C49">
      <w:r>
        <w:rPr>
          <w:noProof/>
        </w:rPr>
        <w:lastRenderedPageBreak/>
        <w:drawing>
          <wp:inline distT="0" distB="0" distL="0" distR="0" wp14:anchorId="0EABECB8" wp14:editId="0199336F">
            <wp:extent cx="2675255" cy="127444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CE66" w14:textId="72FB716E" w:rsidR="00925C49" w:rsidRDefault="00925C49">
      <w:pPr>
        <w:rPr>
          <w:rFonts w:hint="eastAsia"/>
        </w:rPr>
      </w:pPr>
      <w:r>
        <w:rPr>
          <w:noProof/>
        </w:rPr>
        <w:drawing>
          <wp:inline distT="0" distB="0" distL="0" distR="0" wp14:anchorId="2D73C77E" wp14:editId="2D06A52D">
            <wp:extent cx="2717800" cy="1287145"/>
            <wp:effectExtent l="0" t="0" r="635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1231" w14:textId="77777777" w:rsidR="004469B8" w:rsidRDefault="004469B8" w:rsidP="00972A77">
      <w:r>
        <w:separator/>
      </w:r>
    </w:p>
  </w:endnote>
  <w:endnote w:type="continuationSeparator" w:id="0">
    <w:p w14:paraId="79207452" w14:textId="77777777" w:rsidR="004469B8" w:rsidRDefault="004469B8" w:rsidP="0097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540936"/>
      <w:docPartObj>
        <w:docPartGallery w:val="Page Numbers (Bottom of Page)"/>
        <w:docPartUnique/>
      </w:docPartObj>
    </w:sdtPr>
    <w:sdtContent>
      <w:p w14:paraId="3A8C61B3" w14:textId="56CF5D00" w:rsidR="004E16CF" w:rsidRDefault="004E16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AA7439" w14:textId="77777777" w:rsidR="004E16CF" w:rsidRDefault="004E16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60A1" w14:textId="77777777" w:rsidR="004469B8" w:rsidRDefault="004469B8" w:rsidP="00972A77">
      <w:r>
        <w:separator/>
      </w:r>
    </w:p>
  </w:footnote>
  <w:footnote w:type="continuationSeparator" w:id="0">
    <w:p w14:paraId="09584B56" w14:textId="77777777" w:rsidR="004469B8" w:rsidRDefault="004469B8" w:rsidP="00972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C00FAC"/>
    <w:multiLevelType w:val="multilevel"/>
    <w:tmpl w:val="D6C00FAC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F1AE744E"/>
    <w:multiLevelType w:val="multilevel"/>
    <w:tmpl w:val="F1AE744E"/>
    <w:lvl w:ilvl="0">
      <w:start w:val="1"/>
      <w:numFmt w:val="chineseCountingThousand"/>
      <w:lvlText w:val="%1、"/>
      <w:lvlJc w:val="left"/>
      <w:pPr>
        <w:tabs>
          <w:tab w:val="left" w:pos="429"/>
        </w:tabs>
        <w:ind w:left="429" w:hanging="429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08A7F22"/>
    <w:multiLevelType w:val="hybridMultilevel"/>
    <w:tmpl w:val="89564A78"/>
    <w:lvl w:ilvl="0" w:tplc="164E3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52A6A"/>
    <w:multiLevelType w:val="hybridMultilevel"/>
    <w:tmpl w:val="4060F8C6"/>
    <w:lvl w:ilvl="0" w:tplc="EBFA9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61B8E"/>
    <w:multiLevelType w:val="multilevel"/>
    <w:tmpl w:val="A1B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E0N2ZmNjNhN2JlOWI1ZjZmOWIyMzQ3MGViNzg0ZjIifQ=="/>
  </w:docVars>
  <w:rsids>
    <w:rsidRoot w:val="00250839"/>
    <w:rsid w:val="0004778A"/>
    <w:rsid w:val="0008019D"/>
    <w:rsid w:val="000912A5"/>
    <w:rsid w:val="00097F11"/>
    <w:rsid w:val="000D4787"/>
    <w:rsid w:val="000F1B8D"/>
    <w:rsid w:val="00122FC4"/>
    <w:rsid w:val="00133951"/>
    <w:rsid w:val="00136C00"/>
    <w:rsid w:val="00171FCF"/>
    <w:rsid w:val="001851C6"/>
    <w:rsid w:val="001E000C"/>
    <w:rsid w:val="00221F28"/>
    <w:rsid w:val="00231BE1"/>
    <w:rsid w:val="00246ED8"/>
    <w:rsid w:val="00250839"/>
    <w:rsid w:val="00264FBF"/>
    <w:rsid w:val="002C0D17"/>
    <w:rsid w:val="002C4705"/>
    <w:rsid w:val="002D360A"/>
    <w:rsid w:val="002F0749"/>
    <w:rsid w:val="00310432"/>
    <w:rsid w:val="003552BA"/>
    <w:rsid w:val="003A322D"/>
    <w:rsid w:val="003D312D"/>
    <w:rsid w:val="003D7292"/>
    <w:rsid w:val="003F3E39"/>
    <w:rsid w:val="0041692C"/>
    <w:rsid w:val="004215C2"/>
    <w:rsid w:val="004226A9"/>
    <w:rsid w:val="00426858"/>
    <w:rsid w:val="00434F58"/>
    <w:rsid w:val="00444B2D"/>
    <w:rsid w:val="004469B8"/>
    <w:rsid w:val="004505A3"/>
    <w:rsid w:val="004841D1"/>
    <w:rsid w:val="00486733"/>
    <w:rsid w:val="004E16CF"/>
    <w:rsid w:val="005064C7"/>
    <w:rsid w:val="00554278"/>
    <w:rsid w:val="00595472"/>
    <w:rsid w:val="005C1A35"/>
    <w:rsid w:val="00604083"/>
    <w:rsid w:val="00621E5E"/>
    <w:rsid w:val="00670ABC"/>
    <w:rsid w:val="00676B7D"/>
    <w:rsid w:val="006A78C4"/>
    <w:rsid w:val="006A7AF1"/>
    <w:rsid w:val="006B1F6E"/>
    <w:rsid w:val="006B64C4"/>
    <w:rsid w:val="006F4288"/>
    <w:rsid w:val="00707420"/>
    <w:rsid w:val="00722DFD"/>
    <w:rsid w:val="00742377"/>
    <w:rsid w:val="007446B0"/>
    <w:rsid w:val="00811AF2"/>
    <w:rsid w:val="00833F19"/>
    <w:rsid w:val="00840E70"/>
    <w:rsid w:val="008942A5"/>
    <w:rsid w:val="00895F97"/>
    <w:rsid w:val="008B7D74"/>
    <w:rsid w:val="008D5A06"/>
    <w:rsid w:val="008E293A"/>
    <w:rsid w:val="008E2A08"/>
    <w:rsid w:val="00902D6A"/>
    <w:rsid w:val="00925C49"/>
    <w:rsid w:val="00972A77"/>
    <w:rsid w:val="0097490C"/>
    <w:rsid w:val="00974C23"/>
    <w:rsid w:val="009C0F65"/>
    <w:rsid w:val="009D1284"/>
    <w:rsid w:val="009D1B6C"/>
    <w:rsid w:val="009D3FD8"/>
    <w:rsid w:val="00A03A15"/>
    <w:rsid w:val="00A330EE"/>
    <w:rsid w:val="00A51A12"/>
    <w:rsid w:val="00A62139"/>
    <w:rsid w:val="00A64762"/>
    <w:rsid w:val="00AA2F6B"/>
    <w:rsid w:val="00AB4778"/>
    <w:rsid w:val="00AD31DD"/>
    <w:rsid w:val="00AD6CE6"/>
    <w:rsid w:val="00AE0B32"/>
    <w:rsid w:val="00B0493B"/>
    <w:rsid w:val="00B17BEB"/>
    <w:rsid w:val="00B416A1"/>
    <w:rsid w:val="00B47A9D"/>
    <w:rsid w:val="00B53AAB"/>
    <w:rsid w:val="00B775B9"/>
    <w:rsid w:val="00BA01EF"/>
    <w:rsid w:val="00BE7C0F"/>
    <w:rsid w:val="00BF0BDC"/>
    <w:rsid w:val="00C124C9"/>
    <w:rsid w:val="00C37FA5"/>
    <w:rsid w:val="00C70609"/>
    <w:rsid w:val="00C7191D"/>
    <w:rsid w:val="00C74676"/>
    <w:rsid w:val="00C92C6B"/>
    <w:rsid w:val="00CA2808"/>
    <w:rsid w:val="00CC4366"/>
    <w:rsid w:val="00CD09F0"/>
    <w:rsid w:val="00CF2E39"/>
    <w:rsid w:val="00D30438"/>
    <w:rsid w:val="00DA7608"/>
    <w:rsid w:val="00E26444"/>
    <w:rsid w:val="00E32AF1"/>
    <w:rsid w:val="00E7698A"/>
    <w:rsid w:val="00F0663F"/>
    <w:rsid w:val="00F0698A"/>
    <w:rsid w:val="00FC5760"/>
    <w:rsid w:val="00FD52AC"/>
    <w:rsid w:val="19B65291"/>
    <w:rsid w:val="392538CC"/>
    <w:rsid w:val="41A310DF"/>
    <w:rsid w:val="49016719"/>
    <w:rsid w:val="508762E3"/>
    <w:rsid w:val="54F12BDD"/>
    <w:rsid w:val="59A47FDF"/>
    <w:rsid w:val="7EE4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68C0D"/>
  <w15:docId w15:val="{B8523541-5B4A-43A2-B652-145DB052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52BA"/>
    <w:pPr>
      <w:widowControl w:val="0"/>
      <w:jc w:val="both"/>
    </w:pPr>
    <w:rPr>
      <w:rFonts w:cs="Lucida Sans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972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72A77"/>
    <w:rPr>
      <w:rFonts w:cs="Lucida Sans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972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2A77"/>
    <w:rPr>
      <w:rFonts w:cs="Lucida Sans"/>
      <w:kern w:val="2"/>
      <w:sz w:val="18"/>
      <w:szCs w:val="18"/>
    </w:rPr>
  </w:style>
  <w:style w:type="character" w:styleId="a9">
    <w:name w:val="Strong"/>
    <w:basedOn w:val="a0"/>
    <w:uiPriority w:val="22"/>
    <w:qFormat/>
    <w:rsid w:val="00F06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洁 邓</cp:lastModifiedBy>
  <cp:revision>292</cp:revision>
  <dcterms:created xsi:type="dcterms:W3CDTF">2021-01-01T09:59:00Z</dcterms:created>
  <dcterms:modified xsi:type="dcterms:W3CDTF">2023-12-28T08:48:00Z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D02BE67025B6419389A1C7F8E3047EEE</vt:lpwstr>
  </property>
</Properties>
</file>