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9C52" w14:textId="77777777" w:rsidR="00250839" w:rsidRDefault="00250839">
      <w:pPr>
        <w:jc w:val="left"/>
      </w:pPr>
    </w:p>
    <w:tbl>
      <w:tblPr>
        <w:tblW w:w="25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48"/>
      </w:tblGrid>
      <w:tr w:rsidR="00250839" w14:paraId="25C4535A" w14:textId="77777777">
        <w:trPr>
          <w:trHeight w:val="448"/>
        </w:trPr>
        <w:tc>
          <w:tcPr>
            <w:tcW w:w="1008" w:type="dxa"/>
            <w:vAlign w:val="center"/>
          </w:tcPr>
          <w:p w14:paraId="3095D254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548" w:type="dxa"/>
            <w:vAlign w:val="center"/>
          </w:tcPr>
          <w:p w14:paraId="7EB2A080" w14:textId="4F7A2C69" w:rsidR="00250839" w:rsidRDefault="00DA760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邓洁</w:t>
            </w:r>
          </w:p>
        </w:tc>
      </w:tr>
      <w:tr w:rsidR="00250839" w14:paraId="799D3B93" w14:textId="77777777">
        <w:trPr>
          <w:trHeight w:val="467"/>
        </w:trPr>
        <w:tc>
          <w:tcPr>
            <w:tcW w:w="1008" w:type="dxa"/>
            <w:vAlign w:val="center"/>
          </w:tcPr>
          <w:p w14:paraId="77BE591E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1548" w:type="dxa"/>
            <w:vAlign w:val="center"/>
          </w:tcPr>
          <w:p w14:paraId="5C6DC14B" w14:textId="352FC711" w:rsidR="00250839" w:rsidRDefault="00DA76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021214065</w:t>
            </w:r>
          </w:p>
        </w:tc>
      </w:tr>
    </w:tbl>
    <w:p w14:paraId="200374BC" w14:textId="77777777" w:rsidR="00250839" w:rsidRDefault="00250839">
      <w:pPr>
        <w:rPr>
          <w:rFonts w:eastAsia="楷体_GB2312"/>
        </w:rPr>
      </w:pPr>
    </w:p>
    <w:p w14:paraId="3FA20D5D" w14:textId="77777777" w:rsidR="00250839" w:rsidRDefault="00250839">
      <w:pPr>
        <w:rPr>
          <w:rFonts w:eastAsia="楷体_GB2312"/>
        </w:rPr>
      </w:pPr>
    </w:p>
    <w:tbl>
      <w:tblPr>
        <w:tblW w:w="1888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88"/>
      </w:tblGrid>
      <w:tr w:rsidR="00250839" w14:paraId="31A4186C" w14:textId="77777777">
        <w:trPr>
          <w:cantSplit/>
          <w:trHeight w:val="91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E7840C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实验成绩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3AC1A357" w14:textId="77777777" w:rsidR="00250839" w:rsidRDefault="00250839">
            <w:pPr>
              <w:rPr>
                <w:rFonts w:eastAsia="楷体_GB2312"/>
              </w:rPr>
            </w:pPr>
          </w:p>
        </w:tc>
      </w:tr>
    </w:tbl>
    <w:p w14:paraId="7F49BC93" w14:textId="77777777" w:rsidR="00250839" w:rsidRDefault="00250839">
      <w:pPr>
        <w:rPr>
          <w:rFonts w:eastAsia="楷体_GB2312"/>
        </w:rPr>
        <w:sectPr w:rsidR="00250839">
          <w:footerReference w:type="default" r:id="rId7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D44F55" w14:textId="77777777" w:rsidR="00250839" w:rsidRDefault="00250839">
      <w:pPr>
        <w:rPr>
          <w:rFonts w:eastAsia="楷体_GB2312"/>
        </w:rPr>
      </w:pPr>
    </w:p>
    <w:p w14:paraId="4DF45A80" w14:textId="77777777" w:rsidR="00250839" w:rsidRDefault="00250839">
      <w:pPr>
        <w:rPr>
          <w:rFonts w:eastAsia="楷体_GB2312"/>
        </w:rPr>
      </w:pPr>
    </w:p>
    <w:p w14:paraId="3240CC8C" w14:textId="77777777" w:rsidR="00250839" w:rsidRDefault="004469B8">
      <w:pPr>
        <w:jc w:val="center"/>
        <w:outlineLvl w:val="0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华中师范大学计算机科学系</w:t>
      </w:r>
    </w:p>
    <w:p w14:paraId="7AF3EDD9" w14:textId="77777777" w:rsidR="00250839" w:rsidRDefault="004469B8">
      <w:pPr>
        <w:jc w:val="center"/>
        <w:outlineLvl w:val="0"/>
        <w:rPr>
          <w:rFonts w:eastAsia="楷体_GB2312"/>
          <w:sz w:val="36"/>
        </w:rPr>
      </w:pPr>
      <w:r>
        <w:rPr>
          <w:rFonts w:eastAsia="楷体_GB2312" w:hint="eastAsia"/>
          <w:sz w:val="44"/>
        </w:rPr>
        <w:t>实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验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报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告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书</w:t>
      </w:r>
    </w:p>
    <w:p w14:paraId="7AF8999C" w14:textId="77777777" w:rsidR="00250839" w:rsidRDefault="00250839">
      <w:pPr>
        <w:rPr>
          <w:rFonts w:eastAsia="楷体_GB2312"/>
        </w:rPr>
      </w:pPr>
    </w:p>
    <w:p w14:paraId="2E29F893" w14:textId="77777777" w:rsidR="00250839" w:rsidRDefault="00250839">
      <w:pPr>
        <w:rPr>
          <w:rFonts w:eastAsia="楷体_GB2312"/>
        </w:rPr>
      </w:pPr>
    </w:p>
    <w:p w14:paraId="1B31DF78" w14:textId="77777777" w:rsidR="00250839" w:rsidRDefault="00250839">
      <w:pPr>
        <w:rPr>
          <w:rFonts w:eastAsia="楷体_GB2312"/>
        </w:rPr>
      </w:pPr>
    </w:p>
    <w:p w14:paraId="6356BDAE" w14:textId="77777777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实验题目：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 xml:space="preserve">     </w:t>
      </w:r>
      <w:r>
        <w:rPr>
          <w:rFonts w:eastAsia="楷体_GB2312"/>
          <w:sz w:val="24"/>
          <w:u w:val="single"/>
        </w:rPr>
        <w:t>作业调度算法</w:t>
      </w:r>
      <w:r>
        <w:rPr>
          <w:rFonts w:eastAsia="楷体_GB2312" w:hint="eastAsia"/>
          <w:sz w:val="24"/>
          <w:u w:val="single"/>
        </w:rPr>
        <w:t xml:space="preserve">       </w:t>
      </w:r>
    </w:p>
    <w:p w14:paraId="11B7BA2B" w14:textId="77777777" w:rsidR="00250839" w:rsidRDefault="00250839">
      <w:pPr>
        <w:rPr>
          <w:rFonts w:eastAsia="楷体_GB2312"/>
          <w:sz w:val="24"/>
        </w:rPr>
      </w:pPr>
    </w:p>
    <w:p w14:paraId="506DC40F" w14:textId="77777777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课程名称：</w:t>
      </w:r>
      <w:r>
        <w:rPr>
          <w:rFonts w:eastAsia="楷体_GB2312" w:hint="eastAsia"/>
          <w:sz w:val="24"/>
          <w:u w:val="single"/>
        </w:rPr>
        <w:t xml:space="preserve">         </w:t>
      </w:r>
      <w:r>
        <w:rPr>
          <w:rFonts w:eastAsia="楷体_GB2312" w:hint="eastAsia"/>
          <w:sz w:val="24"/>
          <w:u w:val="single"/>
        </w:rPr>
        <w:t>操作系统</w:t>
      </w:r>
      <w:r>
        <w:rPr>
          <w:rFonts w:eastAsia="楷体_GB2312" w:hint="eastAsia"/>
          <w:sz w:val="24"/>
          <w:u w:val="single"/>
        </w:rPr>
        <w:t xml:space="preserve">        </w:t>
      </w:r>
    </w:p>
    <w:p w14:paraId="1E075562" w14:textId="77777777" w:rsidR="00250839" w:rsidRDefault="00250839">
      <w:pPr>
        <w:rPr>
          <w:rFonts w:eastAsia="楷体_GB2312"/>
          <w:sz w:val="24"/>
        </w:rPr>
      </w:pPr>
    </w:p>
    <w:p w14:paraId="1A635397" w14:textId="77777777" w:rsidR="00250839" w:rsidRDefault="00250839">
      <w:pPr>
        <w:rPr>
          <w:rFonts w:eastAsia="楷体_GB2312"/>
          <w:sz w:val="24"/>
        </w:rPr>
      </w:pPr>
    </w:p>
    <w:p w14:paraId="6F8A8A2A" w14:textId="77777777" w:rsidR="00250839" w:rsidRDefault="00250839">
      <w:pPr>
        <w:rPr>
          <w:sz w:val="24"/>
        </w:rPr>
      </w:pPr>
    </w:p>
    <w:p w14:paraId="30E363F2" w14:textId="77777777" w:rsidR="00250839" w:rsidRDefault="00250839">
      <w:pPr>
        <w:rPr>
          <w:rFonts w:eastAsia="楷体_GB2312"/>
          <w:sz w:val="24"/>
        </w:rPr>
      </w:pPr>
    </w:p>
    <w:p w14:paraId="1E7E09F7" w14:textId="77777777" w:rsidR="00250839" w:rsidRDefault="00250839">
      <w:pPr>
        <w:rPr>
          <w:rFonts w:eastAsia="楷体_GB2312"/>
          <w:sz w:val="24"/>
        </w:rPr>
      </w:pPr>
    </w:p>
    <w:p w14:paraId="6451146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主讲教师：</w:t>
      </w:r>
      <w:r>
        <w:rPr>
          <w:rFonts w:eastAsia="楷体_GB2312" w:hint="eastAsia"/>
          <w:sz w:val="24"/>
          <w:u w:val="single"/>
        </w:rPr>
        <w:t xml:space="preserve">         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  </w:t>
      </w:r>
    </w:p>
    <w:p w14:paraId="1588C52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辅导教师：</w:t>
      </w:r>
      <w:r>
        <w:rPr>
          <w:rFonts w:eastAsia="楷体_GB2312" w:hint="eastAsia"/>
          <w:sz w:val="24"/>
          <w:u w:val="single"/>
        </w:rPr>
        <w:t xml:space="preserve">         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  </w:t>
      </w:r>
    </w:p>
    <w:p w14:paraId="3B004E2C" w14:textId="0CB6CB5D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课程编号：</w:t>
      </w:r>
      <w:r>
        <w:rPr>
          <w:rFonts w:eastAsia="楷体_GB2312" w:hint="eastAsia"/>
          <w:sz w:val="24"/>
          <w:u w:val="single"/>
        </w:rPr>
        <w:t xml:space="preserve">        48710006       </w:t>
      </w:r>
      <w:r w:rsidR="002D360A">
        <w:rPr>
          <w:rFonts w:eastAsia="楷体_GB2312"/>
          <w:sz w:val="24"/>
          <w:u w:val="single"/>
        </w:rPr>
        <w:t xml:space="preserve">  </w:t>
      </w:r>
      <w:r>
        <w:rPr>
          <w:rFonts w:eastAsia="楷体_GB2312" w:hint="eastAsia"/>
          <w:sz w:val="24"/>
          <w:u w:val="single"/>
        </w:rPr>
        <w:t xml:space="preserve">  </w:t>
      </w:r>
    </w:p>
    <w:p w14:paraId="15C3C222" w14:textId="14383760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班</w:t>
      </w: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级：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>2021</w:t>
      </w:r>
      <w:r w:rsidR="002D360A">
        <w:rPr>
          <w:rFonts w:eastAsia="楷体_GB2312" w:hint="eastAsia"/>
          <w:sz w:val="24"/>
          <w:u w:val="single"/>
        </w:rPr>
        <w:t>级基地班</w:t>
      </w:r>
      <w:r>
        <w:rPr>
          <w:rFonts w:eastAsia="楷体_GB2312" w:hint="eastAsia"/>
          <w:sz w:val="24"/>
          <w:u w:val="single"/>
        </w:rPr>
        <w:t xml:space="preserve">   </w:t>
      </w:r>
      <w:r w:rsidR="002D360A">
        <w:rPr>
          <w:rFonts w:eastAsia="楷体_GB2312"/>
          <w:sz w:val="24"/>
          <w:u w:val="single"/>
        </w:rPr>
        <w:t xml:space="preserve">    </w:t>
      </w:r>
    </w:p>
    <w:p w14:paraId="11FB4528" w14:textId="20FC17FC" w:rsidR="00250839" w:rsidRDefault="004469B8">
      <w:pPr>
        <w:spacing w:line="360" w:lineRule="auto"/>
        <w:ind w:firstLineChars="900" w:firstLine="2160"/>
        <w:rPr>
          <w:rFonts w:eastAsia="楷体_GB2312"/>
        </w:rPr>
        <w:sectPr w:rsidR="0025083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4"/>
        </w:rPr>
        <w:t>实验时间：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 xml:space="preserve">  2023.1</w:t>
      </w:r>
      <w:r w:rsidR="00626C69">
        <w:rPr>
          <w:rFonts w:eastAsia="楷体_GB2312"/>
          <w:sz w:val="24"/>
          <w:u w:val="single"/>
        </w:rPr>
        <w:t>2</w:t>
      </w:r>
      <w:r w:rsidR="002D360A">
        <w:rPr>
          <w:rFonts w:eastAsia="楷体_GB2312"/>
          <w:sz w:val="24"/>
          <w:u w:val="single"/>
        </w:rPr>
        <w:t>.</w:t>
      </w:r>
      <w:r w:rsidR="00626C69">
        <w:rPr>
          <w:rFonts w:eastAsia="楷体_GB2312"/>
          <w:sz w:val="24"/>
          <w:u w:val="single"/>
        </w:rPr>
        <w:t>1</w:t>
      </w:r>
      <w:r>
        <w:rPr>
          <w:rFonts w:eastAsia="楷体_GB2312" w:hint="eastAsia"/>
          <w:sz w:val="24"/>
          <w:u w:val="single"/>
        </w:rPr>
        <w:t xml:space="preserve">         </w:t>
      </w:r>
    </w:p>
    <w:p w14:paraId="643835FB" w14:textId="2B274C84" w:rsidR="009D1284" w:rsidRPr="00122FC4" w:rsidRDefault="00264FBF" w:rsidP="009D3FD8">
      <w:pPr>
        <w:tabs>
          <w:tab w:val="left" w:pos="429"/>
        </w:tabs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一、实验目的</w:t>
      </w:r>
    </w:p>
    <w:p w14:paraId="40C02EDA" w14:textId="77777777" w:rsidR="00954274" w:rsidRDefault="00954274" w:rsidP="00954274">
      <w:pPr>
        <w:rPr>
          <w:rFonts w:hint="eastAsia"/>
        </w:rPr>
      </w:pPr>
      <w:r>
        <w:rPr>
          <w:rFonts w:hint="eastAsia"/>
        </w:rPr>
        <w:t>模拟实现页面调度算法中的</w:t>
      </w:r>
      <w:r>
        <w:rPr>
          <w:rFonts w:hint="eastAsia"/>
          <w:b/>
          <w:bCs/>
        </w:rPr>
        <w:t>FIFO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LRU</w:t>
      </w:r>
      <w:r>
        <w:rPr>
          <w:rFonts w:hint="eastAsia"/>
        </w:rPr>
        <w:t>算法。</w:t>
      </w:r>
    </w:p>
    <w:p w14:paraId="30690A75" w14:textId="77777777" w:rsidR="00250839" w:rsidRPr="00954274" w:rsidRDefault="00250839">
      <w:pPr>
        <w:rPr>
          <w:rFonts w:ascii="宋体" w:hAnsi="宋体"/>
          <w:b/>
          <w:bCs/>
        </w:rPr>
      </w:pPr>
    </w:p>
    <w:p w14:paraId="7F12F94B" w14:textId="1DAF37CD" w:rsidR="00972A77" w:rsidRPr="00122FC4" w:rsidRDefault="004469B8">
      <w:pPr>
        <w:outlineLvl w:val="0"/>
        <w:rPr>
          <w:rFonts w:ascii="宋体" w:hAnsi="宋体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二、实验内容：</w:t>
      </w:r>
    </w:p>
    <w:p w14:paraId="3BC04081" w14:textId="77777777" w:rsidR="00954274" w:rsidRDefault="00954274" w:rsidP="00954274">
      <w:pPr>
        <w:rPr>
          <w:rFonts w:hint="eastAsia"/>
        </w:rPr>
      </w:pPr>
      <w:r>
        <w:t>输入：</w:t>
      </w:r>
      <w:r>
        <w:t xml:space="preserve"> </w:t>
      </w:r>
    </w:p>
    <w:p w14:paraId="5977796A" w14:textId="77777777" w:rsidR="00954274" w:rsidRDefault="00954274" w:rsidP="00954274">
      <w:pPr>
        <w:rPr>
          <w:rFonts w:hint="eastAsia"/>
        </w:rPr>
      </w:pPr>
      <w:r>
        <w:rPr>
          <w:rFonts w:hint="eastAsia"/>
        </w:rPr>
        <w:t>进程的页面请求序列</w:t>
      </w:r>
      <w:r>
        <w:t>，</w:t>
      </w:r>
      <w:r>
        <w:rPr>
          <w:rFonts w:hint="eastAsia"/>
        </w:rPr>
        <w:t>即</w:t>
      </w:r>
      <w:r>
        <w:t>一系列页面号（页面号用整数表示，用空格作为分隔符），用来模拟待换入的页面。</w:t>
      </w:r>
      <w:r>
        <w:t xml:space="preserve"> </w:t>
      </w:r>
      <w:r>
        <w:t>下面是一个示意：</w:t>
      </w:r>
    </w:p>
    <w:p w14:paraId="5779CE91" w14:textId="77777777" w:rsidR="00954274" w:rsidRDefault="00954274" w:rsidP="00954274">
      <w:pPr>
        <w:rPr>
          <w:rFonts w:hint="eastAsia"/>
        </w:rPr>
      </w:pPr>
      <w:r>
        <w:t>1 2 3 4 1 2 5 1 2 3 4 5</w:t>
      </w:r>
    </w:p>
    <w:p w14:paraId="76F68290" w14:textId="77777777" w:rsidR="00954274" w:rsidRDefault="00954274" w:rsidP="00954274">
      <w:pPr>
        <w:rPr>
          <w:rFonts w:hint="eastAsia"/>
        </w:rPr>
      </w:pPr>
      <w:r>
        <w:t>初始条件：采用三个</w:t>
      </w:r>
      <w:r>
        <w:rPr>
          <w:rFonts w:hint="eastAsia"/>
        </w:rPr>
        <w:t>空闲内存块</w:t>
      </w:r>
      <w:r>
        <w:t>，初始时均为空。</w:t>
      </w:r>
    </w:p>
    <w:p w14:paraId="69FBD21C" w14:textId="77777777" w:rsidR="00954274" w:rsidRDefault="00954274" w:rsidP="00954274">
      <w:pPr>
        <w:rPr>
          <w:rFonts w:hint="eastAsia"/>
        </w:rPr>
      </w:pPr>
      <w:r>
        <w:t>输出要求：</w:t>
      </w:r>
      <w:r>
        <w:t xml:space="preserve"> </w:t>
      </w:r>
    </w:p>
    <w:p w14:paraId="7CB8697D" w14:textId="77777777" w:rsidR="00954274" w:rsidRDefault="00954274" w:rsidP="00954274">
      <w:pPr>
        <w:rPr>
          <w:rFonts w:hint="eastAsia"/>
        </w:rPr>
      </w:pPr>
      <w:r>
        <w:t>第一行：每次淘汰的页面号</w:t>
      </w:r>
      <w:r>
        <w:t xml:space="preserve"> </w:t>
      </w:r>
    </w:p>
    <w:p w14:paraId="49B3E123" w14:textId="77777777" w:rsidR="00954274" w:rsidRDefault="00954274" w:rsidP="00954274">
      <w:pPr>
        <w:rPr>
          <w:rFonts w:hint="eastAsia"/>
        </w:rPr>
      </w:pPr>
      <w:r>
        <w:t>第二行：显示缺页的总次数</w:t>
      </w:r>
      <w:r>
        <w:rPr>
          <w:rFonts w:hint="eastAsia"/>
        </w:rPr>
        <w:t>和缺页中断率</w:t>
      </w:r>
    </w:p>
    <w:p w14:paraId="2125CEA5" w14:textId="77777777" w:rsidR="0097490C" w:rsidRPr="00954274" w:rsidRDefault="0097490C">
      <w:pPr>
        <w:outlineLvl w:val="0"/>
        <w:rPr>
          <w:rFonts w:ascii="宋体" w:hAnsi="宋体"/>
          <w:b/>
          <w:bCs/>
        </w:rPr>
      </w:pPr>
    </w:p>
    <w:p w14:paraId="381D7E0F" w14:textId="65FC70C3" w:rsidR="00F0663F" w:rsidRDefault="004469B8" w:rsidP="00122FC4">
      <w:pPr>
        <w:outlineLvl w:val="0"/>
        <w:rPr>
          <w:rFonts w:ascii="宋体" w:hAnsi="宋体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三、实验环境：</w:t>
      </w:r>
    </w:p>
    <w:p w14:paraId="188C3F7E" w14:textId="7806CE19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操作系统</w:t>
      </w:r>
      <w:r>
        <w:rPr>
          <w:rFonts w:ascii="宋体" w:hAnsi="宋体"/>
        </w:rPr>
        <w:t>平台：</w:t>
      </w:r>
      <w:r>
        <w:rPr>
          <w:rFonts w:ascii="宋体" w:hAnsi="宋体" w:hint="eastAsia"/>
        </w:rPr>
        <w:t>Linux</w:t>
      </w:r>
    </w:p>
    <w:p w14:paraId="576C7AA5" w14:textId="3370421D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开发</w:t>
      </w:r>
      <w:r>
        <w:rPr>
          <w:rFonts w:ascii="宋体" w:hAnsi="宋体"/>
        </w:rPr>
        <w:t>环境：</w:t>
      </w:r>
      <w:proofErr w:type="spellStart"/>
      <w:r>
        <w:rPr>
          <w:rFonts w:ascii="宋体" w:hAnsi="宋体" w:hint="eastAsia"/>
        </w:rPr>
        <w:t>OpenEuler</w:t>
      </w:r>
      <w:proofErr w:type="spellEnd"/>
      <w:r>
        <w:rPr>
          <w:rFonts w:ascii="宋体" w:hAnsi="宋体" w:hint="eastAsia"/>
        </w:rPr>
        <w:t>、Vi</w:t>
      </w:r>
      <w:r w:rsidR="0097490C">
        <w:rPr>
          <w:rFonts w:ascii="宋体" w:hAnsi="宋体"/>
        </w:rPr>
        <w:t xml:space="preserve"> </w:t>
      </w:r>
    </w:p>
    <w:p w14:paraId="77A9FCC8" w14:textId="571C185D" w:rsidR="00250839" w:rsidRDefault="004469B8" w:rsidP="00F0663F">
      <w:pPr>
        <w:rPr>
          <w:rFonts w:ascii="宋体" w:hAnsi="宋体"/>
        </w:rPr>
      </w:pPr>
      <w:r>
        <w:rPr>
          <w:rFonts w:ascii="宋体" w:hAnsi="宋体"/>
        </w:rPr>
        <w:t xml:space="preserve">编译器：  </w:t>
      </w:r>
      <w:proofErr w:type="spellStart"/>
      <w:r>
        <w:rPr>
          <w:rFonts w:ascii="宋体" w:hAnsi="宋体" w:hint="eastAsia"/>
        </w:rPr>
        <w:t>gcc</w:t>
      </w:r>
      <w:proofErr w:type="spellEnd"/>
    </w:p>
    <w:p w14:paraId="6BDF7E8D" w14:textId="77777777" w:rsidR="00F0663F" w:rsidRDefault="00F0663F">
      <w:pPr>
        <w:ind w:firstLine="420"/>
        <w:rPr>
          <w:rFonts w:ascii="宋体" w:hAnsi="宋体"/>
          <w:b/>
          <w:bCs/>
        </w:rPr>
      </w:pPr>
    </w:p>
    <w:p w14:paraId="30636E39" w14:textId="6A1C77F2" w:rsidR="00CF2E39" w:rsidRDefault="004469B8" w:rsidP="00CF2E39">
      <w:pPr>
        <w:outlineLvl w:val="0"/>
        <w:rPr>
          <w:rFonts w:ascii="宋体" w:hAnsi="宋体"/>
          <w:b/>
          <w:bCs/>
          <w:sz w:val="24"/>
        </w:rPr>
      </w:pPr>
      <w:r w:rsidRPr="00264FBF">
        <w:rPr>
          <w:rFonts w:ascii="宋体" w:hAnsi="宋体" w:hint="eastAsia"/>
          <w:b/>
          <w:bCs/>
          <w:sz w:val="24"/>
        </w:rPr>
        <w:t>四、实验实现过程与算法流程</w:t>
      </w:r>
    </w:p>
    <w:p w14:paraId="61327FDD" w14:textId="77777777" w:rsidR="00C32C02" w:rsidRDefault="00C32C02" w:rsidP="00CF2E39">
      <w:pPr>
        <w:outlineLvl w:val="0"/>
        <w:rPr>
          <w:rFonts w:ascii="宋体" w:hAnsi="宋体" w:hint="eastAsia"/>
          <w:b/>
          <w:bCs/>
          <w:sz w:val="24"/>
        </w:rPr>
      </w:pPr>
    </w:p>
    <w:p w14:paraId="6BA50F26" w14:textId="484EADE6" w:rsidR="00250839" w:rsidRPr="003A322D" w:rsidRDefault="000F47C2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1</w:t>
      </w:r>
      <w:r w:rsidR="00B775B9" w:rsidRPr="003A322D">
        <w:rPr>
          <w:rFonts w:ascii="宋体" w:hAnsi="宋体" w:hint="eastAsia"/>
          <w:b/>
          <w:bCs/>
        </w:rPr>
        <w:t>、</w:t>
      </w:r>
      <w:r>
        <w:rPr>
          <w:rFonts w:ascii="宋体" w:hAnsi="宋体" w:hint="eastAsia"/>
          <w:b/>
          <w:bCs/>
        </w:rPr>
        <w:t>先进先出F</w:t>
      </w:r>
      <w:r>
        <w:rPr>
          <w:rFonts w:ascii="宋体" w:hAnsi="宋体"/>
          <w:b/>
          <w:bCs/>
        </w:rPr>
        <w:t>IFO</w:t>
      </w:r>
      <w:r>
        <w:rPr>
          <w:rFonts w:ascii="宋体" w:hAnsi="宋体" w:hint="eastAsia"/>
          <w:b/>
          <w:bCs/>
        </w:rPr>
        <w:t>算法</w:t>
      </w:r>
    </w:p>
    <w:p w14:paraId="41BF6A5F" w14:textId="72F94C73" w:rsidR="000F47C2" w:rsidRDefault="000F47C2" w:rsidP="00B775B9">
      <w:pPr>
        <w:rPr>
          <w:rFonts w:ascii="宋体" w:hAnsi="宋体"/>
        </w:rPr>
      </w:pPr>
      <w:r w:rsidRPr="000F47C2">
        <w:rPr>
          <w:rFonts w:ascii="宋体" w:hAnsi="宋体"/>
        </w:rPr>
        <w:t xml:space="preserve">创建一个队列 </w:t>
      </w:r>
      <w:proofErr w:type="spellStart"/>
      <w:r w:rsidRPr="000F47C2">
        <w:rPr>
          <w:rFonts w:ascii="宋体" w:hAnsi="宋体"/>
          <w:b/>
          <w:bCs/>
        </w:rPr>
        <w:t>fifoQueue</w:t>
      </w:r>
      <w:proofErr w:type="spellEnd"/>
      <w:r w:rsidRPr="000F47C2">
        <w:rPr>
          <w:rFonts w:ascii="宋体" w:hAnsi="宋体"/>
        </w:rPr>
        <w:t xml:space="preserve"> 用于按照页面访问的顺序维护页面，以及一个集合 </w:t>
      </w:r>
      <w:proofErr w:type="spellStart"/>
      <w:r w:rsidRPr="000F47C2">
        <w:rPr>
          <w:rFonts w:ascii="宋体" w:hAnsi="宋体"/>
          <w:b/>
          <w:bCs/>
        </w:rPr>
        <w:t>frameSet</w:t>
      </w:r>
      <w:proofErr w:type="spellEnd"/>
      <w:r w:rsidRPr="000F47C2">
        <w:rPr>
          <w:rFonts w:ascii="宋体" w:hAnsi="宋体"/>
        </w:rPr>
        <w:t xml:space="preserve"> 用于快速检查页面是否在内存中。</w:t>
      </w:r>
    </w:p>
    <w:p w14:paraId="5F25D3D4" w14:textId="4F022316" w:rsidR="000F47C2" w:rsidRDefault="00C32C02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34437E5" wp14:editId="5F822567">
            <wp:extent cx="5274310" cy="394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2140" w14:textId="6495B5D2" w:rsidR="000F47C2" w:rsidRDefault="000F47C2" w:rsidP="00B775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对于每个页面请求，</w:t>
      </w:r>
      <w:r>
        <w:rPr>
          <w:rFonts w:ascii="Segoe UI" w:hAnsi="Segoe UI" w:cs="Segoe UI" w:hint="eastAsia"/>
          <w:color w:val="374151"/>
        </w:rPr>
        <w:t>首先</w:t>
      </w:r>
      <w:r w:rsidRPr="000F47C2">
        <w:rPr>
          <w:rFonts w:ascii="Segoe UI" w:hAnsi="Segoe UI" w:cs="Segoe UI"/>
          <w:color w:val="374151"/>
        </w:rPr>
        <w:t>检查页面是否在内存中</w:t>
      </w:r>
      <w:r>
        <w:rPr>
          <w:rFonts w:ascii="Segoe UI" w:hAnsi="Segoe UI" w:cs="Segoe UI" w:hint="eastAsia"/>
          <w:b/>
          <w:bCs/>
          <w:color w:val="374151"/>
        </w:rPr>
        <w:t>，</w:t>
      </w:r>
      <w:r>
        <w:rPr>
          <w:rFonts w:ascii="Segoe UI" w:hAnsi="Segoe UI" w:cs="Segoe UI"/>
          <w:color w:val="374151"/>
        </w:rPr>
        <w:t>如果请求的页面不在内存中</w:t>
      </w:r>
      <w:r>
        <w:rPr>
          <w:rFonts w:ascii="Segoe UI" w:hAnsi="Segoe UI" w:cs="Segoe UI" w:hint="eastAsia"/>
          <w:color w:val="374151"/>
        </w:rPr>
        <w:t>即为缺页，若</w:t>
      </w:r>
      <w:r>
        <w:rPr>
          <w:rFonts w:ascii="Segoe UI" w:hAnsi="Segoe UI" w:cs="Segoe UI"/>
          <w:color w:val="374151"/>
        </w:rPr>
        <w:t>队列已满，先淘汰队首的页面，输出淘汰的页面号，并更新队列和集合。</w:t>
      </w:r>
      <w:r>
        <w:rPr>
          <w:rFonts w:ascii="Segoe UI" w:hAnsi="Segoe UI" w:cs="Segoe UI" w:hint="eastAsia"/>
          <w:color w:val="374151"/>
        </w:rPr>
        <w:t>然后</w:t>
      </w:r>
      <w:r>
        <w:rPr>
          <w:rFonts w:ascii="Segoe UI" w:hAnsi="Segoe UI" w:cs="Segoe UI"/>
          <w:color w:val="374151"/>
        </w:rPr>
        <w:t>将新请求的页面加入队列和集合，表示页面置入内存，并增加页面缺页次数。</w:t>
      </w:r>
    </w:p>
    <w:p w14:paraId="5E6D3452" w14:textId="69603246" w:rsidR="002B10EC" w:rsidRDefault="00C32C02" w:rsidP="00B775B9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3386E0FB" wp14:editId="088B7BE3">
            <wp:extent cx="5274310" cy="2626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A456" w14:textId="77777777" w:rsidR="00C32C02" w:rsidRDefault="00C32C02" w:rsidP="00B775B9">
      <w:pPr>
        <w:rPr>
          <w:rFonts w:ascii="Segoe UI" w:hAnsi="Segoe UI" w:cs="Segoe UI" w:hint="eastAsia"/>
          <w:color w:val="374151"/>
        </w:rPr>
      </w:pPr>
    </w:p>
    <w:p w14:paraId="3F102C59" w14:textId="7E2E4936" w:rsidR="002B10EC" w:rsidRDefault="002B10EC" w:rsidP="00B775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>最后</w:t>
      </w:r>
      <w:r>
        <w:rPr>
          <w:rFonts w:ascii="Segoe UI" w:hAnsi="Segoe UI" w:cs="Segoe UI"/>
          <w:color w:val="374151"/>
        </w:rPr>
        <w:t>输出总的页面缺页次数和页面缺页率</w:t>
      </w:r>
      <w:r>
        <w:rPr>
          <w:rFonts w:ascii="Segoe UI" w:hAnsi="Segoe UI" w:cs="Segoe UI" w:hint="eastAsia"/>
          <w:color w:val="374151"/>
        </w:rPr>
        <w:t>。</w:t>
      </w:r>
    </w:p>
    <w:p w14:paraId="50BB91E1" w14:textId="1A7303EA" w:rsidR="00C32C02" w:rsidRPr="000F47C2" w:rsidRDefault="00C32C02" w:rsidP="00B775B9">
      <w:pPr>
        <w:rPr>
          <w:rFonts w:ascii="Segoe UI" w:hAnsi="Segoe UI" w:cs="Segoe UI" w:hint="eastAsia"/>
          <w:color w:val="374151"/>
        </w:rPr>
      </w:pPr>
      <w:r w:rsidRPr="00C32C02">
        <w:rPr>
          <w:rFonts w:ascii="Segoe UI" w:hAnsi="Segoe UI" w:cs="Segoe UI"/>
          <w:noProof/>
          <w:color w:val="374151"/>
        </w:rPr>
        <w:drawing>
          <wp:inline distT="0" distB="0" distL="0" distR="0" wp14:anchorId="579EE3F7" wp14:editId="22F53C55">
            <wp:extent cx="5274310" cy="274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8AC9" w14:textId="2AC424AA" w:rsidR="003A322D" w:rsidRDefault="00C124C9" w:rsidP="00B775B9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10432"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2EF134" w14:textId="6A64844C" w:rsidR="00B775B9" w:rsidRPr="003A322D" w:rsidRDefault="000F47C2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 w:rsidR="00B775B9" w:rsidRPr="003A322D">
        <w:rPr>
          <w:rFonts w:ascii="宋体" w:hAnsi="宋体" w:hint="eastAsia"/>
          <w:b/>
          <w:bCs/>
        </w:rPr>
        <w:t>、</w:t>
      </w:r>
      <w:r w:rsidR="00C32C02">
        <w:rPr>
          <w:rFonts w:ascii="宋体" w:hAnsi="宋体" w:hint="eastAsia"/>
          <w:b/>
          <w:bCs/>
        </w:rPr>
        <w:t>最近最少使用L</w:t>
      </w:r>
      <w:r w:rsidR="00C32C02">
        <w:rPr>
          <w:rFonts w:ascii="宋体" w:hAnsi="宋体"/>
          <w:b/>
          <w:bCs/>
        </w:rPr>
        <w:t>RU</w:t>
      </w:r>
      <w:r w:rsidR="00C32C02">
        <w:rPr>
          <w:rFonts w:ascii="宋体" w:hAnsi="宋体" w:hint="eastAsia"/>
          <w:b/>
          <w:bCs/>
        </w:rPr>
        <w:t>算法</w:t>
      </w:r>
    </w:p>
    <w:p w14:paraId="6079D99C" w14:textId="2091979B" w:rsidR="00BE7C0F" w:rsidRDefault="00DB7BDF" w:rsidP="00B775B9">
      <w:pPr>
        <w:rPr>
          <w:color w:val="374151"/>
        </w:rPr>
      </w:pPr>
      <w:r w:rsidRPr="00DB7BDF">
        <w:rPr>
          <w:color w:val="374151"/>
        </w:rPr>
        <w:t>创建一个双向链表</w:t>
      </w:r>
      <w:r w:rsidRPr="00DB7BDF">
        <w:rPr>
          <w:color w:val="374151"/>
        </w:rPr>
        <w:t xml:space="preserve"> </w:t>
      </w:r>
      <w:proofErr w:type="spellStart"/>
      <w:r w:rsidRPr="00DB7BDF">
        <w:rPr>
          <w:b/>
          <w:bCs/>
          <w:color w:val="374151"/>
        </w:rPr>
        <w:t>page_list</w:t>
      </w:r>
      <w:proofErr w:type="spellEnd"/>
      <w:r w:rsidRPr="00DB7BDF">
        <w:rPr>
          <w:color w:val="374151"/>
        </w:rPr>
        <w:t xml:space="preserve"> </w:t>
      </w:r>
      <w:r w:rsidRPr="00DB7BDF">
        <w:rPr>
          <w:color w:val="374151"/>
        </w:rPr>
        <w:t>用于按照页面访问的顺序维护页面，以及一个集合</w:t>
      </w:r>
      <w:r w:rsidRPr="00DB7BDF">
        <w:rPr>
          <w:color w:val="374151"/>
        </w:rPr>
        <w:t xml:space="preserve"> </w:t>
      </w:r>
      <w:proofErr w:type="spellStart"/>
      <w:r w:rsidRPr="00DB7BDF">
        <w:rPr>
          <w:b/>
          <w:bCs/>
          <w:color w:val="374151"/>
        </w:rPr>
        <w:t>frameSet</w:t>
      </w:r>
      <w:proofErr w:type="spellEnd"/>
      <w:r w:rsidRPr="00DB7BDF">
        <w:rPr>
          <w:color w:val="374151"/>
        </w:rPr>
        <w:t xml:space="preserve"> </w:t>
      </w:r>
      <w:r w:rsidRPr="00DB7BDF">
        <w:rPr>
          <w:color w:val="374151"/>
        </w:rPr>
        <w:t>用于快速检查页面是否在内存中。</w:t>
      </w:r>
    </w:p>
    <w:p w14:paraId="0C71E4D0" w14:textId="246C9C1C" w:rsidR="001B3991" w:rsidRDefault="001B3991" w:rsidP="00B775B9">
      <w:pPr>
        <w:rPr>
          <w:rFonts w:hint="eastAsia"/>
          <w:color w:val="374151"/>
        </w:rPr>
      </w:pPr>
      <w:r>
        <w:rPr>
          <w:noProof/>
        </w:rPr>
        <w:drawing>
          <wp:inline distT="0" distB="0" distL="0" distR="0" wp14:anchorId="2B755702" wp14:editId="3BFC17F1">
            <wp:extent cx="5274310" cy="439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F35F" w14:textId="2BD8DB3D" w:rsidR="00DB7BDF" w:rsidRDefault="00DB7BDF" w:rsidP="00B775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对于每个页面请求，</w:t>
      </w:r>
      <w:r>
        <w:rPr>
          <w:rFonts w:ascii="Segoe UI" w:hAnsi="Segoe UI" w:cs="Segoe UI" w:hint="eastAsia"/>
          <w:color w:val="374151"/>
        </w:rPr>
        <w:t>首先</w:t>
      </w:r>
      <w:r w:rsidRPr="000F47C2">
        <w:rPr>
          <w:rFonts w:ascii="Segoe UI" w:hAnsi="Segoe UI" w:cs="Segoe UI"/>
          <w:color w:val="374151"/>
        </w:rPr>
        <w:t>检查页面是否在内存中</w:t>
      </w:r>
      <w:r>
        <w:rPr>
          <w:rFonts w:ascii="Segoe UI" w:hAnsi="Segoe UI" w:cs="Segoe UI" w:hint="eastAsia"/>
          <w:b/>
          <w:bCs/>
          <w:color w:val="374151"/>
        </w:rPr>
        <w:t>，</w:t>
      </w:r>
      <w:r>
        <w:rPr>
          <w:rFonts w:ascii="Segoe UI" w:hAnsi="Segoe UI" w:cs="Segoe UI"/>
          <w:color w:val="374151"/>
        </w:rPr>
        <w:t>如果请求的页面不在内存中</w:t>
      </w:r>
      <w:r>
        <w:rPr>
          <w:rFonts w:ascii="Segoe UI" w:hAnsi="Segoe UI" w:cs="Segoe UI" w:hint="eastAsia"/>
          <w:color w:val="374151"/>
        </w:rPr>
        <w:t>即为缺页</w:t>
      </w:r>
      <w:r>
        <w:rPr>
          <w:rFonts w:ascii="Segoe UI" w:hAnsi="Segoe UI" w:cs="Segoe UI" w:hint="eastAsia"/>
          <w:color w:val="374151"/>
        </w:rPr>
        <w:t>。</w:t>
      </w:r>
      <w:r>
        <w:rPr>
          <w:rFonts w:ascii="Segoe UI" w:hAnsi="Segoe UI" w:cs="Segoe UI"/>
          <w:color w:val="374151"/>
        </w:rPr>
        <w:t>如果页面列表已满，选择最近最少使用的页面淘汰（即链表尾部的页面），输出淘汰的页面号，并更新链表和集合。将新请求的页面加入链表和集合，表示页面置入内存，并增加页面缺页次数。如果请求的页面已在内存中，将其从链表中删除并移到链表头部，表示最近使用。</w:t>
      </w:r>
    </w:p>
    <w:p w14:paraId="395F8582" w14:textId="3233B603" w:rsidR="001B3991" w:rsidRDefault="002C5296" w:rsidP="00B775B9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53C99E25" wp14:editId="585EAE82">
            <wp:extent cx="5274310" cy="2854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EE8A" w14:textId="77777777" w:rsidR="001B3991" w:rsidRDefault="001B3991" w:rsidP="001B39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最后</w:t>
      </w:r>
      <w:r>
        <w:rPr>
          <w:rFonts w:ascii="Segoe UI" w:hAnsi="Segoe UI" w:cs="Segoe UI"/>
          <w:color w:val="374151"/>
        </w:rPr>
        <w:t>输出总的页面缺页次数和页面缺页率</w:t>
      </w:r>
      <w:r>
        <w:rPr>
          <w:rFonts w:ascii="Segoe UI" w:hAnsi="Segoe UI" w:cs="Segoe UI" w:hint="eastAsia"/>
          <w:color w:val="374151"/>
        </w:rPr>
        <w:t>。</w:t>
      </w:r>
    </w:p>
    <w:p w14:paraId="7F5D816B" w14:textId="0CC22BCA" w:rsidR="001B3991" w:rsidRPr="001B3991" w:rsidRDefault="002C5296" w:rsidP="00B775B9">
      <w:pPr>
        <w:rPr>
          <w:rFonts w:ascii="Segoe UI" w:hAnsi="Segoe UI" w:cs="Segoe UI" w:hint="eastAsia"/>
          <w:color w:val="374151"/>
        </w:rPr>
      </w:pPr>
      <w:r w:rsidRPr="00C32C02">
        <w:rPr>
          <w:rFonts w:ascii="Segoe UI" w:hAnsi="Segoe UI" w:cs="Segoe UI"/>
          <w:noProof/>
          <w:color w:val="374151"/>
        </w:rPr>
        <w:drawing>
          <wp:inline distT="0" distB="0" distL="0" distR="0" wp14:anchorId="10168EB8" wp14:editId="26D309E3">
            <wp:extent cx="5274310" cy="274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C875" w14:textId="77777777" w:rsidR="00B775B9" w:rsidRDefault="00B775B9">
      <w:pPr>
        <w:ind w:left="420"/>
        <w:rPr>
          <w:rFonts w:ascii="宋体" w:hAnsi="宋体"/>
        </w:rPr>
      </w:pPr>
    </w:p>
    <w:p w14:paraId="5027F7F2" w14:textId="68C92045" w:rsidR="00250839" w:rsidRDefault="004469B8" w:rsidP="00925C49">
      <w:pPr>
        <w:outlineLvl w:val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五、实验</w:t>
      </w:r>
      <w:r w:rsidR="00C7191D">
        <w:rPr>
          <w:rFonts w:ascii="宋体" w:hAnsi="宋体" w:hint="eastAsia"/>
          <w:b/>
          <w:bCs/>
        </w:rPr>
        <w:t>结果</w:t>
      </w:r>
    </w:p>
    <w:p w14:paraId="285FE57E" w14:textId="00B214D0" w:rsidR="00250839" w:rsidRDefault="002C5296">
      <w:r>
        <w:rPr>
          <w:noProof/>
        </w:rPr>
        <w:drawing>
          <wp:inline distT="0" distB="0" distL="0" distR="0" wp14:anchorId="35EB59B6" wp14:editId="22D92D78">
            <wp:extent cx="2790825" cy="1495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8CAA" w14:textId="6C6F8141" w:rsidR="00925C49" w:rsidRDefault="00925C49"/>
    <w:p w14:paraId="2BBCCE66" w14:textId="0CBE94E7" w:rsidR="00925C49" w:rsidRDefault="00925C49"/>
    <w:sectPr w:rsidR="0092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3DB2" w14:textId="77777777" w:rsidR="00560FC8" w:rsidRDefault="00560FC8" w:rsidP="00972A77">
      <w:r>
        <w:separator/>
      </w:r>
    </w:p>
  </w:endnote>
  <w:endnote w:type="continuationSeparator" w:id="0">
    <w:p w14:paraId="40B537DF" w14:textId="77777777" w:rsidR="00560FC8" w:rsidRDefault="00560FC8" w:rsidP="0097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540936"/>
      <w:docPartObj>
        <w:docPartGallery w:val="Page Numbers (Bottom of Page)"/>
        <w:docPartUnique/>
      </w:docPartObj>
    </w:sdtPr>
    <w:sdtEndPr/>
    <w:sdtContent>
      <w:p w14:paraId="3A8C61B3" w14:textId="56CF5D00" w:rsidR="004E16CF" w:rsidRDefault="004E16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AA7439" w14:textId="77777777" w:rsidR="004E16CF" w:rsidRDefault="004E16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0137" w14:textId="77777777" w:rsidR="00560FC8" w:rsidRDefault="00560FC8" w:rsidP="00972A77">
      <w:r>
        <w:separator/>
      </w:r>
    </w:p>
  </w:footnote>
  <w:footnote w:type="continuationSeparator" w:id="0">
    <w:p w14:paraId="5078793A" w14:textId="77777777" w:rsidR="00560FC8" w:rsidRDefault="00560FC8" w:rsidP="0097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C00FAC"/>
    <w:multiLevelType w:val="multilevel"/>
    <w:tmpl w:val="D6C00FAC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F1AE744E"/>
    <w:multiLevelType w:val="multilevel"/>
    <w:tmpl w:val="F1AE744E"/>
    <w:lvl w:ilvl="0">
      <w:start w:val="1"/>
      <w:numFmt w:val="chineseCountingThousand"/>
      <w:lvlText w:val="%1、"/>
      <w:lvlJc w:val="left"/>
      <w:pPr>
        <w:tabs>
          <w:tab w:val="left" w:pos="429"/>
        </w:tabs>
        <w:ind w:left="429" w:hanging="429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08A7F22"/>
    <w:multiLevelType w:val="hybridMultilevel"/>
    <w:tmpl w:val="89564A78"/>
    <w:lvl w:ilvl="0" w:tplc="164E3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52A6A"/>
    <w:multiLevelType w:val="hybridMultilevel"/>
    <w:tmpl w:val="4060F8C6"/>
    <w:lvl w:ilvl="0" w:tplc="EBFA9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61B8E"/>
    <w:multiLevelType w:val="multilevel"/>
    <w:tmpl w:val="A1B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E0N2ZmNjNhN2JlOWI1ZjZmOWIyMzQ3MGViNzg0ZjIifQ=="/>
  </w:docVars>
  <w:rsids>
    <w:rsidRoot w:val="00250839"/>
    <w:rsid w:val="0004778A"/>
    <w:rsid w:val="000561C3"/>
    <w:rsid w:val="0008019D"/>
    <w:rsid w:val="000912A5"/>
    <w:rsid w:val="00097F11"/>
    <w:rsid w:val="000D4787"/>
    <w:rsid w:val="000F1B8D"/>
    <w:rsid w:val="000F47C2"/>
    <w:rsid w:val="00122FC4"/>
    <w:rsid w:val="00133951"/>
    <w:rsid w:val="00136C00"/>
    <w:rsid w:val="00171FCF"/>
    <w:rsid w:val="001851C6"/>
    <w:rsid w:val="001B3991"/>
    <w:rsid w:val="001E000C"/>
    <w:rsid w:val="001E66E5"/>
    <w:rsid w:val="00211DBE"/>
    <w:rsid w:val="00221F28"/>
    <w:rsid w:val="00231BE1"/>
    <w:rsid w:val="00246ED8"/>
    <w:rsid w:val="00250839"/>
    <w:rsid w:val="00264FBF"/>
    <w:rsid w:val="002B10EC"/>
    <w:rsid w:val="002B6381"/>
    <w:rsid w:val="002C0D17"/>
    <w:rsid w:val="002C4705"/>
    <w:rsid w:val="002C5296"/>
    <w:rsid w:val="002D360A"/>
    <w:rsid w:val="002F0749"/>
    <w:rsid w:val="00310432"/>
    <w:rsid w:val="003552BA"/>
    <w:rsid w:val="003A322D"/>
    <w:rsid w:val="003D312D"/>
    <w:rsid w:val="003D7292"/>
    <w:rsid w:val="003F3E39"/>
    <w:rsid w:val="0041692C"/>
    <w:rsid w:val="004215C2"/>
    <w:rsid w:val="004226A9"/>
    <w:rsid w:val="00426858"/>
    <w:rsid w:val="004325BB"/>
    <w:rsid w:val="00434F58"/>
    <w:rsid w:val="00444B2D"/>
    <w:rsid w:val="004469B8"/>
    <w:rsid w:val="004505A3"/>
    <w:rsid w:val="004841D1"/>
    <w:rsid w:val="00486733"/>
    <w:rsid w:val="004E16CF"/>
    <w:rsid w:val="005064C7"/>
    <w:rsid w:val="005520E2"/>
    <w:rsid w:val="00554278"/>
    <w:rsid w:val="00560FC8"/>
    <w:rsid w:val="00595472"/>
    <w:rsid w:val="005C1A35"/>
    <w:rsid w:val="00604083"/>
    <w:rsid w:val="00621E5E"/>
    <w:rsid w:val="00624B6E"/>
    <w:rsid w:val="00626C69"/>
    <w:rsid w:val="006370C0"/>
    <w:rsid w:val="00654094"/>
    <w:rsid w:val="00670ABC"/>
    <w:rsid w:val="00676B7D"/>
    <w:rsid w:val="006A2FE0"/>
    <w:rsid w:val="006A78C4"/>
    <w:rsid w:val="006A7AF1"/>
    <w:rsid w:val="006B1F6E"/>
    <w:rsid w:val="006B64C4"/>
    <w:rsid w:val="006F4288"/>
    <w:rsid w:val="006F7806"/>
    <w:rsid w:val="00707420"/>
    <w:rsid w:val="00714609"/>
    <w:rsid w:val="00722DFD"/>
    <w:rsid w:val="00742377"/>
    <w:rsid w:val="007446B0"/>
    <w:rsid w:val="00794944"/>
    <w:rsid w:val="007E494F"/>
    <w:rsid w:val="007F197F"/>
    <w:rsid w:val="00811AF2"/>
    <w:rsid w:val="00833F19"/>
    <w:rsid w:val="00840E70"/>
    <w:rsid w:val="008942A5"/>
    <w:rsid w:val="00895F97"/>
    <w:rsid w:val="008B7D74"/>
    <w:rsid w:val="008D5A06"/>
    <w:rsid w:val="008E293A"/>
    <w:rsid w:val="008E2A08"/>
    <w:rsid w:val="00902D6A"/>
    <w:rsid w:val="00925C49"/>
    <w:rsid w:val="00954274"/>
    <w:rsid w:val="00972A77"/>
    <w:rsid w:val="0097490C"/>
    <w:rsid w:val="00974C23"/>
    <w:rsid w:val="009C0F65"/>
    <w:rsid w:val="009D1284"/>
    <w:rsid w:val="009D1B6C"/>
    <w:rsid w:val="009D3FD8"/>
    <w:rsid w:val="00A03A15"/>
    <w:rsid w:val="00A330EE"/>
    <w:rsid w:val="00A51A12"/>
    <w:rsid w:val="00A557FD"/>
    <w:rsid w:val="00A62139"/>
    <w:rsid w:val="00A64762"/>
    <w:rsid w:val="00AA2F6B"/>
    <w:rsid w:val="00AB4778"/>
    <w:rsid w:val="00AD31DD"/>
    <w:rsid w:val="00AD6CE6"/>
    <w:rsid w:val="00AE0B32"/>
    <w:rsid w:val="00B0493B"/>
    <w:rsid w:val="00B17BEB"/>
    <w:rsid w:val="00B416A1"/>
    <w:rsid w:val="00B47A9D"/>
    <w:rsid w:val="00B53AAB"/>
    <w:rsid w:val="00B775B9"/>
    <w:rsid w:val="00BA01EF"/>
    <w:rsid w:val="00BE7C0F"/>
    <w:rsid w:val="00BF0BDC"/>
    <w:rsid w:val="00C124C9"/>
    <w:rsid w:val="00C32C02"/>
    <w:rsid w:val="00C37FA5"/>
    <w:rsid w:val="00C70609"/>
    <w:rsid w:val="00C7191D"/>
    <w:rsid w:val="00C74676"/>
    <w:rsid w:val="00C92C6B"/>
    <w:rsid w:val="00CA2808"/>
    <w:rsid w:val="00CC4366"/>
    <w:rsid w:val="00CD09F0"/>
    <w:rsid w:val="00CF2E39"/>
    <w:rsid w:val="00D30438"/>
    <w:rsid w:val="00DA7608"/>
    <w:rsid w:val="00DB7BDF"/>
    <w:rsid w:val="00E26444"/>
    <w:rsid w:val="00E32AF1"/>
    <w:rsid w:val="00E7698A"/>
    <w:rsid w:val="00F0663F"/>
    <w:rsid w:val="00F0698A"/>
    <w:rsid w:val="00FC5760"/>
    <w:rsid w:val="00FD52AC"/>
    <w:rsid w:val="19B65291"/>
    <w:rsid w:val="392538CC"/>
    <w:rsid w:val="41A310DF"/>
    <w:rsid w:val="49016719"/>
    <w:rsid w:val="508762E3"/>
    <w:rsid w:val="54F12BDD"/>
    <w:rsid w:val="59A47FDF"/>
    <w:rsid w:val="7EE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68C0D"/>
  <w15:docId w15:val="{B8523541-5B4A-43A2-B652-145DB052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3991"/>
    <w:pPr>
      <w:widowControl w:val="0"/>
      <w:jc w:val="both"/>
    </w:pPr>
    <w:rPr>
      <w:rFonts w:cs="Lucida Sans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97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72A77"/>
    <w:rPr>
      <w:rFonts w:cs="Lucida Sans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97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A77"/>
    <w:rPr>
      <w:rFonts w:cs="Lucida Sans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F06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洁 邓</cp:lastModifiedBy>
  <cp:revision>348</cp:revision>
  <dcterms:created xsi:type="dcterms:W3CDTF">2021-01-01T09:59:00Z</dcterms:created>
  <dcterms:modified xsi:type="dcterms:W3CDTF">2023-12-28T13:14:00Z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D02BE67025B6419389A1C7F8E3047EEE</vt:lpwstr>
  </property>
</Properties>
</file>