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56DC3" w14:textId="77777777" w:rsidR="00D87CB1" w:rsidRDefault="00000000">
      <w:pPr>
        <w:spacing w:after="40"/>
        <w:jc w:val="center"/>
      </w:pPr>
      <w:r>
        <w:rPr>
          <w:b/>
          <w:bCs/>
          <w:color w:val="1F3864"/>
          <w:sz w:val="32"/>
          <w:szCs w:val="32"/>
        </w:rPr>
        <w:t>Participant Information Sheet &amp; Consent Form</w:t>
      </w:r>
    </w:p>
    <w:p w14:paraId="7EF0C899" w14:textId="77777777" w:rsidR="00D87CB1" w:rsidRDefault="00000000">
      <w:pPr>
        <w:spacing w:after="200"/>
        <w:jc w:val="center"/>
      </w:pPr>
      <w:r>
        <w:rPr>
          <w:i/>
          <w:iCs/>
          <w:color w:val="555555"/>
        </w:rPr>
        <w:t>Project M.I.R.A — Middleware for Integration and Real-time Automation</w:t>
      </w:r>
    </w:p>
    <w:p w14:paraId="764C91F6" w14:textId="77777777" w:rsidR="00D87CB1" w:rsidRDefault="00D87CB1">
      <w:pPr>
        <w:pBdr>
          <w:bottom w:val="single" w:sz="6" w:space="1" w:color="2E5496"/>
        </w:pBdr>
        <w:spacing w:before="60" w:after="160"/>
      </w:pPr>
    </w:p>
    <w:p w14:paraId="72887849" w14:textId="77777777" w:rsidR="00D87CB1" w:rsidRDefault="00000000">
      <w:pPr>
        <w:pStyle w:val="Heading2"/>
      </w:pPr>
      <w:r>
        <w:t>Study details</w:t>
      </w:r>
    </w:p>
    <w:p w14:paraId="787B7457" w14:textId="19FB622E" w:rsidR="00D87CB1" w:rsidRDefault="00000000">
      <w:pPr>
        <w:spacing w:after="140" w:line="276" w:lineRule="auto"/>
      </w:pPr>
      <w:r>
        <w:rPr>
          <w:b/>
          <w:bCs/>
        </w:rPr>
        <w:t xml:space="preserve">Researcher: </w:t>
      </w:r>
      <w:r>
        <w:t xml:space="preserve">Mira Dalal (Student ID 19373191), MSc Advanced Computer Science, </w:t>
      </w:r>
      <w:r w:rsidR="00041E61">
        <w:t>Oxford Brookes University</w:t>
      </w:r>
    </w:p>
    <w:p w14:paraId="332B1622" w14:textId="69549BC4" w:rsidR="00D87CB1" w:rsidRDefault="00000000">
      <w:pPr>
        <w:spacing w:after="140" w:line="276" w:lineRule="auto"/>
      </w:pPr>
      <w:r>
        <w:rPr>
          <w:b/>
          <w:bCs/>
        </w:rPr>
        <w:t xml:space="preserve">Supervisor: </w:t>
      </w:r>
      <w:r>
        <w:t xml:space="preserve">Dr Samia Kamal, </w:t>
      </w:r>
      <w:r w:rsidR="00041E61">
        <w:t>Oxford Brookes University</w:t>
      </w:r>
    </w:p>
    <w:p w14:paraId="4956A778" w14:textId="77777777" w:rsidR="00041E61" w:rsidRDefault="00000000">
      <w:pPr>
        <w:spacing w:after="140" w:line="276" w:lineRule="auto"/>
      </w:pPr>
      <w:r>
        <w:rPr>
          <w:b/>
          <w:bCs/>
        </w:rPr>
        <w:t xml:space="preserve">Researcher contact: </w:t>
      </w:r>
      <w:hyperlink r:id="rId7" w:history="1">
        <w:r w:rsidR="00041E61" w:rsidRPr="00BF2AAB">
          <w:rPr>
            <w:rStyle w:val="Hyperlink"/>
          </w:rPr>
          <w:t>19373191@brookes.ac.uk</w:t>
        </w:r>
      </w:hyperlink>
      <w:r w:rsidR="00041E61">
        <w:t xml:space="preserve"> </w:t>
      </w:r>
    </w:p>
    <w:p w14:paraId="7D1681D2" w14:textId="2049C6A7" w:rsidR="00D87CB1" w:rsidRDefault="00000000">
      <w:pPr>
        <w:spacing w:after="140" w:line="276" w:lineRule="auto"/>
      </w:pPr>
      <w:r>
        <w:rPr>
          <w:b/>
          <w:bCs/>
        </w:rPr>
        <w:t xml:space="preserve">Supervisor contact: </w:t>
      </w:r>
      <w:r w:rsidR="00041E61" w:rsidRPr="00041E61">
        <w:t>p0012525@brookes.ac.uk</w:t>
      </w:r>
    </w:p>
    <w:p w14:paraId="637F4275" w14:textId="77777777" w:rsidR="00D87CB1" w:rsidRDefault="00000000">
      <w:pPr>
        <w:pStyle w:val="Heading2"/>
      </w:pPr>
      <w:r>
        <w:t>What is this study about?</w:t>
      </w:r>
    </w:p>
    <w:p w14:paraId="2425755F" w14:textId="02008E83" w:rsidR="00D87CB1" w:rsidRDefault="00000000">
      <w:pPr>
        <w:spacing w:after="140" w:line="276" w:lineRule="auto"/>
      </w:pPr>
      <w:r>
        <w:t>This study investigates where data goes wrong when records are moved and translated between business systems for example between a sales/CRM system and an accounting system and how such errors can be detected rather than passed on silently. The research informs the design and evaluation of a software middleware prototype (Project M.I.R.A) for the researcher’s MSc dissertation.</w:t>
      </w:r>
    </w:p>
    <w:p w14:paraId="4C148272" w14:textId="77777777" w:rsidR="00D87CB1" w:rsidRDefault="00000000">
      <w:pPr>
        <w:pStyle w:val="Heading2"/>
      </w:pPr>
      <w:r>
        <w:t>What will taking part involve?</w:t>
      </w:r>
    </w:p>
    <w:p w14:paraId="49DD2D73" w14:textId="77777777" w:rsidR="00D87CB1" w:rsidRDefault="00000000">
      <w:pPr>
        <w:spacing w:after="140" w:line="276" w:lineRule="auto"/>
      </w:pPr>
      <w:r>
        <w:t>You are invited to take part in one semi-structured interview lasting approximately 20–30 minutes, conducted in person or online. You will be asked about your experience of data transfer between systems and the kinds of errors you have encountered. There are no right or wrong answers, and no preparation is required.</w:t>
      </w:r>
    </w:p>
    <w:p w14:paraId="45256D0B" w14:textId="77777777" w:rsidR="00D87CB1" w:rsidRDefault="00000000">
      <w:pPr>
        <w:pStyle w:val="Heading2"/>
      </w:pPr>
      <w:r>
        <w:t>Do I have to take part?</w:t>
      </w:r>
    </w:p>
    <w:p w14:paraId="47D517C9" w14:textId="2EA668E1" w:rsidR="00D87CB1" w:rsidRDefault="00000000">
      <w:pPr>
        <w:spacing w:after="140" w:line="276" w:lineRule="auto"/>
      </w:pPr>
      <w:r>
        <w:t>No. Participation is entirely voluntary. You may decline to answer any question, pause or stop the interview at any time, and withdraw your data without giving a reason and without any consequence including, where applicable, any consequence to your employment or working relationship with the researcher up to</w:t>
      </w:r>
      <w:r w:rsidR="00041E61">
        <w:t xml:space="preserve"> 01/08/2026 </w:t>
      </w:r>
      <w:r>
        <w:t>, after which data may already be analysed and anonymised.</w:t>
      </w:r>
    </w:p>
    <w:p w14:paraId="54FE5D39" w14:textId="77777777" w:rsidR="00D87CB1" w:rsidRDefault="00000000">
      <w:pPr>
        <w:pStyle w:val="Heading2"/>
      </w:pPr>
      <w:r>
        <w:t>Confidentiality, anonymity, and publication</w:t>
      </w:r>
    </w:p>
    <w:p w14:paraId="3D4B406E" w14:textId="77777777" w:rsidR="00D87CB1" w:rsidRDefault="00000000">
      <w:pPr>
        <w:spacing w:after="140" w:line="276" w:lineRule="auto"/>
      </w:pPr>
      <w:r>
        <w:t>You will not be identified by name in any output. You will be referred to only by a general role descriptor (for example, “Small-Business Owner,” “QA Lead,” or “Data/ETL Lead”). Your employer and any identifying details will be omitted or anonymised.</w:t>
      </w:r>
    </w:p>
    <w:p w14:paraId="0AF384F2" w14:textId="77777777" w:rsidR="00D87CB1" w:rsidRDefault="00000000">
      <w:pPr>
        <w:spacing w:after="140" w:line="276" w:lineRule="auto"/>
      </w:pPr>
      <w:r>
        <w:t xml:space="preserve">Anonymised excerpts or short quotations from your responses may be used in the dissertation and </w:t>
      </w:r>
      <w:r>
        <w:rPr>
          <w:b/>
          <w:bCs/>
        </w:rPr>
        <w:t>in any academic paper or publication that results from this research</w:t>
      </w:r>
      <w:r>
        <w:t>. In all such cases you will be referred to anonymously by role descriptor only, and care will be taken to ensure you cannot be identified from any quoted material. If you wish to review or restrict the use of any specific quotation, you may request this.</w:t>
      </w:r>
    </w:p>
    <w:p w14:paraId="3B3FE83E" w14:textId="77777777" w:rsidR="00D87CB1" w:rsidRDefault="00000000">
      <w:pPr>
        <w:pStyle w:val="Heading2"/>
      </w:pPr>
      <w:r>
        <w:t>Data protection and storage</w:t>
      </w:r>
    </w:p>
    <w:p w14:paraId="1DBD726F" w14:textId="74285E0A" w:rsidR="00D87CB1" w:rsidRDefault="00000000">
      <w:pPr>
        <w:spacing w:after="140" w:line="276" w:lineRule="auto"/>
      </w:pPr>
      <w:r>
        <w:t xml:space="preserve">Audio recordings (if you consent) are used solely for accurate </w:t>
      </w:r>
      <w:proofErr w:type="gramStart"/>
      <w:r>
        <w:t>note-taking</w:t>
      </w:r>
      <w:proofErr w:type="gramEnd"/>
      <w:r>
        <w:t xml:space="preserve">. Recordings and notes are stored securely on access-controlled storage, are accessible only to the researcher and, where necessary, the supervisor, and will be deleted after </w:t>
      </w:r>
      <w:r w:rsidR="00041E61">
        <w:t>marking or within 6 months</w:t>
      </w:r>
      <w:r>
        <w:t xml:space="preserve">. The research processes synthetic dummy data in its technical work; no live </w:t>
      </w:r>
      <w:r>
        <w:lastRenderedPageBreak/>
        <w:t>personal or proprietary business data is required from you, and you are asked not to share anything confidential to your employer. Personal data is handled in accordance with UK GDPR and the Data Protection Act 2018; the data controller is</w:t>
      </w:r>
      <w:r w:rsidR="00041E61">
        <w:t xml:space="preserve"> </w:t>
      </w:r>
      <w:r w:rsidR="00041E61">
        <w:t>Oxford Brookes University</w:t>
      </w:r>
      <w:r>
        <w:t xml:space="preserve">. You may contact </w:t>
      </w:r>
      <w:r w:rsidR="00041E61">
        <w:t>researcher</w:t>
      </w:r>
      <w:r>
        <w:t xml:space="preserve"> with any concerns about how your data is handled.</w:t>
      </w:r>
    </w:p>
    <w:p w14:paraId="07DBD2FC" w14:textId="77777777" w:rsidR="00D87CB1" w:rsidRDefault="00000000">
      <w:pPr>
        <w:pStyle w:val="Heading2"/>
      </w:pPr>
      <w:r>
        <w:t>Are there any risks?</w:t>
      </w:r>
    </w:p>
    <w:p w14:paraId="1739CC0A" w14:textId="77777777" w:rsidR="00D87CB1" w:rsidRDefault="00000000">
      <w:pPr>
        <w:spacing w:after="140" w:line="276" w:lineRule="auto"/>
      </w:pPr>
      <w:r>
        <w:t>Risks are minimal. The main consideration is the disclosure of workplace information; you are free to skip any question and to avoid anything commercially sensitive or confidential.</w:t>
      </w:r>
    </w:p>
    <w:p w14:paraId="1F5561D8" w14:textId="77777777" w:rsidR="00D87CB1" w:rsidRDefault="00D87CB1">
      <w:pPr>
        <w:pBdr>
          <w:bottom w:val="single" w:sz="6" w:space="1" w:color="2E5496"/>
        </w:pBdr>
        <w:spacing w:before="60" w:after="160"/>
      </w:pPr>
    </w:p>
    <w:p w14:paraId="29975684" w14:textId="77777777" w:rsidR="00D87CB1" w:rsidRDefault="00000000">
      <w:pPr>
        <w:pStyle w:val="Heading1"/>
      </w:pPr>
      <w:r>
        <w:t>Consent</w:t>
      </w:r>
    </w:p>
    <w:p w14:paraId="2DDEBE87" w14:textId="77777777" w:rsidR="00D87CB1" w:rsidRDefault="00000000">
      <w:pPr>
        <w:spacing w:after="140" w:line="276" w:lineRule="auto"/>
      </w:pPr>
      <w:r>
        <w:rPr>
          <w:i/>
          <w:iCs/>
        </w:rPr>
        <w:t>Please initial or tick each box to confirm your agreement:</w:t>
      </w:r>
    </w:p>
    <w:p w14:paraId="553FF9D6" w14:textId="77777777" w:rsidR="00D87CB1" w:rsidRDefault="00000000">
      <w:pPr>
        <w:spacing w:after="120" w:line="276" w:lineRule="auto"/>
        <w:ind w:left="360" w:hanging="360"/>
      </w:pPr>
      <w:proofErr w:type="gramStart"/>
      <w:r>
        <w:rPr>
          <w:sz w:val="26"/>
          <w:szCs w:val="26"/>
        </w:rPr>
        <w:t xml:space="preserve">☐  </w:t>
      </w:r>
      <w:r>
        <w:t>I</w:t>
      </w:r>
      <w:proofErr w:type="gramEnd"/>
      <w:r>
        <w:t xml:space="preserve"> confirm that I have read and understood the information above and have had the opportunity to ask questions.</w:t>
      </w:r>
    </w:p>
    <w:p w14:paraId="12607ACF" w14:textId="77777777" w:rsidR="00D87CB1" w:rsidRDefault="00000000">
      <w:pPr>
        <w:spacing w:after="120" w:line="276" w:lineRule="auto"/>
        <w:ind w:left="360" w:hanging="360"/>
      </w:pPr>
      <w:proofErr w:type="gramStart"/>
      <w:r>
        <w:rPr>
          <w:sz w:val="26"/>
          <w:szCs w:val="26"/>
        </w:rPr>
        <w:t xml:space="preserve">☐  </w:t>
      </w:r>
      <w:r>
        <w:t>I</w:t>
      </w:r>
      <w:proofErr w:type="gramEnd"/>
      <w:r>
        <w:t xml:space="preserve"> understand that my participation is voluntary and that I am free to withdraw at any time, without giving a reason and without consequence, up to the withdrawal date stated above.</w:t>
      </w:r>
    </w:p>
    <w:p w14:paraId="1A54188A" w14:textId="77777777" w:rsidR="00D87CB1" w:rsidRDefault="00000000">
      <w:pPr>
        <w:spacing w:after="120" w:line="276" w:lineRule="auto"/>
        <w:ind w:left="360" w:hanging="360"/>
      </w:pPr>
      <w:proofErr w:type="gramStart"/>
      <w:r>
        <w:rPr>
          <w:sz w:val="26"/>
          <w:szCs w:val="26"/>
        </w:rPr>
        <w:t xml:space="preserve">☐  </w:t>
      </w:r>
      <w:r>
        <w:t>I</w:t>
      </w:r>
      <w:proofErr w:type="gramEnd"/>
      <w:r>
        <w:t xml:space="preserve"> agree to the interview being audio-recorded for accurate note-</w:t>
      </w:r>
      <w:proofErr w:type="gramStart"/>
      <w:r>
        <w:t>taking, and</w:t>
      </w:r>
      <w:proofErr w:type="gramEnd"/>
      <w:r>
        <w:t xml:space="preserve"> understand the recording will be stored securely and deleted as described.</w:t>
      </w:r>
    </w:p>
    <w:p w14:paraId="273E2899" w14:textId="77777777" w:rsidR="00D87CB1" w:rsidRDefault="00000000">
      <w:pPr>
        <w:spacing w:after="120" w:line="276" w:lineRule="auto"/>
        <w:ind w:left="360" w:hanging="360"/>
      </w:pPr>
      <w:proofErr w:type="gramStart"/>
      <w:r>
        <w:rPr>
          <w:sz w:val="26"/>
          <w:szCs w:val="26"/>
        </w:rPr>
        <w:t xml:space="preserve">☐  </w:t>
      </w:r>
      <w:r>
        <w:t>I</w:t>
      </w:r>
      <w:proofErr w:type="gramEnd"/>
      <w:r>
        <w:t xml:space="preserve"> understand that my responses will be kept confidential and that I will not be identified by name; I will be referred to only by a general role descriptor.</w:t>
      </w:r>
    </w:p>
    <w:p w14:paraId="16A82D7B" w14:textId="77777777" w:rsidR="00D87CB1" w:rsidRDefault="00000000">
      <w:pPr>
        <w:spacing w:after="120" w:line="276" w:lineRule="auto"/>
        <w:ind w:left="360" w:hanging="360"/>
      </w:pPr>
      <w:proofErr w:type="gramStart"/>
      <w:r>
        <w:rPr>
          <w:sz w:val="26"/>
          <w:szCs w:val="26"/>
        </w:rPr>
        <w:t xml:space="preserve">☐  </w:t>
      </w:r>
      <w:r>
        <w:t>I</w:t>
      </w:r>
      <w:proofErr w:type="gramEnd"/>
      <w:r>
        <w:t xml:space="preserve"> understand and agree that anonymised excerpts or quotations from my responses may be used in the dissertation and in any resulting academic publication, and that I will not be identifiable from them.</w:t>
      </w:r>
    </w:p>
    <w:p w14:paraId="4CE58E7E" w14:textId="77777777" w:rsidR="00D87CB1" w:rsidRDefault="00000000">
      <w:pPr>
        <w:spacing w:after="120" w:line="276" w:lineRule="auto"/>
        <w:ind w:left="360" w:hanging="360"/>
      </w:pPr>
      <w:proofErr w:type="gramStart"/>
      <w:r>
        <w:rPr>
          <w:sz w:val="26"/>
          <w:szCs w:val="26"/>
        </w:rPr>
        <w:t xml:space="preserve">☐  </w:t>
      </w:r>
      <w:r>
        <w:t>I</w:t>
      </w:r>
      <w:proofErr w:type="gramEnd"/>
      <w:r>
        <w:t xml:space="preserve"> understand that no live personal or proprietary data is required, and that I may decline to answer any question or skip anything confidential to my employer.</w:t>
      </w:r>
    </w:p>
    <w:p w14:paraId="1D984434" w14:textId="77777777" w:rsidR="00D87CB1" w:rsidRDefault="00000000">
      <w:pPr>
        <w:spacing w:after="120" w:line="276" w:lineRule="auto"/>
        <w:ind w:left="360" w:hanging="360"/>
      </w:pPr>
      <w:proofErr w:type="gramStart"/>
      <w:r>
        <w:rPr>
          <w:sz w:val="26"/>
          <w:szCs w:val="26"/>
        </w:rPr>
        <w:t xml:space="preserve">☐  </w:t>
      </w:r>
      <w:r>
        <w:t>I</w:t>
      </w:r>
      <w:proofErr w:type="gramEnd"/>
      <w:r>
        <w:t xml:space="preserve"> agree to take part in this study.</w:t>
      </w:r>
    </w:p>
    <w:p w14:paraId="757D3CDA" w14:textId="77777777" w:rsidR="00D87CB1" w:rsidRDefault="00000000">
      <w:pPr>
        <w:spacing w:after="80" w:line="276" w:lineRule="auto"/>
      </w:pPr>
      <w:r>
        <w:rPr>
          <w:b/>
          <w:bCs/>
        </w:rPr>
        <w:t xml:space="preserve">(Optional) </w:t>
      </w:r>
      <w:r>
        <w:t>I would like to receive a summary of the research findings.</w:t>
      </w:r>
      <w:r>
        <w:rPr>
          <w:sz w:val="24"/>
          <w:szCs w:val="24"/>
        </w:rPr>
        <w:t xml:space="preserve">   ☐ Yes   ☐ No</w:t>
      </w:r>
    </w:p>
    <w:p w14:paraId="60947FB7" w14:textId="77777777" w:rsidR="00D87CB1" w:rsidRDefault="00D87CB1">
      <w:pPr>
        <w:pBdr>
          <w:bottom w:val="single" w:sz="6" w:space="1" w:color="2E5496"/>
        </w:pBdr>
        <w:spacing w:before="60" w:after="160"/>
      </w:pPr>
    </w:p>
    <w:p w14:paraId="3BF46786" w14:textId="77777777" w:rsidR="00D87CB1" w:rsidRDefault="00000000">
      <w:pPr>
        <w:spacing w:after="40" w:line="276" w:lineRule="auto"/>
      </w:pPr>
      <w:r>
        <w:rPr>
          <w:b/>
          <w:bCs/>
          <w:sz w:val="24"/>
          <w:szCs w:val="24"/>
        </w:rPr>
        <w:t>Participant</w:t>
      </w:r>
    </w:p>
    <w:p w14:paraId="2A344391" w14:textId="0B7A9B91" w:rsidR="00D87CB1" w:rsidRDefault="00000000">
      <w:pPr>
        <w:spacing w:after="40" w:line="276" w:lineRule="auto"/>
      </w:pPr>
      <w:r>
        <w:rPr>
          <w:b/>
          <w:bCs/>
        </w:rPr>
        <w:t xml:space="preserve">Name: </w:t>
      </w:r>
      <w:r>
        <w:t>______________________________</w:t>
      </w:r>
    </w:p>
    <w:p w14:paraId="3210DAE2" w14:textId="77777777" w:rsidR="00D87CB1" w:rsidRDefault="00000000">
      <w:pPr>
        <w:spacing w:before="220" w:after="40"/>
      </w:pPr>
      <w:r>
        <w:rPr>
          <w:b/>
          <w:bCs/>
        </w:rPr>
        <w:t xml:space="preserve">Signature:  </w:t>
      </w:r>
      <w:r>
        <w:t xml:space="preserve">______________________________      </w:t>
      </w:r>
      <w:r>
        <w:rPr>
          <w:b/>
          <w:bCs/>
        </w:rPr>
        <w:t xml:space="preserve">Date: </w:t>
      </w:r>
      <w:r>
        <w:t>____________________</w:t>
      </w:r>
    </w:p>
    <w:p w14:paraId="4BA9D556" w14:textId="77777777" w:rsidR="00D87CB1" w:rsidRDefault="00000000">
      <w:pPr>
        <w:spacing w:before="200" w:after="40"/>
      </w:pPr>
      <w:r>
        <w:rPr>
          <w:b/>
          <w:bCs/>
          <w:sz w:val="24"/>
          <w:szCs w:val="24"/>
        </w:rPr>
        <w:t>Researcher</w:t>
      </w:r>
    </w:p>
    <w:p w14:paraId="7A1F6829" w14:textId="272B1D85" w:rsidR="00D87CB1" w:rsidRDefault="00000000" w:rsidP="00041E61">
      <w:pPr>
        <w:spacing w:after="40" w:line="276" w:lineRule="auto"/>
      </w:pPr>
      <w:r>
        <w:rPr>
          <w:b/>
          <w:bCs/>
        </w:rPr>
        <w:t xml:space="preserve">Name: </w:t>
      </w:r>
      <w:r>
        <w:t>Mira Dalal</w:t>
      </w:r>
      <w:r w:rsidR="00041E61">
        <w:br/>
      </w:r>
      <w:r>
        <w:rPr>
          <w:b/>
          <w:bCs/>
        </w:rPr>
        <w:t xml:space="preserve">Signature:  </w:t>
      </w:r>
      <w:r w:rsidR="00041E61">
        <w:t>_</w:t>
      </w:r>
      <w:r>
        <w:t>___</w:t>
      </w:r>
      <w:r w:rsidR="00041E61">
        <w:rPr>
          <w:noProof/>
        </w:rPr>
        <w:drawing>
          <wp:inline distT="0" distB="0" distL="0" distR="0" wp14:anchorId="528923B0" wp14:editId="79AEC5B1">
            <wp:extent cx="1043940" cy="395002"/>
            <wp:effectExtent l="0" t="0" r="3810" b="5080"/>
            <wp:docPr id="188893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36171" name="Picture 1888936171"/>
                    <pic:cNvPicPr/>
                  </pic:nvPicPr>
                  <pic:blipFill rotWithShape="1">
                    <a:blip r:embed="rId8" cstate="print">
                      <a:extLst>
                        <a:ext uri="{28A0092B-C50C-407E-A947-70E740481C1C}">
                          <a14:useLocalDpi xmlns:a14="http://schemas.microsoft.com/office/drawing/2010/main" val="0"/>
                        </a:ext>
                      </a:extLst>
                    </a:blip>
                    <a:srcRect t="7541" b="13824"/>
                    <a:stretch>
                      <a:fillRect/>
                    </a:stretch>
                  </pic:blipFill>
                  <pic:spPr bwMode="auto">
                    <a:xfrm>
                      <a:off x="0" y="0"/>
                      <a:ext cx="1089028" cy="412062"/>
                    </a:xfrm>
                    <a:prstGeom prst="rect">
                      <a:avLst/>
                    </a:prstGeom>
                    <a:ln>
                      <a:noFill/>
                    </a:ln>
                    <a:extLst>
                      <a:ext uri="{53640926-AAD7-44D8-BBD7-CCE9431645EC}">
                        <a14:shadowObscured xmlns:a14="http://schemas.microsoft.com/office/drawing/2010/main"/>
                      </a:ext>
                    </a:extLst>
                  </pic:spPr>
                </pic:pic>
              </a:graphicData>
            </a:graphic>
          </wp:inline>
        </w:drawing>
      </w:r>
      <w:r>
        <w:t xml:space="preserve">_______      </w:t>
      </w:r>
      <w:r>
        <w:rPr>
          <w:b/>
          <w:bCs/>
        </w:rPr>
        <w:t xml:space="preserve">Date: </w:t>
      </w:r>
      <w:r>
        <w:t>____________________</w:t>
      </w:r>
    </w:p>
    <w:p w14:paraId="3C182DDD" w14:textId="77777777" w:rsidR="00041E61" w:rsidRDefault="00041E61" w:rsidP="00041E61">
      <w:pPr>
        <w:spacing w:before="260"/>
      </w:pPr>
      <w:r>
        <w:rPr>
          <w:i/>
          <w:iCs/>
          <w:color w:val="777777"/>
          <w:sz w:val="18"/>
          <w:szCs w:val="18"/>
        </w:rPr>
        <w:t>Two copies should be signed: one for the participant, one retained by the researcher.</w:t>
      </w:r>
    </w:p>
    <w:p w14:paraId="74F7EB1A" w14:textId="77777777" w:rsidR="00041E61" w:rsidRDefault="00041E61">
      <w:pPr>
        <w:spacing w:before="220" w:after="40"/>
      </w:pPr>
    </w:p>
    <w:sectPr w:rsidR="00041E6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9553E" w14:textId="77777777" w:rsidR="008D5B60" w:rsidRDefault="008D5B60" w:rsidP="00041E61">
      <w:r>
        <w:separator/>
      </w:r>
    </w:p>
  </w:endnote>
  <w:endnote w:type="continuationSeparator" w:id="0">
    <w:p w14:paraId="69006B07" w14:textId="77777777" w:rsidR="008D5B60" w:rsidRDefault="008D5B60" w:rsidP="00041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6B350" w14:textId="77777777" w:rsidR="008D5B60" w:rsidRDefault="008D5B60" w:rsidP="00041E61">
      <w:r>
        <w:separator/>
      </w:r>
    </w:p>
  </w:footnote>
  <w:footnote w:type="continuationSeparator" w:id="0">
    <w:p w14:paraId="66290543" w14:textId="77777777" w:rsidR="008D5B60" w:rsidRDefault="008D5B60" w:rsidP="00041E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E6ED7"/>
    <w:multiLevelType w:val="hybridMultilevel"/>
    <w:tmpl w:val="6BE6C9BE"/>
    <w:lvl w:ilvl="0" w:tplc="3AFC5070">
      <w:start w:val="1"/>
      <w:numFmt w:val="bullet"/>
      <w:lvlText w:val="●"/>
      <w:lvlJc w:val="left"/>
      <w:pPr>
        <w:ind w:left="720" w:hanging="360"/>
      </w:pPr>
    </w:lvl>
    <w:lvl w:ilvl="1" w:tplc="56743522">
      <w:start w:val="1"/>
      <w:numFmt w:val="bullet"/>
      <w:lvlText w:val="○"/>
      <w:lvlJc w:val="left"/>
      <w:pPr>
        <w:ind w:left="1440" w:hanging="360"/>
      </w:pPr>
    </w:lvl>
    <w:lvl w:ilvl="2" w:tplc="C318E9DC">
      <w:start w:val="1"/>
      <w:numFmt w:val="bullet"/>
      <w:lvlText w:val="■"/>
      <w:lvlJc w:val="left"/>
      <w:pPr>
        <w:ind w:left="2160" w:hanging="360"/>
      </w:pPr>
    </w:lvl>
    <w:lvl w:ilvl="3" w:tplc="5984A13C">
      <w:start w:val="1"/>
      <w:numFmt w:val="bullet"/>
      <w:lvlText w:val="●"/>
      <w:lvlJc w:val="left"/>
      <w:pPr>
        <w:ind w:left="2880" w:hanging="360"/>
      </w:pPr>
    </w:lvl>
    <w:lvl w:ilvl="4" w:tplc="04E88FFA">
      <w:start w:val="1"/>
      <w:numFmt w:val="bullet"/>
      <w:lvlText w:val="○"/>
      <w:lvlJc w:val="left"/>
      <w:pPr>
        <w:ind w:left="3600" w:hanging="360"/>
      </w:pPr>
    </w:lvl>
    <w:lvl w:ilvl="5" w:tplc="CE4A85F0">
      <w:start w:val="1"/>
      <w:numFmt w:val="bullet"/>
      <w:lvlText w:val="■"/>
      <w:lvlJc w:val="left"/>
      <w:pPr>
        <w:ind w:left="4320" w:hanging="360"/>
      </w:pPr>
    </w:lvl>
    <w:lvl w:ilvl="6" w:tplc="BD260CF6">
      <w:start w:val="1"/>
      <w:numFmt w:val="bullet"/>
      <w:lvlText w:val="●"/>
      <w:lvlJc w:val="left"/>
      <w:pPr>
        <w:ind w:left="5040" w:hanging="360"/>
      </w:pPr>
    </w:lvl>
    <w:lvl w:ilvl="7" w:tplc="930CD1A0">
      <w:start w:val="1"/>
      <w:numFmt w:val="bullet"/>
      <w:lvlText w:val="●"/>
      <w:lvlJc w:val="left"/>
      <w:pPr>
        <w:ind w:left="5760" w:hanging="360"/>
      </w:pPr>
    </w:lvl>
    <w:lvl w:ilvl="8" w:tplc="5D6EBC1C">
      <w:start w:val="1"/>
      <w:numFmt w:val="bullet"/>
      <w:lvlText w:val="●"/>
      <w:lvlJc w:val="left"/>
      <w:pPr>
        <w:ind w:left="6480" w:hanging="360"/>
      </w:pPr>
    </w:lvl>
  </w:abstractNum>
  <w:num w:numId="1" w16cid:durableId="1019088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CB1"/>
    <w:rsid w:val="00041E61"/>
    <w:rsid w:val="004A33F9"/>
    <w:rsid w:val="00722A4F"/>
    <w:rsid w:val="008D5B60"/>
    <w:rsid w:val="00D87C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74B86"/>
  <w15:docId w15:val="{67A22B6C-62BE-4688-90A9-0951E7AF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40"/>
      <w:outlineLvl w:val="0"/>
    </w:pPr>
    <w:rPr>
      <w:b/>
      <w:bCs/>
      <w:color w:val="1F3864"/>
      <w:sz w:val="28"/>
      <w:szCs w:val="28"/>
    </w:rPr>
  </w:style>
  <w:style w:type="paragraph" w:styleId="Heading2">
    <w:name w:val="heading 2"/>
    <w:uiPriority w:val="9"/>
    <w:unhideWhenUsed/>
    <w:qFormat/>
    <w:pPr>
      <w:spacing w:before="180" w:after="100"/>
      <w:outlineLvl w:val="1"/>
    </w:pPr>
    <w:rPr>
      <w:b/>
      <w:bCs/>
      <w:color w:val="2E549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41E61"/>
    <w:rPr>
      <w:color w:val="605E5C"/>
      <w:shd w:val="clear" w:color="auto" w:fill="E1DFDD"/>
    </w:rPr>
  </w:style>
  <w:style w:type="paragraph" w:styleId="Header">
    <w:name w:val="header"/>
    <w:basedOn w:val="Normal"/>
    <w:link w:val="HeaderChar"/>
    <w:uiPriority w:val="99"/>
    <w:unhideWhenUsed/>
    <w:rsid w:val="00041E61"/>
    <w:pPr>
      <w:tabs>
        <w:tab w:val="center" w:pos="4513"/>
        <w:tab w:val="right" w:pos="9026"/>
      </w:tabs>
    </w:pPr>
  </w:style>
  <w:style w:type="character" w:customStyle="1" w:styleId="HeaderChar">
    <w:name w:val="Header Char"/>
    <w:basedOn w:val="DefaultParagraphFont"/>
    <w:link w:val="Header"/>
    <w:uiPriority w:val="99"/>
    <w:rsid w:val="00041E61"/>
  </w:style>
  <w:style w:type="paragraph" w:styleId="Footer">
    <w:name w:val="footer"/>
    <w:basedOn w:val="Normal"/>
    <w:link w:val="FooterChar"/>
    <w:uiPriority w:val="99"/>
    <w:unhideWhenUsed/>
    <w:rsid w:val="00041E61"/>
    <w:pPr>
      <w:tabs>
        <w:tab w:val="center" w:pos="4513"/>
        <w:tab w:val="right" w:pos="9026"/>
      </w:tabs>
    </w:pPr>
  </w:style>
  <w:style w:type="character" w:customStyle="1" w:styleId="FooterChar">
    <w:name w:val="Footer Char"/>
    <w:basedOn w:val="DefaultParagraphFont"/>
    <w:link w:val="Footer"/>
    <w:uiPriority w:val="99"/>
    <w:rsid w:val="00041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19373191@brookes.ac.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1944</TotalTime>
  <Pages>1</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Mira Dalal</dc:creator>
  <cp:lastModifiedBy>Minal Dalal</cp:lastModifiedBy>
  <cp:revision>3</cp:revision>
  <dcterms:created xsi:type="dcterms:W3CDTF">2026-06-22T16:15:00Z</dcterms:created>
  <dcterms:modified xsi:type="dcterms:W3CDTF">2026-06-24T00:42:00Z</dcterms:modified>
</cp:coreProperties>
</file>