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kern w:val="0"/>
          <w:szCs w:val="20"/>
          <w:u w:color="000000"/>
        </w:rPr>
      </w:pPr>
    </w:p>
    <w:p>
      <w:pPr>
        <w:rPr>
          <w:b/>
          <w:color w:val="000000"/>
          <w:kern w:val="0"/>
          <w:szCs w:val="20"/>
          <w:u w:color="000000"/>
        </w:rPr>
      </w:pPr>
      <w:r>
        <w:rPr>
          <w:szCs w:val="20"/>
          <w:u w:color="000000"/>
        </w:rPr>
        <w:drawing>
          <wp:anchor distT="0" distB="0" distL="114300" distR="114300" simplePos="0" relativeHeight="251663360" behindDoc="0" locked="0" layoutInCell="1" allowOverlap="1">
            <wp:simplePos x="0" y="0"/>
            <wp:positionH relativeFrom="margin">
              <wp:align>center</wp:align>
            </wp:positionH>
            <wp:positionV relativeFrom="paragraph">
              <wp:posOffset>360045</wp:posOffset>
            </wp:positionV>
            <wp:extent cx="2626360" cy="586740"/>
            <wp:effectExtent l="0" t="0" r="2540" b="3810"/>
            <wp:wrapTopAndBottom/>
            <wp:docPr id="1232444060" name="图片 123244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44060" name="图片 1232444060"/>
                    <pic:cNvPicPr>
                      <a:picLocks noChangeAspect="1" noChangeArrowheads="1"/>
                    </pic:cNvPicPr>
                  </pic:nvPicPr>
                  <pic:blipFill>
                    <a:blip r:embed="rId18" cstate="print">
                      <a:grayscl/>
                      <a:lum contrast="-2000"/>
                    </a:blip>
                    <a:srcRect/>
                    <a:stretch>
                      <a:fillRect/>
                    </a:stretch>
                  </pic:blipFill>
                  <pic:spPr>
                    <a:xfrm>
                      <a:off x="0" y="0"/>
                      <a:ext cx="2626360" cy="586740"/>
                    </a:xfrm>
                    <a:prstGeom prst="rect">
                      <a:avLst/>
                    </a:prstGeom>
                    <a:noFill/>
                    <a:ln w="9525">
                      <a:noFill/>
                      <a:miter lim="800000"/>
                      <a:headEnd/>
                      <a:tailEnd/>
                    </a:ln>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jc w:val="center"/>
        <w:textAlignment w:val="baseline"/>
        <w:rPr>
          <w:rFonts w:ascii="华文中宋" w:hAnsi="华文中宋" w:eastAsia="华文中宋"/>
          <w:b/>
          <w:bCs/>
          <w:color w:val="000000"/>
          <w:spacing w:val="40"/>
          <w:kern w:val="0"/>
          <w:sz w:val="44"/>
          <w:szCs w:val="44"/>
          <w:u w:color="000000"/>
        </w:rPr>
      </w:pPr>
      <w:r>
        <w:rPr>
          <w:rFonts w:hint="eastAsia" w:ascii="华文中宋" w:hAnsi="华文中宋" w:eastAsia="华文中宋"/>
          <w:b/>
          <w:bCs/>
          <w:color w:val="000000"/>
          <w:spacing w:val="40"/>
          <w:kern w:val="0"/>
          <w:sz w:val="44"/>
          <w:szCs w:val="44"/>
          <w:u w:color="000000"/>
        </w:rPr>
        <w:t>本科生毕业论文（设计）</w:t>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r>
        <w:rPr>
          <w:b/>
          <w:color w:val="000000"/>
          <w:kern w:val="0"/>
          <w:sz w:val="20"/>
          <w:szCs w:val="20"/>
          <w:u w:color="000000"/>
        </w:rPr>
        <w:drawing>
          <wp:anchor distT="0" distB="0" distL="114300" distR="114300" simplePos="0" relativeHeight="251664384" behindDoc="0" locked="0" layoutInCell="1" allowOverlap="1">
            <wp:simplePos x="0" y="0"/>
            <wp:positionH relativeFrom="margin">
              <wp:align>center</wp:align>
            </wp:positionH>
            <wp:positionV relativeFrom="paragraph">
              <wp:posOffset>407035</wp:posOffset>
            </wp:positionV>
            <wp:extent cx="1371600" cy="1285240"/>
            <wp:effectExtent l="0" t="0" r="0" b="0"/>
            <wp:wrapTopAndBottom/>
            <wp:docPr id="882482233" name="图片 8824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2233" name="图片 882482233"/>
                    <pic:cNvPicPr>
                      <a:picLocks noChangeAspect="1" noChangeArrowheads="1"/>
                    </pic:cNvPicPr>
                  </pic:nvPicPr>
                  <pic:blipFill>
                    <a:blip r:embed="rId19" cstate="print">
                      <a:biLevel thresh="50000"/>
                      <a:grayscl/>
                      <a:lum bright="6000" contrast="12000"/>
                    </a:blip>
                    <a:srcRect/>
                    <a:stretch>
                      <a:fillRect/>
                    </a:stretch>
                  </pic:blipFill>
                  <pic:spPr>
                    <a:xfrm>
                      <a:off x="0" y="0"/>
                      <a:ext cx="1371600" cy="1285240"/>
                    </a:xfrm>
                    <a:prstGeom prst="rect">
                      <a:avLst/>
                    </a:prstGeom>
                    <a:solidFill>
                      <a:srgbClr val="000000"/>
                    </a:solidFill>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题    目 </w:t>
      </w:r>
      <w:r>
        <w:rPr>
          <w:rFonts w:hint="eastAsia" w:ascii="仿宋" w:hAnsi="宋体" w:eastAsia="仿宋"/>
          <w:b/>
          <w:color w:val="000000"/>
          <w:kern w:val="0"/>
          <w:sz w:val="32"/>
          <w:szCs w:val="32"/>
          <w:u w:val="single" w:color="000000"/>
        </w:rPr>
        <w:t>基于Yolo和LPRNet的车辆信息识别系统</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学    院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计算机学院</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 xml:space="preserve">专    业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计算机科学与技术</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 xml:space="preserve">学生姓名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陈家瑞 </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学    号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2020141460290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color="000000"/>
        </w:rPr>
        <w:t xml:space="preserve">年级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2020级</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指导教师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辛卫</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w:t>
      </w:r>
      <w:r>
        <w:rPr>
          <w:rFonts w:hint="eastAsia" w:ascii="仿宋" w:hAnsi="宋体" w:eastAsia="仿宋"/>
          <w:b/>
          <w:color w:val="000000"/>
          <w:kern w:val="0"/>
          <w:sz w:val="32"/>
          <w:szCs w:val="32"/>
          <w:u w:val="single" w:color="000000"/>
        </w:rPr>
        <w:t xml:space="preserve">     </w:t>
      </w: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教务处制表</w:t>
      </w:r>
    </w:p>
    <w:p>
      <w:pPr>
        <w:rPr>
          <w:u w:color="000000"/>
        </w:rPr>
      </w:pPr>
    </w:p>
    <w:p>
      <w:pPr>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lang w:val="en-US" w:eastAsia="zh-CN"/>
        </w:rPr>
        <w:t>2024</w:t>
      </w:r>
      <w:r>
        <w:rPr>
          <w:rFonts w:hint="eastAsia" w:ascii="仿宋" w:hAnsi="宋体" w:eastAsia="仿宋"/>
          <w:b/>
          <w:color w:val="000000"/>
          <w:kern w:val="0"/>
          <w:sz w:val="32"/>
          <w:szCs w:val="32"/>
          <w:u w:color="000000"/>
        </w:rPr>
        <w:t xml:space="preserve">年 </w:t>
      </w:r>
      <w:r>
        <w:rPr>
          <w:rFonts w:hint="eastAsia" w:ascii="仿宋" w:hAnsi="宋体" w:eastAsia="仿宋"/>
          <w:b/>
          <w:color w:val="000000"/>
          <w:kern w:val="0"/>
          <w:sz w:val="32"/>
          <w:szCs w:val="32"/>
          <w:u w:color="000000"/>
          <w:lang w:val="en-US" w:eastAsia="zh-CN"/>
        </w:rPr>
        <w:t>4</w:t>
      </w:r>
      <w:r>
        <w:rPr>
          <w:rFonts w:hint="eastAsia" w:ascii="仿宋" w:hAnsi="宋体" w:eastAsia="仿宋"/>
          <w:b/>
          <w:color w:val="000000"/>
          <w:kern w:val="0"/>
          <w:sz w:val="32"/>
          <w:szCs w:val="32"/>
          <w:u w:color="000000"/>
        </w:rPr>
        <w:t xml:space="preserve"> 月 </w:t>
      </w:r>
      <w:r>
        <w:rPr>
          <w:rFonts w:hint="eastAsia" w:ascii="仿宋" w:hAnsi="宋体" w:eastAsia="仿宋"/>
          <w:b/>
          <w:color w:val="000000"/>
          <w:kern w:val="0"/>
          <w:sz w:val="32"/>
          <w:szCs w:val="32"/>
          <w:u w:color="000000"/>
          <w:lang w:val="en-US" w:eastAsia="zh-CN"/>
        </w:rPr>
        <w:t>18</w:t>
      </w:r>
      <w:r>
        <w:rPr>
          <w:rFonts w:hint="eastAsia" w:ascii="仿宋" w:hAnsi="宋体" w:eastAsia="仿宋"/>
          <w:b/>
          <w:color w:val="000000"/>
          <w:kern w:val="0"/>
          <w:sz w:val="32"/>
          <w:szCs w:val="32"/>
          <w:u w:color="000000"/>
        </w:rPr>
        <w:t xml:space="preserve"> 日</w:t>
      </w:r>
    </w:p>
    <w:p>
      <w:pPr>
        <w:rPr>
          <w:u w:color="000000"/>
        </w:rPr>
      </w:pPr>
    </w:p>
    <w:p>
      <w:pPr>
        <w:rPr>
          <w:u w:color="000000"/>
        </w:rPr>
        <w:sectPr>
          <w:footerReference r:id="rId6" w:type="default"/>
          <w:headerReference r:id="rId5" w:type="even"/>
          <w:footerReference r:id="rId7" w:type="even"/>
          <w:pgSz w:w="11907" w:h="16840"/>
          <w:pgMar w:top="1417" w:right="1134" w:bottom="1417" w:left="1417" w:header="851" w:footer="851" w:gutter="0"/>
          <w:pgNumType w:fmt="upperRoman" w:start="1"/>
          <w:cols w:space="720" w:num="1"/>
          <w:titlePg/>
          <w:docGrid w:type="lines" w:linePitch="291" w:charSpace="-3908"/>
        </w:sectPr>
      </w:pPr>
    </w:p>
    <w:p>
      <w:pPr>
        <w:jc w:val="center"/>
        <w:rPr>
          <w:rFonts w:ascii="黑体" w:eastAsia="黑体"/>
          <w:b/>
          <w:bCs/>
          <w:sz w:val="36"/>
          <w:szCs w:val="36"/>
        </w:rPr>
      </w:pPr>
      <w:r>
        <w:rPr>
          <w:rFonts w:hint="eastAsia" w:ascii="黑体" w:eastAsia="黑体"/>
          <w:b/>
          <w:bCs/>
          <w:sz w:val="36"/>
          <w:szCs w:val="36"/>
        </w:rPr>
        <w:t>基于Yolo和LPRNet的车辆信息识别系统</w:t>
      </w:r>
    </w:p>
    <w:p>
      <w:pPr>
        <w:jc w:val="center"/>
        <w:rPr>
          <w:rFonts w:ascii="楷体" w:hAnsi="楷体" w:eastAsia="楷体"/>
          <w:sz w:val="28"/>
          <w:szCs w:val="28"/>
        </w:rPr>
      </w:pPr>
    </w:p>
    <w:p>
      <w:pPr>
        <w:jc w:val="center"/>
        <w:rPr>
          <w:rFonts w:hint="default" w:ascii="楷体" w:eastAsia="楷体"/>
          <w:sz w:val="28"/>
          <w:szCs w:val="28"/>
          <w:lang w:val="en-US" w:eastAsia="zh-CN"/>
        </w:rPr>
      </w:pPr>
      <w:r>
        <w:rPr>
          <w:rFonts w:hint="eastAsia" w:ascii="楷体" w:hAnsi="楷体" w:eastAsia="楷体"/>
          <w:sz w:val="28"/>
          <w:szCs w:val="28"/>
        </w:rPr>
        <w:t>专业</w:t>
      </w:r>
      <w:r>
        <w:rPr>
          <w:rFonts w:hint="eastAsia" w:ascii="楷体" w:hAnsi="楷体" w:eastAsia="楷体"/>
          <w:sz w:val="28"/>
          <w:szCs w:val="28"/>
          <w:lang w:val="en-US" w:eastAsia="zh-CN"/>
        </w:rPr>
        <w:t>：计算机科学与技术</w:t>
      </w:r>
    </w:p>
    <w:p>
      <w:pPr>
        <w:jc w:val="center"/>
        <w:rPr>
          <w:rFonts w:eastAsia="黑体"/>
          <w:sz w:val="24"/>
        </w:rPr>
      </w:pPr>
    </w:p>
    <w:p>
      <w:pPr>
        <w:wordWrap w:val="0"/>
        <w:jc w:val="center"/>
        <w:rPr>
          <w:rFonts w:hint="eastAsia" w:ascii="楷体" w:hAnsi="楷体" w:eastAsia="楷体"/>
          <w:sz w:val="28"/>
          <w:szCs w:val="28"/>
          <w:lang w:val="en-US" w:eastAsia="zh-CN"/>
        </w:rPr>
      </w:pPr>
      <w:r>
        <w:rPr>
          <w:rFonts w:hint="eastAsia" w:ascii="楷体" w:hAnsi="楷体" w:eastAsia="楷体"/>
          <w:sz w:val="28"/>
          <w:szCs w:val="28"/>
        </w:rPr>
        <w:t>学生</w:t>
      </w:r>
      <w:r>
        <w:rPr>
          <w:rFonts w:hint="eastAsia" w:ascii="楷体" w:hAnsi="楷体" w:eastAsia="楷体"/>
          <w:sz w:val="28"/>
          <w:szCs w:val="28"/>
          <w:lang w:eastAsia="zh-CN"/>
        </w:rPr>
        <w:t>：</w:t>
      </w:r>
      <w:r>
        <w:rPr>
          <w:rFonts w:hint="eastAsia" w:ascii="仿宋" w:hAnsi="宋体" w:eastAsia="仿宋"/>
          <w:bCs/>
          <w:color w:val="000000"/>
          <w:kern w:val="0"/>
          <w:sz w:val="32"/>
          <w:szCs w:val="32"/>
          <w:u w:color="000000"/>
          <w:lang w:val="en-US" w:eastAsia="zh-CN"/>
        </w:rPr>
        <w:t>陈家瑞</w:t>
      </w:r>
      <w:r>
        <w:rPr>
          <w:rFonts w:hint="eastAsia" w:ascii="楷体" w:hAnsi="楷体" w:eastAsia="楷体"/>
          <w:sz w:val="28"/>
          <w:szCs w:val="28"/>
        </w:rPr>
        <w:t xml:space="preserve"> </w:t>
      </w:r>
      <w:r>
        <w:rPr>
          <w:rFonts w:ascii="楷体" w:hAnsi="楷体" w:eastAsia="楷体"/>
          <w:sz w:val="28"/>
          <w:szCs w:val="28"/>
        </w:rPr>
        <w:t xml:space="preserve"> </w:t>
      </w:r>
      <w:r>
        <w:rPr>
          <w:rFonts w:hint="eastAsia" w:ascii="楷体" w:hAnsi="楷体" w:eastAsia="楷体"/>
          <w:sz w:val="28"/>
          <w:szCs w:val="28"/>
        </w:rPr>
        <w:t>指导老师</w:t>
      </w:r>
      <w:r>
        <w:rPr>
          <w:rFonts w:hint="eastAsia" w:ascii="楷体" w:hAnsi="楷体" w:eastAsia="楷体"/>
          <w:sz w:val="28"/>
          <w:szCs w:val="28"/>
          <w:lang w:eastAsia="zh-CN"/>
        </w:rPr>
        <w:t>：</w:t>
      </w:r>
      <w:r>
        <w:rPr>
          <w:rFonts w:hint="eastAsia" w:ascii="仿宋" w:hAnsi="宋体" w:eastAsia="仿宋"/>
          <w:bCs/>
          <w:color w:val="000000"/>
          <w:kern w:val="0"/>
          <w:sz w:val="32"/>
          <w:szCs w:val="32"/>
          <w:u w:color="000000"/>
          <w:lang w:val="en-US" w:eastAsia="zh-CN"/>
        </w:rPr>
        <w:t>辛卫</w:t>
      </w:r>
    </w:p>
    <w:p>
      <w:pPr>
        <w:jc w:val="center"/>
        <w:rPr>
          <w:rFonts w:eastAsia="黑体"/>
          <w:sz w:val="24"/>
        </w:rPr>
      </w:pPr>
    </w:p>
    <w:p>
      <w:pPr>
        <w:jc w:val="center"/>
        <w:rPr>
          <w:rFonts w:eastAsia="黑体"/>
          <w:sz w:val="24"/>
        </w:rPr>
      </w:pPr>
    </w:p>
    <w:p>
      <w:pPr>
        <w:pStyle w:val="49"/>
        <w:ind w:right="420" w:rightChars="200" w:firstLineChars="0"/>
        <w:rPr>
          <w:rFonts w:ascii="楷体" w:hAnsi="楷体" w:eastAsia="楷体"/>
          <w:bCs/>
          <w:szCs w:val="21"/>
        </w:rPr>
      </w:pPr>
      <w:r>
        <w:rPr>
          <w:rFonts w:hint="eastAsia" w:ascii="楷体" w:hAnsi="楷体" w:eastAsia="楷体"/>
          <w:b/>
          <w:szCs w:val="21"/>
        </w:rPr>
        <w:t>[摘要</w:t>
      </w:r>
      <w:r>
        <w:rPr>
          <w:rFonts w:ascii="楷体" w:hAnsi="楷体" w:eastAsia="楷体"/>
          <w:b/>
          <w:szCs w:val="21"/>
        </w:rPr>
        <w:t xml:space="preserve">] </w:t>
      </w:r>
      <w:r>
        <w:rPr>
          <w:rFonts w:hint="eastAsia" w:ascii="楷体" w:hAnsi="楷体" w:eastAsia="楷体"/>
          <w:bCs/>
          <w:szCs w:val="21"/>
        </w:rPr>
        <w:t>本项目旨在利用神经网络技术和计算机视觉技术实现对车辆的自动识别和信息提取。主要功能包括车辆和车牌检测与识别，以及车辆信息的统一存储。车辆检测与识别利用BIT-Vehicle Dataset数据集训练YOLOv5模型，对车辆视频或图像进行检测，以实现车辆识别。检测到车辆后，将车辆照片截取并保存，方便后续导入车牌检测与识别模型。车牌检测与识别使用CCPD Dataset数据集训练YOLOv5模型，对截取的车辆照片进行车牌检测，并利用LPRNET网络识别车牌号码。车牌颜色和车身颜色直接利用OpenCV通过划分颜色区间进行整体识别。最后，将车牌号码作为车辆信息的唯一标识，存储车辆种类、车身颜色、车牌号码、车牌颜色等信息。为用户提供便利，项目搭建了网页端平台，根据数据库存储的车辆信息搭建展示仓，包括车辆存储数量、网页点击率、车辆识别正确率等数据展示。网页端平台还提供识别图片和视频车辆的功能，用户可直接导入需要识别的图片和视频进行识别，并选择是否将识别的车辆信息存储到系统数据库中。</w:t>
      </w:r>
    </w:p>
    <w:p>
      <w:pPr>
        <w:pStyle w:val="49"/>
        <w:spacing w:before="0"/>
        <w:ind w:firstLine="432"/>
        <w:rPr>
          <w:rFonts w:ascii="楷体" w:hAnsi="楷体" w:eastAsia="楷体"/>
          <w:bCs/>
          <w:szCs w:val="21"/>
        </w:rPr>
      </w:pPr>
      <w:r>
        <w:rPr>
          <w:rFonts w:hint="eastAsia" w:ascii="楷体" w:hAnsi="楷体" w:eastAsia="楷体"/>
          <w:b/>
          <w:szCs w:val="21"/>
        </w:rPr>
        <w:t>[主题词</w:t>
      </w:r>
      <w:r>
        <w:rPr>
          <w:rFonts w:ascii="楷体" w:hAnsi="楷体" w:eastAsia="楷体"/>
          <w:b/>
          <w:szCs w:val="21"/>
        </w:rPr>
        <w:t xml:space="preserve">] </w:t>
      </w:r>
      <w:r>
        <w:rPr>
          <w:rFonts w:hint="eastAsia" w:ascii="楷体" w:hAnsi="楷体" w:eastAsia="楷体"/>
        </w:rPr>
        <w:t>车辆识别 信息存储 神经网络</w:t>
      </w:r>
    </w:p>
    <w:p>
      <w:pPr>
        <w:rPr>
          <w:rFonts w:ascii="楷体" w:hAnsi="楷体" w:eastAsia="楷体"/>
          <w:bCs/>
          <w:szCs w:val="21"/>
        </w:rPr>
      </w:pPr>
      <w:r>
        <w:rPr>
          <w:rFonts w:ascii="楷体" w:hAnsi="楷体" w:eastAsia="楷体"/>
          <w:szCs w:val="21"/>
        </w:rPr>
        <w:br w:type="page"/>
      </w:r>
    </w:p>
    <w:p>
      <w:pPr>
        <w:widowControl/>
        <w:kinsoku w:val="0"/>
        <w:autoSpaceDE w:val="0"/>
        <w:autoSpaceDN w:val="0"/>
        <w:adjustRightInd w:val="0"/>
        <w:snapToGrid w:val="0"/>
        <w:spacing w:before="104" w:line="507" w:lineRule="exact"/>
        <w:jc w:val="center"/>
        <w:textAlignment w:val="baseline"/>
        <w:rPr>
          <w:rFonts w:hint="eastAsia" w:ascii="Times New Roman" w:hAnsi="Times New Roman" w:eastAsia="Times New Roman" w:cs="Times New Roman"/>
          <w:snapToGrid w:val="0"/>
          <w:color w:val="000000"/>
          <w:spacing w:val="-6"/>
          <w:kern w:val="0"/>
          <w:position w:val="7"/>
          <w:sz w:val="36"/>
          <w:szCs w:val="36"/>
        </w:rPr>
      </w:pPr>
      <w:r>
        <w:rPr>
          <w:rFonts w:hint="eastAsia" w:ascii="Times New Roman" w:hAnsi="Times New Roman" w:eastAsia="Times New Roman" w:cs="Times New Roman"/>
          <w:snapToGrid w:val="0"/>
          <w:color w:val="000000"/>
          <w:spacing w:val="-6"/>
          <w:kern w:val="0"/>
          <w:position w:val="7"/>
          <w:sz w:val="36"/>
          <w:szCs w:val="36"/>
        </w:rPr>
        <w:t>Vehicle information identification system based on</w:t>
      </w:r>
    </w:p>
    <w:p>
      <w:pPr>
        <w:widowControl/>
        <w:kinsoku w:val="0"/>
        <w:autoSpaceDE w:val="0"/>
        <w:autoSpaceDN w:val="0"/>
        <w:adjustRightInd w:val="0"/>
        <w:snapToGrid w:val="0"/>
        <w:spacing w:before="104" w:line="507" w:lineRule="exact"/>
        <w:jc w:val="center"/>
        <w:textAlignment w:val="baseline"/>
        <w:rPr>
          <w:rFonts w:hint="eastAsia" w:ascii="Times New Roman" w:hAnsi="Times New Roman" w:eastAsia="Times New Roman" w:cs="Times New Roman"/>
          <w:snapToGrid w:val="0"/>
          <w:color w:val="000000"/>
          <w:spacing w:val="-6"/>
          <w:kern w:val="0"/>
          <w:position w:val="7"/>
          <w:sz w:val="36"/>
          <w:szCs w:val="36"/>
        </w:rPr>
      </w:pPr>
      <w:r>
        <w:rPr>
          <w:rFonts w:hint="eastAsia" w:ascii="Times New Roman" w:hAnsi="Times New Roman" w:eastAsia="Times New Roman" w:cs="Times New Roman"/>
          <w:snapToGrid w:val="0"/>
          <w:color w:val="000000"/>
          <w:spacing w:val="-6"/>
          <w:kern w:val="0"/>
          <w:position w:val="7"/>
          <w:sz w:val="36"/>
          <w:szCs w:val="36"/>
        </w:rPr>
        <w:t>Yolo and LPRNet</w:t>
      </w:r>
    </w:p>
    <w:p>
      <w:pPr>
        <w:spacing w:line="360" w:lineRule="auto"/>
        <w:jc w:val="center"/>
        <w:rPr>
          <w:b/>
          <w:bCs/>
          <w:sz w:val="32"/>
          <w:szCs w:val="32"/>
        </w:rPr>
      </w:pPr>
    </w:p>
    <w:p>
      <w:pPr>
        <w:jc w:val="center"/>
      </w:pPr>
    </w:p>
    <w:p>
      <w:pPr>
        <w:jc w:val="center"/>
        <w:rPr>
          <w:rFonts w:hint="eastAsia" w:eastAsia="楷体"/>
          <w:sz w:val="28"/>
          <w:szCs w:val="28"/>
          <w:lang w:val="en-US" w:eastAsia="zh-CN"/>
        </w:rPr>
      </w:pPr>
      <w:r>
        <w:rPr>
          <w:rFonts w:hint="eastAsia" w:eastAsia="楷体"/>
          <w:sz w:val="28"/>
          <w:szCs w:val="28"/>
        </w:rPr>
        <w:t>Major</w:t>
      </w:r>
      <w:r>
        <w:rPr>
          <w:rFonts w:hint="eastAsia" w:eastAsia="楷体"/>
          <w:sz w:val="28"/>
          <w:szCs w:val="28"/>
          <w:lang w:val="en-US" w:eastAsia="zh-CN"/>
        </w:rPr>
        <w:t>: Computer Science and Technology</w:t>
      </w:r>
    </w:p>
    <w:p>
      <w:pPr>
        <w:jc w:val="center"/>
      </w:pPr>
    </w:p>
    <w:p>
      <w:pPr>
        <w:jc w:val="center"/>
        <w:rPr>
          <w:rFonts w:eastAsia="楷体"/>
          <w:sz w:val="28"/>
          <w:szCs w:val="28"/>
        </w:rPr>
      </w:pPr>
      <w:r>
        <w:rPr>
          <w:rFonts w:eastAsia="楷体"/>
          <w:b/>
          <w:bCs/>
          <w:sz w:val="28"/>
          <w:szCs w:val="28"/>
        </w:rPr>
        <w:t>Student:</w:t>
      </w:r>
      <w:r>
        <w:rPr>
          <w:rFonts w:hint="eastAsia" w:eastAsia="楷体"/>
          <w:b/>
          <w:bCs/>
          <w:sz w:val="28"/>
          <w:szCs w:val="28"/>
          <w:lang w:val="en-US" w:eastAsia="zh-CN"/>
        </w:rPr>
        <w:t xml:space="preserve"> </w:t>
      </w:r>
      <w:r>
        <w:rPr>
          <w:rFonts w:hint="eastAsia" w:eastAsia="楷体"/>
          <w:sz w:val="28"/>
          <w:szCs w:val="28"/>
        </w:rPr>
        <w:t>Chen Jiarui</w:t>
      </w:r>
      <w:r>
        <w:rPr>
          <w:rFonts w:eastAsia="楷体"/>
          <w:sz w:val="28"/>
          <w:szCs w:val="28"/>
        </w:rPr>
        <w:t xml:space="preserve">   </w:t>
      </w:r>
      <w:r>
        <w:rPr>
          <w:b/>
          <w:bCs/>
          <w:sz w:val="28"/>
          <w:szCs w:val="28"/>
        </w:rPr>
        <w:t>Adviser:</w:t>
      </w:r>
      <w:r>
        <w:rPr>
          <w:rFonts w:hint="eastAsia"/>
          <w:b/>
          <w:bCs/>
          <w:sz w:val="28"/>
          <w:szCs w:val="28"/>
          <w:lang w:val="en-US" w:eastAsia="zh-CN"/>
        </w:rPr>
        <w:t xml:space="preserve"> </w:t>
      </w:r>
      <w:r>
        <w:rPr>
          <w:rFonts w:hint="eastAsia"/>
          <w:sz w:val="28"/>
          <w:szCs w:val="28"/>
        </w:rPr>
        <w:t>Xin Wei</w:t>
      </w:r>
    </w:p>
    <w:p>
      <w:pPr>
        <w:jc w:val="center"/>
      </w:pPr>
    </w:p>
    <w:p>
      <w:pPr>
        <w:jc w:val="center"/>
      </w:pPr>
    </w:p>
    <w:p>
      <w:pPr>
        <w:pStyle w:val="49"/>
        <w:spacing w:before="0"/>
        <w:ind w:firstLine="430" w:firstLineChars="204"/>
      </w:pPr>
      <w:r>
        <w:rPr>
          <w:rFonts w:eastAsia="楷体"/>
          <w:b/>
          <w:color w:val="000000"/>
          <w:kern w:val="0"/>
          <w:szCs w:val="21"/>
        </w:rPr>
        <w:t xml:space="preserve">[Abstract] </w:t>
      </w:r>
      <w:r>
        <w:rPr>
          <w:rFonts w:hint="eastAsia"/>
        </w:rPr>
        <w:t>This project aims to use neural network technology and computer vision technology to realize automatic identification and information extraction of vehicles. The main functions include vehicle and license plate detection and recognition, as well as unified storage of vehicle information. Vehicle detection and identification uses the BIT-Vehicle Dataset to train the YOLOv5 model to detect vehicle videos or images to achieve vehicle identification. After the vehicle is detected, the vehicle photo is intercepted and saved to facilitate subsequent import of the license plate detection and recognition model. License plate detection and recognition uses the CCPD Dataset data set to train the YOLOv5 model, detects the license plate on the intercepted vehicle photos, and uses the LPRNET network to identify the license plate number. The license plate color and car body color directly use OpenCV to perform overall recognition by dividing the color interval. Finally, the license plate number is used as the unique identifier of vehicle information, and information such as vehicle type, body color, license plate number, license plate color, etc. is stored. To provide convenience to users, the project has built a web platform and built a display warehouse based on the vehicle information stored in the database, including data display such as the number of vehicles stored, web page click rate, and vehicle identification accuracy. The web platform also provides the function of identifying vehicles in pictures and videos. Users can directly import the pictures and videos that need to be identified for identification, and choose whether to store the identified vehicle information in the system database.</w:t>
      </w:r>
    </w:p>
    <w:p>
      <w:pPr>
        <w:pStyle w:val="49"/>
        <w:spacing w:before="0"/>
        <w:ind w:firstLine="430" w:firstLineChars="204"/>
      </w:pPr>
      <w:r>
        <w:rPr>
          <w:rFonts w:eastAsia="楷体"/>
          <w:b/>
          <w:color w:val="000000"/>
          <w:kern w:val="0"/>
          <w:szCs w:val="21"/>
        </w:rPr>
        <w:t xml:space="preserve">[Key Words] </w:t>
      </w:r>
      <w:r>
        <w:rPr>
          <w:rFonts w:hint="eastAsia" w:eastAsia="楷体"/>
          <w:szCs w:val="21"/>
        </w:rPr>
        <w:t xml:space="preserve">Vehicle recognition </w:t>
      </w:r>
      <w:r>
        <w:rPr>
          <w:rFonts w:hint="eastAsia" w:eastAsia="楷体"/>
          <w:szCs w:val="21"/>
          <w:lang w:val="en-US" w:eastAsia="zh-CN"/>
        </w:rPr>
        <w:t xml:space="preserve"> </w:t>
      </w:r>
      <w:r>
        <w:rPr>
          <w:rFonts w:hint="eastAsia" w:eastAsia="楷体"/>
          <w:szCs w:val="21"/>
        </w:rPr>
        <w:t>information storage</w:t>
      </w:r>
      <w:r>
        <w:rPr>
          <w:rFonts w:hint="eastAsia" w:eastAsia="楷体"/>
          <w:szCs w:val="21"/>
          <w:lang w:val="en-US" w:eastAsia="zh-CN"/>
        </w:rPr>
        <w:t xml:space="preserve"> </w:t>
      </w:r>
      <w:r>
        <w:rPr>
          <w:rFonts w:hint="eastAsia" w:eastAsia="楷体"/>
          <w:szCs w:val="21"/>
        </w:rPr>
        <w:t xml:space="preserve"> neural network</w:t>
      </w: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left="840" w:leftChars="400" w:right="420" w:rightChars="200" w:firstLine="420" w:firstLineChars="200"/>
        <w:jc w:val="both"/>
        <w:rPr>
          <w:rFonts w:ascii="楷体" w:hAnsi="楷体" w:eastAsia="楷体"/>
          <w:sz w:val="21"/>
          <w:szCs w:val="21"/>
        </w:rPr>
        <w:sectPr>
          <w:headerReference r:id="rId9" w:type="first"/>
          <w:footerReference r:id="rId11" w:type="first"/>
          <w:headerReference r:id="rId8" w:type="default"/>
          <w:footerReference r:id="rId10" w:type="default"/>
          <w:pgSz w:w="11907" w:h="16840"/>
          <w:pgMar w:top="1417" w:right="1134" w:bottom="1417" w:left="1417" w:header="851" w:footer="851" w:gutter="0"/>
          <w:pgNumType w:fmt="upperRoman" w:start="1"/>
          <w:cols w:space="720" w:num="1"/>
          <w:titlePg/>
          <w:docGrid w:type="lines" w:linePitch="291" w:charSpace="-3908"/>
        </w:sectPr>
      </w:pPr>
    </w:p>
    <w:p>
      <w:pPr>
        <w:pStyle w:val="51"/>
        <w:spacing w:before="0" w:beforeLines="0" w:after="0" w:afterLines="0" w:line="360" w:lineRule="auto"/>
        <w:jc w:val="both"/>
      </w:pPr>
      <w:r>
        <w:rPr>
          <w:b/>
        </w:rPr>
        <w:fldChar w:fldCharType="begin"/>
      </w:r>
      <w:r>
        <w:rPr>
          <w:b/>
        </w:rPr>
        <w:instrText xml:space="preserve"> TOC \o "1-3" \h \z \u </w:instrText>
      </w:r>
      <w:r>
        <w:rPr>
          <w:b/>
        </w:rPr>
        <w:fldChar w:fldCharType="separate"/>
      </w:r>
    </w:p>
    <w:p>
      <w:pPr>
        <w:pStyle w:val="14"/>
        <w:tabs>
          <w:tab w:val="right" w:leader="dot" w:pos="9345"/>
        </w:tabs>
        <w:rPr>
          <w:rStyle w:val="37"/>
        </w:rPr>
      </w:pPr>
      <w:r>
        <w:fldChar w:fldCharType="begin"/>
      </w:r>
      <w:r>
        <w:instrText xml:space="preserve"> HYPERLINK \l "_Toc154675103" </w:instrText>
      </w:r>
      <w:r>
        <w:fldChar w:fldCharType="separate"/>
      </w:r>
    </w:p>
    <w:sdt>
      <w:sdtPr>
        <w:rPr>
          <w:rFonts w:ascii="宋体" w:hAnsi="宋体" w:eastAsia="宋体" w:cs="Times New Roman"/>
          <w:kern w:val="2"/>
          <w:sz w:val="21"/>
          <w:szCs w:val="24"/>
          <w:lang w:val="en-US" w:eastAsia="zh-CN" w:bidi="ar-SA"/>
        </w:rPr>
        <w:id w:val="147474577"/>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Times New Roman" w:eastAsia="黑体" w:cs="Times New Roman"/>
              <w:b/>
              <w:bCs/>
              <w:kern w:val="2"/>
              <w:sz w:val="30"/>
              <w:szCs w:val="30"/>
              <w:lang w:val="en-US" w:eastAsia="zh-CN" w:bidi="ar-SA"/>
            </w:rPr>
            <w:t>目录</w:t>
          </w:r>
        </w:p>
        <w:p>
          <w:pPr>
            <w:pStyle w:val="54"/>
            <w:tabs>
              <w:tab w:val="right" w:leader="dot" w:pos="9355"/>
            </w:tabs>
            <w:rPr>
              <w:rFonts w:hint="eastAsia" w:ascii="黑体" w:hAnsi="黑体" w:eastAsia="黑体" w:cs="黑体"/>
              <w:b w:val="0"/>
              <w:bCs w:val="0"/>
              <w:sz w:val="30"/>
              <w:szCs w:val="30"/>
            </w:rPr>
          </w:pPr>
          <w:r>
            <w:fldChar w:fldCharType="begin"/>
          </w:r>
          <w:r>
            <w:instrText xml:space="preserve">TOC \o "1-3" \h \u </w:instrText>
          </w:r>
          <w:r>
            <w:fldChar w:fldCharType="separate"/>
          </w: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摘要</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Ⅰ</w:t>
          </w:r>
          <w:r>
            <w:rPr>
              <w:rFonts w:hint="eastAsia" w:ascii="黑体" w:hAnsi="黑体" w:eastAsia="黑体" w:cs="黑体"/>
              <w:b w:val="0"/>
              <w:bCs w:val="0"/>
              <w:sz w:val="30"/>
              <w:szCs w:val="30"/>
            </w:rPr>
            <w:fldChar w:fldCharType="end"/>
          </w:r>
        </w:p>
        <w:p>
          <w:pPr>
            <w:pStyle w:val="54"/>
            <w:tabs>
              <w:tab w:val="right" w:leader="dot" w:pos="9355"/>
            </w:tabs>
            <w:rPr>
              <w:rFonts w:hint="eastAsia" w:ascii="黑体" w:hAnsi="黑体" w:eastAsia="黑体" w:cs="黑体"/>
              <w:b w:val="0"/>
              <w:bCs w:val="0"/>
              <w:sz w:val="30"/>
              <w:szCs w:val="30"/>
            </w:rPr>
          </w:pP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Abstract</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Ⅱ</w:t>
          </w:r>
          <w:r>
            <w:rPr>
              <w:rFonts w:hint="eastAsia" w:ascii="黑体" w:hAnsi="黑体" w:eastAsia="黑体" w:cs="黑体"/>
              <w:b w:val="0"/>
              <w:bCs w:val="0"/>
              <w:sz w:val="30"/>
              <w:szCs w:val="30"/>
            </w:rPr>
            <w:fldChar w:fldCharType="end"/>
          </w:r>
        </w:p>
        <w:p>
          <w:pPr>
            <w:pStyle w:val="54"/>
            <w:tabs>
              <w:tab w:val="right" w:leader="dot" w:pos="9355"/>
            </w:tabs>
            <w:rPr>
              <w:sz w:val="30"/>
              <w:szCs w:val="30"/>
            </w:rPr>
          </w:pP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目录</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Ⅲ</w:t>
          </w:r>
          <w:r>
            <w:rPr>
              <w:rFonts w:hint="eastAsia" w:ascii="黑体" w:hAnsi="黑体" w:eastAsia="黑体" w:cs="黑体"/>
              <w:b w:val="0"/>
              <w:bCs w:val="0"/>
              <w:sz w:val="30"/>
              <w:szCs w:val="30"/>
            </w:rPr>
            <w:fldChar w:fldCharType="end"/>
          </w:r>
        </w:p>
        <w:p>
          <w:pPr>
            <w:pStyle w:val="54"/>
            <w:tabs>
              <w:tab w:val="right" w:leader="dot" w:pos="9355"/>
            </w:tabs>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_Toc23862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第一章 引言</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_Toc23862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1</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 </w:t>
          </w:r>
          <w:r>
            <w:rPr>
              <w:rFonts w:hint="eastAsia" w:ascii="楷体" w:hAnsi="楷体" w:eastAsia="楷体" w:cs="楷体"/>
              <w:bCs w:val="0"/>
              <w:sz w:val="24"/>
              <w:szCs w:val="24"/>
              <w:lang w:val="en-US" w:eastAsia="zh-CN"/>
            </w:rPr>
            <w:t>图片数字识别</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 xml:space="preserve">.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第二章 背景技术介绍</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YOLOv5</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cs="宋体"/>
              <w:sz w:val="28"/>
              <w:szCs w:val="28"/>
              <w:lang w:val="en-US" w:eastAsia="zh-CN"/>
            </w:rPr>
            <w:t>LPRNET</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NodeJS</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4</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Vue＆</w:t>
          </w:r>
          <w:r>
            <w:rPr>
              <w:rFonts w:hint="eastAsia" w:ascii="宋体" w:hAnsi="宋体" w:cs="宋体"/>
              <w:sz w:val="28"/>
              <w:szCs w:val="28"/>
              <w:lang w:val="en-US" w:eastAsia="zh-CN"/>
            </w:rPr>
            <w:t>SpringBoot</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第三章 国内外研究进展</w:t>
          </w:r>
          <w:r>
            <w:rPr>
              <w:rFonts w:hint="eastAsia" w:eastAsia="黑体"/>
              <w:b w:val="0"/>
              <w:bCs w:val="0"/>
              <w:sz w:val="30"/>
              <w:szCs w:val="30"/>
              <w:lang w:val="en-US" w:eastAsia="zh-CN"/>
            </w:rPr>
            <w:tab/>
          </w:r>
          <w:r>
            <w:rPr>
              <w:rFonts w:hint="eastAsia" w:eastAsia="黑体"/>
              <w:b w:val="0"/>
              <w:bCs w:val="0"/>
              <w:sz w:val="30"/>
              <w:szCs w:val="30"/>
              <w:lang w:val="en-US" w:eastAsia="zh-CN"/>
            </w:rPr>
            <w:fldChar w:fldCharType="begin"/>
          </w:r>
          <w:r>
            <w:rPr>
              <w:rFonts w:hint="eastAsia" w:eastAsia="黑体"/>
              <w:b w:val="0"/>
              <w:bCs w:val="0"/>
              <w:sz w:val="30"/>
              <w:szCs w:val="30"/>
              <w:lang w:val="en-US" w:eastAsia="zh-CN"/>
            </w:rPr>
            <w:instrText xml:space="preserve"> PAGEREF _Toc23862 \h </w:instrText>
          </w:r>
          <w:r>
            <w:rPr>
              <w:rFonts w:hint="eastAsia" w:eastAsia="黑体"/>
              <w:b w:val="0"/>
              <w:bCs w:val="0"/>
              <w:sz w:val="30"/>
              <w:szCs w:val="30"/>
              <w:lang w:val="en-US" w:eastAsia="zh-CN"/>
            </w:rPr>
            <w:fldChar w:fldCharType="separate"/>
          </w:r>
          <w:r>
            <w:rPr>
              <w:rFonts w:hint="eastAsia" w:eastAsia="黑体"/>
              <w:b w:val="0"/>
              <w:bCs w:val="0"/>
              <w:sz w:val="30"/>
              <w:szCs w:val="30"/>
              <w:lang w:val="en-US" w:eastAsia="zh-CN"/>
            </w:rPr>
            <w:t>1</w:t>
          </w:r>
          <w:r>
            <w:rPr>
              <w:rFonts w:hint="eastAsia" w:eastAsia="黑体"/>
              <w:b w:val="0"/>
              <w:bCs w:val="0"/>
              <w:sz w:val="30"/>
              <w:szCs w:val="30"/>
              <w:lang w:val="en-US" w:eastAsia="zh-CN"/>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第四章 系统分析与设计</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4</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系统需求分析与建模</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4</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4</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4</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 xml:space="preserve">.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 xml:space="preserve">第五章 系统实现 </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5</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实现环境与工具的简要说明</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5</w:t>
          </w:r>
          <w:r>
            <w:rPr>
              <w:rFonts w:hint="eastAsia" w:ascii="宋体" w:hAnsi="宋体" w:eastAsia="宋体" w:cs="宋体"/>
              <w:bCs w:val="0"/>
              <w:sz w:val="28"/>
              <w:szCs w:val="28"/>
            </w:rPr>
            <w:t>.</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主要程序模块实现</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第六章 实验结果与分析</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第七章 讨论</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第八章 总结</w:t>
          </w:r>
          <w:r>
            <w:rPr>
              <w:rFonts w:hint="default" w:ascii="Times New Roman" w:hAnsi="Times New Roman" w:eastAsia="黑体" w:cs="Times New Roman"/>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rFonts w:hint="eastAsia" w:ascii="黑体" w:hAnsi="黑体" w:eastAsia="黑体" w:cs="黑体"/>
              <w:lang w:val="en-US" w:eastAsia="zh-CN"/>
            </w:rPr>
          </w:pPr>
          <w:r>
            <w:rPr>
              <w:rFonts w:hint="eastAsia" w:ascii="黑体" w:hAnsi="黑体" w:eastAsia="黑体" w:cs="黑体"/>
              <w:b w:val="0"/>
              <w:bCs w:val="0"/>
              <w:sz w:val="30"/>
              <w:szCs w:val="30"/>
              <w:lang w:val="en-US" w:eastAsia="zh-CN"/>
            </w:rPr>
            <w:t>参考文献</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t>2</w:t>
          </w:r>
        </w:p>
        <w:p>
          <w:pPr>
            <w:pStyle w:val="54"/>
            <w:tabs>
              <w:tab w:val="right" w:leader="dot" w:pos="9355"/>
            </w:tabs>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致谢</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t>2</w:t>
          </w:r>
        </w:p>
        <w:p>
          <w:pPr>
            <w:pStyle w:val="54"/>
            <w:tabs>
              <w:tab w:val="right" w:leader="dot" w:pos="9355"/>
            </w:tabs>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_Toc7507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声明</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_Toc7507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pPr>
            <w:pStyle w:val="54"/>
            <w:tabs>
              <w:tab w:val="right" w:leader="dot" w:pos="9355"/>
            </w:tabs>
            <w:rPr>
              <w:rFonts w:hint="eastAsia" w:eastAsia="黑体"/>
              <w:b w:val="0"/>
              <w:bCs w:val="0"/>
              <w:sz w:val="30"/>
              <w:szCs w:val="30"/>
              <w:lang w:val="en-US" w:eastAsia="zh-CN"/>
            </w:rPr>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_Toc9446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学位论文使用授权书</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_Toc9446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r>
            <w:fldChar w:fldCharType="end"/>
          </w:r>
        </w:p>
      </w:sdtContent>
    </w:sdt>
    <w:p>
      <w:pPr>
        <w:pStyle w:val="14"/>
        <w:tabs>
          <w:tab w:val="right" w:leader="dot" w:pos="9345"/>
        </w:tabs>
        <w:rPr>
          <w:rFonts w:asciiTheme="minorHAnsi" w:hAnsiTheme="minorHAnsi" w:eastAsiaTheme="minorEastAsia" w:cstheme="minorBidi"/>
          <w:iCs w:val="0"/>
          <w:sz w:val="21"/>
          <w:szCs w:val="22"/>
          <w14:ligatures w14:val="standardContextual"/>
        </w:rPr>
      </w:pPr>
      <w:r>
        <w:fldChar w:fldCharType="end"/>
      </w:r>
    </w:p>
    <w:p>
      <w:pPr>
        <w:pStyle w:val="21"/>
        <w:rPr>
          <w:rFonts w:asciiTheme="minorHAnsi" w:hAnsiTheme="minorHAnsi" w:eastAsiaTheme="minorEastAsia" w:cstheme="minorBidi"/>
          <w:caps w:val="0"/>
          <w:sz w:val="21"/>
          <w:szCs w:val="22"/>
          <w14:ligatures w14:val="standardContextual"/>
        </w:rPr>
      </w:pPr>
    </w:p>
    <w:p>
      <w:pPr>
        <w:rPr>
          <w:bCs/>
          <w:caps/>
          <w:sz w:val="28"/>
          <w:szCs w:val="28"/>
        </w:rPr>
      </w:pPr>
      <w:r>
        <w:rPr>
          <w:rFonts w:ascii="宋体" w:hAnsi="宋体" w:eastAsia="黑体"/>
          <w:b/>
          <w:sz w:val="30"/>
          <w:szCs w:val="28"/>
        </w:rPr>
        <w:fldChar w:fldCharType="end"/>
      </w:r>
    </w:p>
    <w:p>
      <w:pPr>
        <w:spacing w:line="360" w:lineRule="auto"/>
        <w:rPr>
          <w:bCs/>
          <w:caps/>
          <w:sz w:val="28"/>
          <w:szCs w:val="28"/>
        </w:rPr>
      </w:pPr>
    </w:p>
    <w:p>
      <w:pPr>
        <w:spacing w:line="360" w:lineRule="auto"/>
        <w:rPr>
          <w:bCs/>
          <w:caps/>
          <w:sz w:val="28"/>
          <w:szCs w:val="28"/>
        </w:rPr>
        <w:sectPr>
          <w:footerReference r:id="rId13" w:type="first"/>
          <w:footerReference r:id="rId12" w:type="default"/>
          <w:pgSz w:w="11907" w:h="16840"/>
          <w:pgMar w:top="1417" w:right="1134" w:bottom="1417" w:left="1417" w:header="851" w:footer="851" w:gutter="0"/>
          <w:pgNumType w:fmt="upperRoman"/>
          <w:cols w:space="720" w:num="1"/>
          <w:titlePg/>
          <w:docGrid w:type="lines" w:linePitch="291" w:charSpace="-3908"/>
        </w:sectPr>
      </w:pPr>
    </w:p>
    <w:p>
      <w:pPr>
        <w:pStyle w:val="63"/>
        <w:numPr>
          <w:ilvl w:val="0"/>
          <w:numId w:val="0"/>
        </w:numPr>
        <w:ind w:leftChars="0"/>
        <w:jc w:val="center"/>
        <w:rPr>
          <w:rStyle w:val="33"/>
          <w:rFonts w:hint="default" w:eastAsia="黑体"/>
          <w:b/>
          <w:bCs/>
          <w:lang w:val="en-US" w:eastAsia="zh-CN"/>
        </w:rPr>
      </w:pPr>
      <w:r>
        <w:rPr>
          <w:rFonts w:hint="eastAsia"/>
          <w:lang w:val="en-US" w:eastAsia="zh-CN"/>
        </w:rPr>
        <w:t>第一章  引言</w:t>
      </w:r>
    </w:p>
    <w:p>
      <w:pPr>
        <w:pStyle w:val="66"/>
        <w:numPr>
          <w:ilvl w:val="0"/>
          <w:numId w:val="0"/>
        </w:numPr>
        <w:ind w:leftChars="0"/>
        <w:jc w:val="center"/>
        <w:rPr>
          <w:rFonts w:hint="eastAsia"/>
          <w:lang w:val="en-US" w:eastAsia="zh-CN"/>
        </w:rPr>
      </w:pPr>
      <w:bookmarkStart w:id="0" w:name="_Toc154668608"/>
      <w:bookmarkStart w:id="1" w:name="_Toc5932"/>
      <w:bookmarkStart w:id="2" w:name="_Toc154675102"/>
      <w:r>
        <w:rPr>
          <w:rFonts w:hint="eastAsia"/>
          <w:lang w:val="en-US" w:eastAsia="zh-CN"/>
        </w:rPr>
        <w:t xml:space="preserve">1.1 </w:t>
      </w:r>
      <w:bookmarkEnd w:id="0"/>
      <w:bookmarkEnd w:id="1"/>
      <w:bookmarkEnd w:id="2"/>
      <w:r>
        <w:rPr>
          <w:rFonts w:hint="eastAsia"/>
          <w:lang w:val="en-US" w:eastAsia="zh-CN"/>
        </w:rPr>
        <w:t>研究背景</w:t>
      </w:r>
    </w:p>
    <w:p>
      <w:pPr>
        <w:ind w:firstLine="442" w:firstLineChars="200"/>
        <w:rPr>
          <w:rFonts w:hint="eastAsia"/>
          <w:sz w:val="24"/>
        </w:rPr>
      </w:pPr>
      <w:r>
        <w:rPr>
          <w:rFonts w:hint="eastAsia"/>
          <w:sz w:val="24"/>
        </w:rPr>
        <w:t>在智能交通系统中，车辆信息的检测是至关重要的核心任务之一。在复杂多变的自然场景下，迅速准确地检测车辆信息对于智能交通系统至关重要。随着车辆保有量的不断增加，与之相关的交通问题也变得日益严重。因此，实现对道路上车辆的检测和分类势在必行。此外，通过对这项技术的不断优化，可以为无人驾驶技术的发展以及智慧城市的建设提供一定的技术支持。</w:t>
      </w:r>
    </w:p>
    <w:p>
      <w:pPr>
        <w:ind w:firstLine="442" w:firstLineChars="200"/>
        <w:rPr>
          <w:rFonts w:hint="eastAsia"/>
          <w:sz w:val="24"/>
          <w:lang w:val="en-US" w:eastAsia="zh-CN"/>
        </w:rPr>
      </w:pPr>
      <w:r>
        <w:rPr>
          <w:rFonts w:hint="eastAsia"/>
          <w:sz w:val="24"/>
          <w:lang w:val="en-US" w:eastAsia="zh-CN"/>
        </w:rPr>
        <w:t>在此背景下，传统的车辆识别技术显得愈加局限，其在准确性和依赖人工干预方面的不足日益凸显。因此，研发一种高效、准确的车辆识别与信息提取系统已成为解决城市交通管理难题的迫切需求。近年来，深度学习技术的快速发展为车辆识别技术提供了新的契机。基于深度学习的目标检测算法在车辆识别领域取得了巨大进展，尤其是RCNN、YOLO等算法的出现使得自动化车辆识别成为可能。同时，计算机视觉技术的不断进步为车辆信息的提取提供了更多可能性，例如通过颜色、型号等特征进行车辆识别。</w:t>
      </w:r>
    </w:p>
    <w:p>
      <w:pPr>
        <w:ind w:firstLine="442" w:firstLineChars="200"/>
        <w:rPr>
          <w:rFonts w:hint="eastAsia"/>
          <w:sz w:val="24"/>
          <w:lang w:val="en-US" w:eastAsia="zh-CN"/>
        </w:rPr>
      </w:pPr>
      <w:r>
        <w:rPr>
          <w:rFonts w:hint="eastAsia"/>
          <w:sz w:val="24"/>
          <w:lang w:val="en-US" w:eastAsia="zh-CN"/>
        </w:rPr>
        <w:t>这些新兴技术的引入为车辆识别领域带来了前所未有的发展机遇。深度学习算法能够从大量数据中学习，并且能够适应复杂多变的场景，使得车辆识别系统能够更加准确地识别不同类型的车辆，并在不同的光照、天气和道路条件下保持稳定性。此外，计算机视觉技术的不断提升也为车辆信息的提取提供了更为可靠和高效的手段，使得系统能够更加准确地获取车辆的相关信息，如颜色、型号等。</w:t>
      </w:r>
    </w:p>
    <w:p>
      <w:pPr>
        <w:ind w:firstLine="420" w:firstLineChars="0"/>
        <w:rPr>
          <w:rFonts w:hint="eastAsia"/>
          <w:sz w:val="24"/>
          <w:lang w:val="en-US" w:eastAsia="zh-CN"/>
        </w:rPr>
      </w:pPr>
      <w:r>
        <w:rPr>
          <w:rFonts w:hint="eastAsia"/>
          <w:sz w:val="24"/>
          <w:lang w:val="en-US" w:eastAsia="zh-CN"/>
        </w:rPr>
        <w:t>然而，尽管深度学习和计算机视觉技术在车辆识别领域取得了巨大进步，但仍然存在一些挑战需要克服。例如，对于复杂多变的场景和交通环境，车辆识别系统仍然面临着识别准确性和鲁棒性的问题，特别是在恶劣天气或光照条件下。此外，对于移动车辆的实时识别和跟踪也是一个挑战，需要系统能够在短时间内对车辆进行准确的检测和分类，以满足实时交通管理的需求。</w:t>
      </w:r>
    </w:p>
    <w:p>
      <w:pPr>
        <w:pStyle w:val="66"/>
        <w:numPr>
          <w:ilvl w:val="0"/>
          <w:numId w:val="0"/>
        </w:numPr>
        <w:ind w:leftChars="0"/>
        <w:jc w:val="center"/>
        <w:rPr>
          <w:rFonts w:hint="default"/>
          <w:lang w:val="en-US" w:eastAsia="zh-CN"/>
        </w:rPr>
      </w:pPr>
      <w:bookmarkStart w:id="7" w:name="_GoBack"/>
      <w:bookmarkEnd w:id="7"/>
      <w:r>
        <w:rPr>
          <w:rFonts w:hint="eastAsia"/>
          <w:lang w:val="en-US" w:eastAsia="zh-CN"/>
        </w:rPr>
        <w:t>1.2 研究内容</w:t>
      </w:r>
    </w:p>
    <w:p>
      <w:pPr>
        <w:pStyle w:val="69"/>
        <w:numPr>
          <w:ilvl w:val="0"/>
          <w:numId w:val="0"/>
        </w:numPr>
        <w:ind w:leftChars="0"/>
        <w:jc w:val="center"/>
        <w:rPr>
          <w:rFonts w:hint="eastAsia"/>
          <w:lang w:val="en-US" w:eastAsia="zh-CN"/>
        </w:rPr>
      </w:pPr>
      <w:bookmarkStart w:id="3" w:name="_Toc154668609"/>
      <w:bookmarkStart w:id="4" w:name="_Toc1895"/>
      <w:r>
        <w:rPr>
          <w:rFonts w:hint="eastAsia"/>
          <w:lang w:val="en-US" w:eastAsia="zh-CN"/>
        </w:rPr>
        <w:t xml:space="preserve">1.2.1 </w:t>
      </w:r>
      <w:bookmarkEnd w:id="3"/>
      <w:bookmarkEnd w:id="4"/>
      <w:r>
        <w:rPr>
          <w:rFonts w:hint="eastAsia"/>
          <w:lang w:val="en-US" w:eastAsia="zh-CN"/>
        </w:rPr>
        <w:t>目标检测模型</w:t>
      </w:r>
    </w:p>
    <w:p>
      <w:pPr>
        <w:ind w:firstLine="442" w:firstLineChars="200"/>
        <w:rPr>
          <w:rFonts w:hint="eastAsia"/>
          <w:sz w:val="24"/>
        </w:rPr>
      </w:pPr>
      <w:r>
        <w:rPr>
          <w:rFonts w:hint="eastAsia"/>
          <w:sz w:val="24"/>
        </w:rPr>
        <w:t>目标检测（Object Detection）的任务是找出图像中所有感兴趣的目标（物体），确定它们的类别和位置，是计算机视觉领域的核心问题之一。由于各类物体有不同的外观、形状和姿态，加上成像时光照、遮挡等因素的干扰，目标检测一直是计算机视觉领域最具有挑战性的问题。目标检测模型主要用于在图像或视频中检测和定位物体的位置，并识别物体所属的类别。它在计算机视觉领域广泛应用于诸如智能监控、自动驾驶、人脸识别、医学影像分析等方面。</w:t>
      </w:r>
    </w:p>
    <w:p>
      <w:pPr>
        <w:ind w:firstLine="442" w:firstLineChars="200"/>
        <w:rPr>
          <w:rFonts w:hint="default" w:eastAsia="宋体"/>
          <w:sz w:val="24"/>
          <w:lang w:val="en-US" w:eastAsia="zh-CN"/>
        </w:rPr>
      </w:pPr>
      <w:r>
        <w:rPr>
          <w:rFonts w:hint="eastAsia"/>
          <w:sz w:val="24"/>
          <w:lang w:val="en-US" w:eastAsia="zh-CN"/>
        </w:rPr>
        <w:t>在本文中，我们需要</w:t>
      </w:r>
      <w:r>
        <w:rPr>
          <w:rFonts w:hint="eastAsia"/>
          <w:sz w:val="24"/>
        </w:rPr>
        <w:t>找出图像中</w:t>
      </w:r>
      <w:r>
        <w:rPr>
          <w:rFonts w:hint="eastAsia"/>
          <w:sz w:val="24"/>
          <w:lang w:val="en-US" w:eastAsia="zh-CN"/>
        </w:rPr>
        <w:t>所有的车辆</w:t>
      </w:r>
    </w:p>
    <w:p>
      <w:pPr>
        <w:pStyle w:val="69"/>
        <w:numPr>
          <w:ilvl w:val="0"/>
          <w:numId w:val="0"/>
        </w:numPr>
        <w:ind w:leftChars="0"/>
        <w:jc w:val="center"/>
        <w:rPr>
          <w:rFonts w:hint="eastAsia"/>
          <w:lang w:val="en-US" w:eastAsia="zh-CN"/>
        </w:rPr>
      </w:pPr>
      <w:r>
        <w:rPr>
          <w:rFonts w:hint="eastAsia"/>
          <w:lang w:val="en-US" w:eastAsia="zh-CN"/>
        </w:rPr>
        <w:t>1.2.2 图片数字识别模型</w:t>
      </w:r>
    </w:p>
    <w:p>
      <w:pPr>
        <w:ind w:firstLine="442" w:firstLineChars="200"/>
        <w:rPr>
          <w:rFonts w:hint="eastAsia"/>
          <w:lang w:val="en-US" w:eastAsia="zh-CN"/>
        </w:rPr>
      </w:pPr>
      <w:r>
        <w:rPr>
          <w:rFonts w:hint="eastAsia"/>
          <w:sz w:val="24"/>
        </w:rPr>
        <w:t>图片数字识别模型主要用于识别图像中的数字，例如手写数字识别、车牌号码识别等。它在各种场景下都有广泛的应用，如自动识别验证码、数字化文档处理、手写数字识别等。</w:t>
      </w:r>
    </w:p>
    <w:p>
      <w:pPr>
        <w:pStyle w:val="69"/>
        <w:numPr>
          <w:ilvl w:val="0"/>
          <w:numId w:val="0"/>
        </w:numPr>
        <w:ind w:leftChars="0"/>
        <w:jc w:val="center"/>
        <w:rPr>
          <w:rFonts w:hint="eastAsia" w:ascii="楷体" w:hAnsi="楷体" w:eastAsia="楷体" w:cs="楷体"/>
          <w:sz w:val="24"/>
          <w:szCs w:val="24"/>
          <w:lang w:val="en-US" w:eastAsia="zh-CN"/>
        </w:rPr>
      </w:pPr>
      <w:r>
        <w:rPr>
          <w:rFonts w:hint="eastAsia"/>
          <w:lang w:val="en-US" w:eastAsia="zh-CN"/>
        </w:rPr>
        <w:t xml:space="preserve">1.2.3 </w:t>
      </w:r>
      <w:r>
        <w:rPr>
          <w:rFonts w:hint="eastAsia" w:ascii="楷体" w:hAnsi="楷体" w:eastAsia="楷体" w:cs="楷体"/>
          <w:sz w:val="24"/>
          <w:szCs w:val="24"/>
          <w:lang w:val="en-US" w:eastAsia="zh-CN"/>
        </w:rPr>
        <w:t>可视化界面的搭建与信息存储</w:t>
      </w:r>
    </w:p>
    <w:p>
      <w:pPr>
        <w:ind w:firstLine="442" w:firstLineChars="200"/>
        <w:rPr>
          <w:rFonts w:hint="default" w:ascii="楷体" w:hAnsi="楷体" w:eastAsia="楷体" w:cs="楷体"/>
          <w:sz w:val="24"/>
          <w:szCs w:val="24"/>
          <w:lang w:val="en-US" w:eastAsia="zh-CN"/>
        </w:rPr>
      </w:pPr>
      <w:r>
        <w:rPr>
          <w:rFonts w:hint="eastAsia"/>
          <w:sz w:val="24"/>
        </w:rPr>
        <w:t>可视化界面的搭建与信息存储主要用于展示和管理数据、与用户进行交互，并提供友好的用户体验。它在各种应用中都有广泛的应用，例如管理系统、数据分析工具、社交平台等。</w:t>
      </w:r>
    </w:p>
    <w:p>
      <w:pPr>
        <w:pStyle w:val="63"/>
        <w:numPr>
          <w:ilvl w:val="0"/>
          <w:numId w:val="0"/>
        </w:numPr>
        <w:ind w:leftChars="0"/>
        <w:jc w:val="center"/>
        <w:rPr>
          <w:rFonts w:hint="eastAsia"/>
          <w:lang w:val="en-US" w:eastAsia="zh-CN"/>
        </w:rPr>
      </w:pPr>
      <w:r>
        <w:rPr>
          <w:rFonts w:hint="eastAsia"/>
          <w:lang w:val="en-US" w:eastAsia="zh-CN"/>
        </w:rPr>
        <w:t>第二章  背景技术介绍</w:t>
      </w:r>
    </w:p>
    <w:p>
      <w:pPr>
        <w:pStyle w:val="66"/>
        <w:numPr>
          <w:ilvl w:val="0"/>
          <w:numId w:val="0"/>
        </w:numPr>
        <w:ind w:leftChars="0"/>
        <w:jc w:val="center"/>
        <w:rPr>
          <w:rFonts w:hint="eastAsia" w:ascii="宋体" w:hAnsi="宋体" w:cs="宋体"/>
          <w:sz w:val="28"/>
          <w:szCs w:val="28"/>
          <w:lang w:val="en-US" w:eastAsia="zh-CN"/>
        </w:rPr>
      </w:pPr>
      <w:r>
        <w:rPr>
          <w:rFonts w:hint="eastAsia"/>
          <w:lang w:val="en-US" w:eastAsia="zh-CN"/>
        </w:rPr>
        <w:t xml:space="preserve">2.1 </w:t>
      </w:r>
      <w:r>
        <w:rPr>
          <w:rFonts w:hint="eastAsia" w:ascii="宋体" w:hAnsi="宋体" w:cs="宋体"/>
          <w:sz w:val="28"/>
          <w:szCs w:val="28"/>
          <w:lang w:val="en-US" w:eastAsia="zh-CN"/>
        </w:rPr>
        <w:t>YOLOv5</w:t>
      </w:r>
    </w:p>
    <w:p>
      <w:pPr>
        <w:ind w:firstLine="442" w:firstLineChars="200"/>
        <w:rPr>
          <w:rFonts w:hint="default"/>
          <w:sz w:val="24"/>
          <w:lang w:val="en-US" w:eastAsia="zh-CN"/>
        </w:rPr>
      </w:pPr>
      <w:r>
        <w:rPr>
          <w:rFonts w:hint="default"/>
          <w:sz w:val="24"/>
          <w:lang w:val="en-US" w:eastAsia="zh-CN"/>
        </w:rPr>
        <w:t>YOLOv5（You Only Look Once version 5）是一种目标检测算法，其原理基于YOLO系列的基本思想，但在架构和细节上进行了改进和优化。与传统的目标检测算法不同，YOLOv5采用了单次检测的方法，即将整个图像作为输入，并在一次前向传递中直接预测边界框及其对应的类别和置信度。为了提高模型的适应性，YOLOv5使用了锚框（Anchor Boxes），这些是事先定义的边界框，用于在图像中提取目标，从而更好地适应不同大小和形状的目标。另外，YOLOv5采用了CSPDarknet53作为其主干网络，具有Cross Stage Partial连接（CSP连接），能够有效地提取图像特征。在特征提取和检测方面，YOLOv5将特征图传递给一系列卷积层和池化层，转换为边界框及其相应的类别概率。它还使用了一种称为"cross-stage partial connections"的连接方式，促进特征的传递和信息流动，提高了检测性能。损失函数方面，YOLOv5结合了目标位置的回归损失、目标类别的分类损失以及目标置信度的置信度损失，通过最小化这些损失函数来学习准确地检测和定位目标。训练过程包括数据加载、网络前向传播、损失计算和反向传播等步骤，一旦训练完成，模型就可以用于推理，即在新的图像上进行目标检测。</w:t>
      </w:r>
    </w:p>
    <w:p>
      <w:pPr>
        <w:pStyle w:val="66"/>
        <w:numPr>
          <w:ilvl w:val="0"/>
          <w:numId w:val="0"/>
        </w:numPr>
        <w:ind w:leftChars="0"/>
        <w:jc w:val="center"/>
        <w:rPr>
          <w:rFonts w:hint="eastAsia"/>
          <w:lang w:val="en-US" w:eastAsia="zh-CN"/>
        </w:rPr>
      </w:pPr>
      <w:r>
        <w:rPr>
          <w:rFonts w:hint="eastAsia"/>
          <w:lang w:val="en-US" w:eastAsia="zh-CN"/>
        </w:rPr>
        <w:t>2.2 LPRNET</w:t>
      </w:r>
    </w:p>
    <w:p>
      <w:pPr>
        <w:ind w:firstLine="442" w:firstLineChars="200"/>
        <w:rPr>
          <w:rFonts w:hint="default"/>
          <w:sz w:val="24"/>
          <w:lang w:val="en-US" w:eastAsia="zh-CN"/>
        </w:rPr>
      </w:pPr>
      <w:r>
        <w:rPr>
          <w:rFonts w:hint="default"/>
          <w:sz w:val="24"/>
          <w:lang w:val="en-US" w:eastAsia="zh-CN"/>
        </w:rPr>
        <w:t>LPRNet（License Plate Recognition Net）是一种用于车牌识别的神经网络模型，主要用于自动识别车牌上的字符以及车牌的区域。它采用基于深度学习的端到端模型，直接从原始图像中提取特征并输出车牌上的字符序列，消除了传统方法中复杂的手工特征提取和后续处理步骤。利用卷积神经网络（CNN）来提取图像中的特征，帮助网络理解车牌上的字符以及它们的空间位置关系，其深度和宽度有助于模型学习复杂的图像模式。LPRNet的主要任务是从车牌图像中提取特征，并识别其中的字符，通过多个卷积层和池化层逐渐提取和压缩图像的特征，最后通过全连接层和Softmax层将特征映射到字符类别，并输出字符序列。为了识别不同尺度的字符和车牌，LPRNet可能会使用多尺度的特征图，经过不同层级的特征提取和池化后进行融合，获得更全面的特征表示。训练过程通常采用端到端的方式进行，在大量标记的车牌图像上进行训练，使网络学习到有效的特征提取和字符识别策略。在字符识别后可能需要进行一些后处理步骤，如字符序列的过滤和纠正，以确保识别的准确性和一致性。综上所述，LPRNet通过深度学习方法，利用卷积神经网络提取车牌图像的特征，并识别其中的字符序列，从而实现车牌识别的功能。</w:t>
      </w:r>
    </w:p>
    <w:p>
      <w:pPr>
        <w:pStyle w:val="66"/>
        <w:numPr>
          <w:ilvl w:val="0"/>
          <w:numId w:val="0"/>
        </w:numPr>
        <w:ind w:leftChars="0"/>
        <w:jc w:val="center"/>
        <w:rPr>
          <w:rFonts w:hint="eastAsia" w:ascii="宋体" w:hAnsi="宋体" w:cs="宋体"/>
          <w:bCs w:val="0"/>
          <w:sz w:val="28"/>
          <w:szCs w:val="28"/>
          <w:lang w:val="en-US" w:eastAsia="zh-CN"/>
        </w:rPr>
      </w:pPr>
      <w:r>
        <w:rPr>
          <w:rFonts w:hint="eastAsia"/>
          <w:lang w:val="en-US" w:eastAsia="zh-CN"/>
        </w:rPr>
        <w:t xml:space="preserve">2.3 </w:t>
      </w:r>
      <w:r>
        <w:rPr>
          <w:rFonts w:hint="eastAsia" w:ascii="宋体" w:hAnsi="宋体" w:cs="宋体"/>
          <w:bCs w:val="0"/>
          <w:sz w:val="28"/>
          <w:szCs w:val="28"/>
          <w:lang w:val="en-US" w:eastAsia="zh-CN"/>
        </w:rPr>
        <w:t>NodeJS</w:t>
      </w:r>
    </w:p>
    <w:p>
      <w:pPr>
        <w:ind w:firstLine="442" w:firstLineChars="200"/>
        <w:rPr>
          <w:rFonts w:hint="eastAsia"/>
          <w:sz w:val="24"/>
          <w:lang w:val="en-US" w:eastAsia="zh-CN"/>
        </w:rPr>
      </w:pPr>
      <w:r>
        <w:rPr>
          <w:rFonts w:hint="eastAsia"/>
          <w:sz w:val="24"/>
          <w:lang w:val="en-US" w:eastAsia="zh-CN"/>
        </w:rPr>
        <w:t>Node.js是一个基于Chrome V8引擎的JavaScript运行环境，主要用于构建高性能、可扩展的网络应用程序。它采用事件驱动的编程模型，基于事件循环机制，通过注册回调函数来处理各种事件，如I/O操作完成、HTTP请求等。通过单线程模型处理请求，所有的I/O操作都是异步的，不会阻塞主线程，同时利用底层的libuv库实现了非阻塞I/O，充分利用多核CPU。事件循环是实现异步非阻塞I/O的关键机制，负责监听事件队列中的事件，并调度执行相应的回调函数，使得Node.js能够高效地处理大量的并发请求。Node.js采用了CommonJS模块规范，允许开发者将代码模块化，提供了一系列内置模块和支持第三方模块的安装和使用。通过回调函数和Promise等机制来实现异步编程，编写非阻塞的代码，提高了程序的性能和吞吐量。借助Chrome V8引擎的优势，Node.js具有出色的性能表现，将JavaScript代码编译成本地机器码执行，采用了即时编译和垃圾回收等技术来优化性能。Node.js的原理基于事件驱动、单线程、非阻塞I/O等特性，通过事件循环和异步编程实现高效的网络应用程序开发。</w:t>
      </w:r>
    </w:p>
    <w:p>
      <w:pPr>
        <w:pStyle w:val="66"/>
        <w:numPr>
          <w:ilvl w:val="0"/>
          <w:numId w:val="0"/>
        </w:numPr>
        <w:ind w:leftChars="0"/>
        <w:jc w:val="center"/>
        <w:rPr>
          <w:rFonts w:hint="eastAsia" w:ascii="宋体" w:hAnsi="宋体" w:cs="宋体"/>
          <w:sz w:val="28"/>
          <w:szCs w:val="28"/>
          <w:lang w:val="en-US" w:eastAsia="zh-CN"/>
        </w:rPr>
      </w:pPr>
      <w:r>
        <w:rPr>
          <w:rFonts w:hint="eastAsia"/>
          <w:lang w:val="en-US" w:eastAsia="zh-CN"/>
        </w:rPr>
        <w:t xml:space="preserve">2.4 </w:t>
      </w:r>
      <w:r>
        <w:rPr>
          <w:rFonts w:hint="eastAsia" w:ascii="宋体" w:hAnsi="宋体" w:cs="宋体"/>
          <w:bCs w:val="0"/>
          <w:sz w:val="28"/>
          <w:szCs w:val="28"/>
          <w:lang w:val="en-US" w:eastAsia="zh-CN"/>
        </w:rPr>
        <w:t>Vue＆</w:t>
      </w:r>
      <w:r>
        <w:rPr>
          <w:rFonts w:hint="eastAsia" w:ascii="宋体" w:hAnsi="宋体" w:cs="宋体"/>
          <w:sz w:val="28"/>
          <w:szCs w:val="28"/>
          <w:lang w:val="en-US" w:eastAsia="zh-CN"/>
        </w:rPr>
        <w:t>SpringBoot</w:t>
      </w:r>
    </w:p>
    <w:p>
      <w:pPr>
        <w:ind w:firstLine="442" w:firstLineChars="200"/>
        <w:rPr>
          <w:rFonts w:hint="eastAsia"/>
          <w:sz w:val="24"/>
          <w:lang w:val="en-US" w:eastAsia="zh-CN"/>
        </w:rPr>
      </w:pPr>
      <w:r>
        <w:rPr>
          <w:rFonts w:hint="eastAsia"/>
          <w:sz w:val="24"/>
          <w:lang w:val="en-US" w:eastAsia="zh-CN"/>
        </w:rPr>
        <w:t>Vue.js是一款流行的JavaScript前端框架，用于构建交互式的Web界面。它提供了响应式数据绑定机制，通过将数据和DOM进行绑定，当数据发生变化时，DOM会自动更新，使开发者更方便地管理和维护应用程序的状态。另外，Vue.js支持组件化开发，允许将页面拆分为独立的组件，每个组件负责特定的功能，提高了代码的可复用性和可维护性。它还利用虚拟DOM技术提高页面渲染的性能，通过将页面的状态保存在内存中的虚拟DOM树中，与实际DOM进行比较并进行更新。Vue.js提供了一系列的生命周期钩子函数，允许开发者在组件的不同阶段执行特定的操作，如数据初始化、DOM渲染、销毁等。</w:t>
      </w:r>
    </w:p>
    <w:p>
      <w:pPr>
        <w:ind w:firstLine="442" w:firstLineChars="200"/>
        <w:rPr>
          <w:rFonts w:hint="eastAsia"/>
          <w:sz w:val="24"/>
          <w:lang w:val="en-US" w:eastAsia="zh-CN"/>
        </w:rPr>
      </w:pPr>
      <w:r>
        <w:rPr>
          <w:rFonts w:hint="eastAsia"/>
          <w:sz w:val="24"/>
          <w:lang w:val="en-US" w:eastAsia="zh-CN"/>
        </w:rPr>
        <w:t>Spring Boot是一款用于构建Java后端应用程序的框架，基于Spring框架，简化了Spring应用程序的配置和开发过程。它采用依赖注入的方式管理应用程序中的组件和服务，通过将依赖关系定义在配置文件中或通过注解来实现，更灵活地管理应用程序的组件。Spring Boot提供了自动配置功能，根据应用程序的依赖关系和配置文件，自动配置应用程序的各种组件，减少了开发者的配置工作量。它集成了多种嵌入式Web服务器（如Tomcat、Jetty等），使开发者可以将应用程序打包成一个独立的可执行JAR文件，并运行在内置的Web服务器上。此外，Spring Boot还集成了多种ORM框架（如Hibernate、MyBatis等），方便与数据库进行交互，实现持久化操作，并提供了丰富的支持来构建RESTful风格的API，包括对HTTP请求的映射、参数验证、异常处理等功能。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ascii="宋体" w:hAnsi="宋体" w:cs="宋体"/>
          <w:sz w:val="28"/>
          <w:szCs w:val="28"/>
          <w:lang w:val="en-US" w:eastAsia="zh-CN"/>
        </w:rPr>
      </w:pPr>
      <w:r>
        <w:rPr>
          <w:rFonts w:hint="eastAsia"/>
          <w:sz w:val="24"/>
          <w:lang w:val="en-US" w:eastAsia="zh-CN"/>
        </w:rPr>
        <w:t>将Vue.js和Spring Boot结合使用可以构建出功能丰富、性能优越的全栈Web应用程序。</w:t>
      </w:r>
    </w:p>
    <w:p>
      <w:pPr>
        <w:pStyle w:val="63"/>
        <w:numPr>
          <w:ilvl w:val="0"/>
          <w:numId w:val="0"/>
        </w:numPr>
        <w:ind w:leftChars="0"/>
        <w:jc w:val="center"/>
        <w:rPr>
          <w:rFonts w:hint="default"/>
          <w:lang w:val="en-US" w:eastAsia="zh-CN"/>
        </w:rPr>
      </w:pPr>
      <w:r>
        <w:rPr>
          <w:rFonts w:hint="eastAsia"/>
          <w:lang w:val="en-US" w:eastAsia="zh-CN"/>
        </w:rPr>
        <w:t>第三章  国内外研究进展</w:t>
      </w:r>
    </w:p>
    <w:p>
      <w:pPr>
        <w:pStyle w:val="63"/>
        <w:numPr>
          <w:ilvl w:val="0"/>
          <w:numId w:val="0"/>
        </w:numPr>
        <w:ind w:leftChars="0"/>
        <w:jc w:val="center"/>
        <w:rPr>
          <w:rFonts w:hint="default"/>
          <w:lang w:val="en-US" w:eastAsia="zh-CN"/>
        </w:rPr>
      </w:pPr>
    </w:p>
    <w:p>
      <w:pPr>
        <w:pStyle w:val="69"/>
        <w:numPr>
          <w:ilvl w:val="0"/>
          <w:numId w:val="0"/>
        </w:numPr>
        <w:ind w:leftChars="0"/>
        <w:jc w:val="center"/>
        <w:rPr>
          <w:rFonts w:hint="default"/>
          <w:lang w:val="en-US" w:eastAsia="zh-CN"/>
        </w:rPr>
      </w:pPr>
    </w:p>
    <w:p>
      <w:pPr>
        <w:ind w:firstLine="442" w:firstLineChars="200"/>
        <w:rPr>
          <w:sz w:val="24"/>
        </w:rPr>
      </w:pPr>
      <w:r>
        <w:rPr>
          <w:rFonts w:hint="eastAsia"/>
          <w:sz w:val="24"/>
        </w:rPr>
        <w:t>正文排版，一律横排，通栏，文字选用小4号宋体。</w:t>
      </w:r>
    </w:p>
    <w:p>
      <w:pPr>
        <w:ind w:firstLine="442" w:firstLineChars="200"/>
        <w:rPr>
          <w:sz w:val="24"/>
        </w:rPr>
      </w:pPr>
      <w:r>
        <w:rPr>
          <w:rFonts w:hint="eastAsia"/>
          <w:sz w:val="24"/>
        </w:rPr>
        <w:t>用微软Word软件排式，用A4纸纵向排式，文字从左至右通栏横排、打印。</w:t>
      </w:r>
    </w:p>
    <w:p>
      <w:pPr>
        <w:ind w:firstLine="442" w:firstLineChars="200"/>
        <w:rPr>
          <w:sz w:val="24"/>
        </w:rPr>
      </w:pPr>
      <w:r>
        <w:rPr>
          <w:rFonts w:hint="eastAsia"/>
          <w:sz w:val="24"/>
        </w:rPr>
        <w:t>页边距为上2.5cm, 下2.5cm, 左2.5cm，右2cm，装订线</w:t>
      </w:r>
      <w:r>
        <w:rPr>
          <w:sz w:val="24"/>
        </w:rPr>
        <w:t>0</w:t>
      </w:r>
      <w:r>
        <w:rPr>
          <w:rFonts w:hint="eastAsia"/>
          <w:sz w:val="24"/>
        </w:rPr>
        <w:t>，页眉边距为1.5cm，页脚边距为1.5cm。行间距，固定值20磅。</w:t>
      </w:r>
    </w:p>
    <w:p>
      <w:pPr>
        <w:ind w:firstLine="442" w:firstLineChars="200"/>
        <w:rPr>
          <w:rFonts w:hint="eastAsia"/>
          <w:sz w:val="24"/>
        </w:rPr>
      </w:pPr>
    </w:p>
    <w:p>
      <w:pPr>
        <w:ind w:firstLine="442" w:firstLineChars="200"/>
        <w:rPr>
          <w:rFonts w:hint="eastAsia"/>
          <w:sz w:val="24"/>
        </w:rPr>
      </w:pPr>
    </w:p>
    <w:p>
      <w:pPr>
        <w:ind w:firstLine="442" w:firstLineChars="200"/>
        <w:rPr>
          <w:sz w:val="24"/>
          <w:highlight w:val="yellow"/>
        </w:rPr>
      </w:pPr>
      <w:r>
        <w:rPr>
          <w:rFonts w:hint="eastAsia"/>
          <w:color w:val="FF0000"/>
          <w:sz w:val="24"/>
          <w:highlight w:val="none"/>
        </w:rPr>
        <w:t>更多关于引文、图片、表格、页眉页脚、标题、目录、参考文献等细节请参考《四川大学本科毕业论文（设计）管理办法（修订）-川大教【2022】56号》</w:t>
      </w:r>
      <w:r>
        <w:rPr>
          <w:rFonts w:hint="eastAsia"/>
          <w:color w:val="FF0000"/>
          <w:sz w:val="24"/>
          <w:highlight w:val="none"/>
          <w:lang w:val="en-US" w:eastAsia="zh-CN"/>
        </w:rPr>
        <w:t>文件内具体要求</w:t>
      </w:r>
      <w:r>
        <w:rPr>
          <w:rFonts w:hint="eastAsia"/>
          <w:color w:val="FF0000"/>
          <w:sz w:val="24"/>
          <w:highlight w:val="none"/>
        </w:rPr>
        <w:t>。</w:t>
      </w:r>
    </w:p>
    <w:p>
      <w:pPr>
        <w:rPr>
          <w:sz w:val="24"/>
        </w:rPr>
      </w:pPr>
      <w:r>
        <w:rPr>
          <w:sz w:val="24"/>
        </w:rPr>
        <w:br w:type="page"/>
      </w:r>
    </w:p>
    <w:p>
      <w:pPr>
        <w:pStyle w:val="63"/>
        <w:numPr>
          <w:ilvl w:val="0"/>
          <w:numId w:val="0"/>
        </w:numPr>
        <w:ind w:leftChars="0"/>
        <w:jc w:val="center"/>
        <w:rPr>
          <w:rFonts w:hint="eastAsia"/>
          <w:lang w:val="en-US" w:eastAsia="zh-CN"/>
        </w:rPr>
      </w:pPr>
      <w:bookmarkStart w:id="5" w:name="_Toc7507"/>
      <w:r>
        <w:rPr>
          <w:rFonts w:hint="eastAsia"/>
          <w:lang w:val="en-US" w:eastAsia="zh-CN"/>
        </w:rPr>
        <w:t>参考文献</w:t>
      </w:r>
    </w:p>
    <w:p>
      <w:pPr>
        <w:pStyle w:val="63"/>
        <w:numPr>
          <w:ilvl w:val="0"/>
          <w:numId w:val="0"/>
        </w:numPr>
        <w:ind w:leftChars="0"/>
        <w:jc w:val="center"/>
        <w:rPr>
          <w:rFonts w:hint="default"/>
          <w:lang w:val="en-US" w:eastAsia="zh-CN"/>
        </w:rPr>
      </w:pPr>
      <w:r>
        <w:rPr>
          <w:rFonts w:hint="eastAsia"/>
          <w:lang w:val="en-US" w:eastAsia="zh-CN"/>
        </w:rPr>
        <w:t>致谢</w:t>
      </w:r>
    </w:p>
    <w:p>
      <w:pPr>
        <w:pStyle w:val="63"/>
        <w:numPr>
          <w:ilvl w:val="0"/>
          <w:numId w:val="0"/>
        </w:numPr>
        <w:ind w:leftChars="0"/>
        <w:jc w:val="center"/>
        <w:rPr>
          <w:rFonts w:hint="eastAsia"/>
          <w:lang w:val="en-US" w:eastAsia="zh-CN"/>
        </w:rPr>
      </w:pPr>
    </w:p>
    <w:p>
      <w:pPr>
        <w:pStyle w:val="63"/>
        <w:numPr>
          <w:ilvl w:val="0"/>
          <w:numId w:val="0"/>
        </w:numPr>
        <w:ind w:leftChars="0"/>
        <w:jc w:val="center"/>
        <w:rPr>
          <w:rFonts w:hint="eastAsia"/>
          <w:lang w:val="en-US" w:eastAsia="zh-CN"/>
        </w:rPr>
      </w:pPr>
    </w:p>
    <w:p>
      <w:pPr>
        <w:pStyle w:val="15"/>
        <w:tabs>
          <w:tab w:val="left" w:pos="1245"/>
          <w:tab w:val="center" w:pos="2891"/>
        </w:tabs>
        <w:spacing w:line="320" w:lineRule="exact"/>
        <w:jc w:val="center"/>
        <w:outlineLvl w:val="0"/>
        <w:rPr>
          <w:rFonts w:hint="eastAsia"/>
          <w:sz w:val="28"/>
        </w:rPr>
      </w:pPr>
      <w:r>
        <w:rPr>
          <w:rFonts w:hint="eastAsia"/>
          <w:sz w:val="28"/>
        </w:rPr>
        <w:t xml:space="preserve">声 </w:t>
      </w:r>
      <w:r>
        <w:rPr>
          <w:sz w:val="28"/>
        </w:rPr>
        <w:t xml:space="preserve">   </w:t>
      </w:r>
      <w:r>
        <w:rPr>
          <w:rFonts w:hint="eastAsia"/>
          <w:sz w:val="28"/>
        </w:rPr>
        <w:t>明</w:t>
      </w:r>
      <w:bookmarkEnd w:id="5"/>
    </w:p>
    <w:p>
      <w:pPr>
        <w:pStyle w:val="15"/>
        <w:spacing w:line="320" w:lineRule="exact"/>
        <w:rPr>
          <w:rFonts w:hint="eastAsia"/>
        </w:rPr>
      </w:pPr>
    </w:p>
    <w:p>
      <w:pPr>
        <w:pStyle w:val="15"/>
        <w:spacing w:line="320" w:lineRule="exact"/>
        <w:ind w:firstLine="382" w:firstLineChars="200"/>
        <w:rPr>
          <w:rFonts w:hint="eastAsia"/>
        </w:rPr>
      </w:pPr>
      <w:r>
        <w:rPr>
          <w:rFonts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pStyle w:val="15"/>
        <w:spacing w:line="320" w:lineRule="exact"/>
        <w:rPr>
          <w:rFonts w:hint="eastAsia"/>
        </w:rPr>
      </w:pPr>
      <w:r>
        <w:rPr>
          <w:rFonts w:hint="eastAsia"/>
        </w:rPr>
        <w:t xml:space="preserve">    本学位论文成果是本人在四川大学读书期间在导师指导下取得的，论文成果归四川大学所有，特此声明。</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pPr>
      <w:r>
        <w:t xml:space="preserve">                                   年    月</w:t>
      </w:r>
      <w:r>
        <w:rPr>
          <w:rFonts w:hint="eastAsia"/>
        </w:rPr>
        <w:t xml:space="preserve"> </w:t>
      </w:r>
      <w:r>
        <w:t xml:space="preserve">   日</w:t>
      </w: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outlineLvl w:val="0"/>
        <w:rPr>
          <w:rFonts w:ascii="宋体" w:hAnsi="Courier New" w:cs="Courier New"/>
          <w:sz w:val="28"/>
          <w:szCs w:val="21"/>
        </w:rPr>
      </w:pPr>
      <w:bookmarkStart w:id="6" w:name="_Toc9446"/>
      <w:r>
        <w:rPr>
          <w:rFonts w:ascii="宋体" w:hAnsi="Courier New" w:cs="Courier New"/>
          <w:sz w:val="28"/>
          <w:szCs w:val="21"/>
        </w:rPr>
        <w:t>学位论文使用授权书</w:t>
      </w:r>
      <w:bookmarkEnd w:id="6"/>
    </w:p>
    <w:p>
      <w:pPr>
        <w:pStyle w:val="15"/>
        <w:spacing w:line="320" w:lineRule="exact"/>
        <w:ind w:firstLine="382" w:firstLineChars="200"/>
      </w:pPr>
    </w:p>
    <w:p>
      <w:pPr>
        <w:pStyle w:val="15"/>
        <w:spacing w:line="320" w:lineRule="exact"/>
        <w:ind w:firstLine="382" w:firstLineChars="200"/>
      </w:pPr>
      <w:r>
        <w:t>本学位论文作者完全了解四川大学有关保留、使用学位论文的规定，</w:t>
      </w:r>
      <w:r>
        <w:rPr>
          <w:rFonts w:hint="eastAsia"/>
        </w:rPr>
        <w:t>同意</w:t>
      </w:r>
      <w: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pPr>
        <w:pStyle w:val="15"/>
        <w:spacing w:line="320" w:lineRule="exact"/>
        <w:ind w:firstLine="382" w:firstLineChars="200"/>
      </w:pPr>
      <w:r>
        <w:t>（涉密学位论文在解密后适用于本授权书）</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rPr>
          <w:rFonts w:hint="eastAsia"/>
        </w:rPr>
      </w:pPr>
      <w:r>
        <w:t xml:space="preserve">                                   年    月</w:t>
      </w:r>
      <w:r>
        <w:rPr>
          <w:rFonts w:hint="eastAsia"/>
        </w:rPr>
        <w:t xml:space="preserve"> </w:t>
      </w:r>
      <w:r>
        <w:t xml:space="preserve">   日</w:t>
      </w:r>
    </w:p>
    <w:p>
      <w:pPr>
        <w:jc w:val="right"/>
        <w:rPr>
          <w:rFonts w:ascii="宋体" w:hAnsi="宋体" w:cs="宋体"/>
          <w:sz w:val="24"/>
        </w:rPr>
      </w:pPr>
    </w:p>
    <w:p>
      <w:pPr>
        <w:jc w:val="left"/>
        <w:rPr>
          <w:rFonts w:hint="eastAsia" w:ascii="宋体" w:hAnsi="宋体" w:cs="宋体"/>
          <w:color w:val="FF0000"/>
          <w:sz w:val="28"/>
          <w:szCs w:val="28"/>
          <w:highlight w:val="none"/>
          <w:lang w:eastAsia="zh-CN"/>
        </w:rPr>
      </w:pPr>
    </w:p>
    <w:p>
      <w:pPr>
        <w:jc w:val="left"/>
        <w:rPr>
          <w:rFonts w:hint="eastAsia" w:ascii="宋体" w:hAnsi="宋体" w:cs="宋体"/>
          <w:color w:val="FF0000"/>
          <w:sz w:val="28"/>
          <w:szCs w:val="28"/>
          <w:highlight w:val="none"/>
          <w:lang w:val="en-US" w:eastAsia="zh-CN"/>
        </w:rPr>
      </w:pPr>
      <w:r>
        <w:rPr>
          <w:rFonts w:hint="eastAsia" w:ascii="宋体" w:hAnsi="宋体" w:cs="宋体"/>
          <w:color w:val="FF0000"/>
          <w:sz w:val="28"/>
          <w:szCs w:val="28"/>
          <w:highlight w:val="none"/>
          <w:lang w:eastAsia="zh-CN"/>
        </w:rPr>
        <w:t>（</w:t>
      </w:r>
      <w:r>
        <w:rPr>
          <w:rFonts w:hint="eastAsia" w:ascii="宋体" w:hAnsi="宋体" w:cs="宋体"/>
          <w:color w:val="FF0000"/>
          <w:sz w:val="28"/>
          <w:szCs w:val="28"/>
          <w:highlight w:val="none"/>
          <w:lang w:val="en-US" w:eastAsia="zh-CN"/>
        </w:rPr>
        <w:t>注意：最终电子版论文终稿该页所有签名用电子签名或打印出来纸质版签字后规整扫描后再插入，最终稿不能提交无签名的页面，否则全国论文抽检将无法通过！！）</w:t>
      </w: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default" w:ascii="宋体" w:hAnsi="宋体" w:cs="宋体"/>
          <w:color w:val="FF0000"/>
          <w:sz w:val="28"/>
          <w:szCs w:val="28"/>
          <w:highlight w:val="none"/>
          <w:lang w:val="en-US" w:eastAsia="zh-CN"/>
        </w:rPr>
      </w:pPr>
    </w:p>
    <w:sectPr>
      <w:footerReference r:id="rId16" w:type="first"/>
      <w:headerReference r:id="rId14" w:type="default"/>
      <w:footerReference r:id="rId15" w:type="default"/>
      <w:pgSz w:w="11907" w:h="16840"/>
      <w:pgMar w:top="1417" w:right="1134" w:bottom="1417" w:left="1417" w:header="851" w:footer="851" w:gutter="0"/>
      <w:pgNumType w:fmt="decimal" w:start="1"/>
      <w:cols w:space="720" w:num="1"/>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rPr>
        <w:szCs w:val="21"/>
      </w:rP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lang w:val="en-US"/>
      </w:rPr>
      <w:id w:val="-1495329459"/>
      <w:docPartObj>
        <w:docPartGallery w:val="autotext"/>
      </w:docPartObj>
    </w:sdtPr>
    <w:sdtEndPr>
      <w:rPr>
        <w:rFonts w:hint="default"/>
        <w:lang w:val="en-US"/>
      </w:rPr>
    </w:sdtEndPr>
    <w:sdtContent>
      <w:p>
        <w:pPr>
          <w:pStyle w:val="19"/>
          <w:jc w:val="center"/>
        </w:pPr>
        <w:r>
          <w:rPr>
            <w:rFonts w:hint="eastAsia"/>
            <w:lang w:val="en-US" w:eastAsia="zh-CN"/>
          </w:rPr>
          <w:t>Ⅴ</w:t>
        </w:r>
      </w:p>
    </w:sdtContent>
  </w:sdt>
  <w:p>
    <w:pPr>
      <w:pStyle w:val="19"/>
      <w:tabs>
        <w:tab w:val="clear" w:pos="4153"/>
        <w:tab w:val="clear" w:pos="8306"/>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400307"/>
      <w:docPartObj>
        <w:docPartGallery w:val="autotext"/>
      </w:docPartObj>
    </w:sdtPr>
    <w:sdtContent>
      <w:p>
        <w:pPr>
          <w:pStyle w:val="19"/>
          <w:jc w:val="center"/>
        </w:pPr>
        <w:r>
          <w:t>1</w:t>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论文</w:t>
    </w:r>
    <w:r>
      <w:rPr>
        <w:rFonts w:hint="eastAsia"/>
        <w:sz w:val="21"/>
        <w:szCs w:val="21"/>
      </w:rPr>
      <w:t xml:space="preserve">        </w:t>
    </w:r>
    <w:r>
      <w:rPr>
        <w:sz w:val="21"/>
        <w:szCs w:val="21"/>
      </w:rPr>
      <w:t xml:space="preserve">  </w:t>
    </w:r>
    <w:r>
      <w:rPr>
        <w:rFonts w:hint="eastAsia"/>
        <w:sz w:val="21"/>
        <w:szCs w:val="21"/>
      </w:rPr>
      <w:t>基于GPU的遗传规划算法在特征学习及图像二分类问题的应用研究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F7923"/>
    <w:multiLevelType w:val="multilevel"/>
    <w:tmpl w:val="3A1F7923"/>
    <w:lvl w:ilvl="0" w:tentative="0">
      <w:start w:val="1"/>
      <w:numFmt w:val="decimal"/>
      <w:pStyle w:val="69"/>
      <w:lvlText w:val="1.1.%1."/>
      <w:lvlJc w:val="left"/>
      <w:pPr>
        <w:ind w:left="440" w:hanging="440"/>
      </w:pPr>
      <w:rPr>
        <w:rFonts w:hint="default" w:ascii="Times New Roman" w:hAnsi="Times New Roman" w:eastAsia="楷体"/>
        <w:b w:val="0"/>
        <w:bCs w:val="0"/>
        <w:sz w:val="24"/>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6F93171"/>
    <w:multiLevelType w:val="multilevel"/>
    <w:tmpl w:val="66F93171"/>
    <w:lvl w:ilvl="0" w:tentative="0">
      <w:start w:val="1"/>
      <w:numFmt w:val="decimal"/>
      <w:pStyle w:val="63"/>
      <w:lvlText w:val="%1."/>
      <w:lvlJc w:val="left"/>
      <w:pPr>
        <w:ind w:left="440" w:hanging="440"/>
      </w:pPr>
      <w:rPr>
        <w:rFonts w:hint="eastAsia" w:eastAsia="黑体"/>
        <w:b w:val="0"/>
        <w:bCs w:val="0"/>
        <w:sz w:val="3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D946F74"/>
    <w:multiLevelType w:val="multilevel"/>
    <w:tmpl w:val="7D946F74"/>
    <w:lvl w:ilvl="0" w:tentative="0">
      <w:start w:val="1"/>
      <w:numFmt w:val="decimal"/>
      <w:pStyle w:val="66"/>
      <w:lvlText w:val="1.%1."/>
      <w:lvlJc w:val="left"/>
      <w:pPr>
        <w:ind w:left="440" w:hanging="440"/>
      </w:pPr>
      <w:rPr>
        <w:rFonts w:hint="default" w:ascii="Times New Roman" w:hAnsi="Times New Roman" w:eastAsia="宋体"/>
        <w:b w:val="0"/>
        <w:bCs w:val="0"/>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91"/>
  <w:drawingGridVerticalSpacing w:val="291"/>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iNDkzNjIwN2RhZDY3N2JiYTE5MWNjYWU3ZjA4NDkifQ=="/>
    <w:docVar w:name="KSO_WPS_MARK_KEY" w:val="ddf59b6e-04cd-4cd4-a193-e7f00fedb560"/>
  </w:docVars>
  <w:rsids>
    <w:rsidRoot w:val="003D3E96"/>
    <w:rsid w:val="0000024C"/>
    <w:rsid w:val="000022DE"/>
    <w:rsid w:val="00003F05"/>
    <w:rsid w:val="00004D27"/>
    <w:rsid w:val="00004DA2"/>
    <w:rsid w:val="00005897"/>
    <w:rsid w:val="00005B90"/>
    <w:rsid w:val="00007795"/>
    <w:rsid w:val="00007A5F"/>
    <w:rsid w:val="00011985"/>
    <w:rsid w:val="00013F53"/>
    <w:rsid w:val="00014764"/>
    <w:rsid w:val="00015317"/>
    <w:rsid w:val="000176AA"/>
    <w:rsid w:val="00020C69"/>
    <w:rsid w:val="00021C00"/>
    <w:rsid w:val="000223B0"/>
    <w:rsid w:val="00022A81"/>
    <w:rsid w:val="000241AF"/>
    <w:rsid w:val="00024D73"/>
    <w:rsid w:val="000253AB"/>
    <w:rsid w:val="00026D82"/>
    <w:rsid w:val="00030053"/>
    <w:rsid w:val="00034256"/>
    <w:rsid w:val="00035909"/>
    <w:rsid w:val="000359FC"/>
    <w:rsid w:val="00037752"/>
    <w:rsid w:val="00037DC6"/>
    <w:rsid w:val="00042B59"/>
    <w:rsid w:val="00043727"/>
    <w:rsid w:val="00043CA4"/>
    <w:rsid w:val="0004458E"/>
    <w:rsid w:val="00044A67"/>
    <w:rsid w:val="00044AF7"/>
    <w:rsid w:val="00045AC1"/>
    <w:rsid w:val="00045C89"/>
    <w:rsid w:val="000460EC"/>
    <w:rsid w:val="000472D2"/>
    <w:rsid w:val="0004747B"/>
    <w:rsid w:val="0004799E"/>
    <w:rsid w:val="00050AAF"/>
    <w:rsid w:val="00052EB9"/>
    <w:rsid w:val="0005429C"/>
    <w:rsid w:val="000608C8"/>
    <w:rsid w:val="00063014"/>
    <w:rsid w:val="00065A15"/>
    <w:rsid w:val="00071666"/>
    <w:rsid w:val="00075BAA"/>
    <w:rsid w:val="00077B91"/>
    <w:rsid w:val="00081120"/>
    <w:rsid w:val="00081262"/>
    <w:rsid w:val="00081945"/>
    <w:rsid w:val="0009319D"/>
    <w:rsid w:val="00095725"/>
    <w:rsid w:val="00095B56"/>
    <w:rsid w:val="00097DE1"/>
    <w:rsid w:val="000A205B"/>
    <w:rsid w:val="000A3D8A"/>
    <w:rsid w:val="000A4C50"/>
    <w:rsid w:val="000A52AC"/>
    <w:rsid w:val="000A52DE"/>
    <w:rsid w:val="000A7480"/>
    <w:rsid w:val="000B0FA1"/>
    <w:rsid w:val="000B1C31"/>
    <w:rsid w:val="000B5292"/>
    <w:rsid w:val="000B7778"/>
    <w:rsid w:val="000B78DF"/>
    <w:rsid w:val="000C056F"/>
    <w:rsid w:val="000C0F99"/>
    <w:rsid w:val="000C2A54"/>
    <w:rsid w:val="000C549A"/>
    <w:rsid w:val="000C5E91"/>
    <w:rsid w:val="000C70C9"/>
    <w:rsid w:val="000D033C"/>
    <w:rsid w:val="000D1A22"/>
    <w:rsid w:val="000D5660"/>
    <w:rsid w:val="000D5C8A"/>
    <w:rsid w:val="000D5E87"/>
    <w:rsid w:val="000D73D3"/>
    <w:rsid w:val="000E0326"/>
    <w:rsid w:val="000E171B"/>
    <w:rsid w:val="000E33AA"/>
    <w:rsid w:val="000E42A5"/>
    <w:rsid w:val="000E51F7"/>
    <w:rsid w:val="000E5D3A"/>
    <w:rsid w:val="000F0A19"/>
    <w:rsid w:val="000F369C"/>
    <w:rsid w:val="000F4513"/>
    <w:rsid w:val="000F4688"/>
    <w:rsid w:val="000F491A"/>
    <w:rsid w:val="00101EB4"/>
    <w:rsid w:val="00103228"/>
    <w:rsid w:val="001046D6"/>
    <w:rsid w:val="00106E87"/>
    <w:rsid w:val="0010708D"/>
    <w:rsid w:val="00111EFA"/>
    <w:rsid w:val="00113C5A"/>
    <w:rsid w:val="00115537"/>
    <w:rsid w:val="00116070"/>
    <w:rsid w:val="001209AE"/>
    <w:rsid w:val="00120F90"/>
    <w:rsid w:val="001223E9"/>
    <w:rsid w:val="00122600"/>
    <w:rsid w:val="00125AB3"/>
    <w:rsid w:val="00126766"/>
    <w:rsid w:val="00126A55"/>
    <w:rsid w:val="00127044"/>
    <w:rsid w:val="00127FE8"/>
    <w:rsid w:val="00132CC9"/>
    <w:rsid w:val="001332BE"/>
    <w:rsid w:val="001333B1"/>
    <w:rsid w:val="001335E7"/>
    <w:rsid w:val="0013426F"/>
    <w:rsid w:val="00135CCB"/>
    <w:rsid w:val="00136465"/>
    <w:rsid w:val="001377FD"/>
    <w:rsid w:val="0014008C"/>
    <w:rsid w:val="00142A2D"/>
    <w:rsid w:val="001432F3"/>
    <w:rsid w:val="00143E55"/>
    <w:rsid w:val="001443CE"/>
    <w:rsid w:val="001453E7"/>
    <w:rsid w:val="001465D6"/>
    <w:rsid w:val="00147752"/>
    <w:rsid w:val="00147B09"/>
    <w:rsid w:val="001500F8"/>
    <w:rsid w:val="0015121F"/>
    <w:rsid w:val="00152480"/>
    <w:rsid w:val="00152CB5"/>
    <w:rsid w:val="001551F9"/>
    <w:rsid w:val="00155386"/>
    <w:rsid w:val="00157644"/>
    <w:rsid w:val="001647B6"/>
    <w:rsid w:val="001673CC"/>
    <w:rsid w:val="00171B8F"/>
    <w:rsid w:val="001724D7"/>
    <w:rsid w:val="00172C17"/>
    <w:rsid w:val="00173280"/>
    <w:rsid w:val="00173646"/>
    <w:rsid w:val="0017409D"/>
    <w:rsid w:val="00174A79"/>
    <w:rsid w:val="00174E15"/>
    <w:rsid w:val="00176817"/>
    <w:rsid w:val="00180CD0"/>
    <w:rsid w:val="0018162E"/>
    <w:rsid w:val="0018174B"/>
    <w:rsid w:val="00183A74"/>
    <w:rsid w:val="00185971"/>
    <w:rsid w:val="00185D67"/>
    <w:rsid w:val="00186ED4"/>
    <w:rsid w:val="0018775B"/>
    <w:rsid w:val="00191F75"/>
    <w:rsid w:val="00193B73"/>
    <w:rsid w:val="001A0875"/>
    <w:rsid w:val="001A0C91"/>
    <w:rsid w:val="001A13BD"/>
    <w:rsid w:val="001A18FC"/>
    <w:rsid w:val="001A1E2D"/>
    <w:rsid w:val="001A2421"/>
    <w:rsid w:val="001A4508"/>
    <w:rsid w:val="001A4D9B"/>
    <w:rsid w:val="001A5CD2"/>
    <w:rsid w:val="001A5CE3"/>
    <w:rsid w:val="001A6E39"/>
    <w:rsid w:val="001B1426"/>
    <w:rsid w:val="001B195F"/>
    <w:rsid w:val="001B29F5"/>
    <w:rsid w:val="001B29FC"/>
    <w:rsid w:val="001B3C1A"/>
    <w:rsid w:val="001B638C"/>
    <w:rsid w:val="001B79E2"/>
    <w:rsid w:val="001C0912"/>
    <w:rsid w:val="001C15B2"/>
    <w:rsid w:val="001C412C"/>
    <w:rsid w:val="001C5254"/>
    <w:rsid w:val="001C655A"/>
    <w:rsid w:val="001C6E48"/>
    <w:rsid w:val="001C7F0F"/>
    <w:rsid w:val="001D0112"/>
    <w:rsid w:val="001D01C1"/>
    <w:rsid w:val="001D1F55"/>
    <w:rsid w:val="001D4D60"/>
    <w:rsid w:val="001D5F61"/>
    <w:rsid w:val="001D6350"/>
    <w:rsid w:val="001D67C7"/>
    <w:rsid w:val="001E08FE"/>
    <w:rsid w:val="001E1C21"/>
    <w:rsid w:val="001E4DED"/>
    <w:rsid w:val="001E5FF6"/>
    <w:rsid w:val="001E697E"/>
    <w:rsid w:val="001E73EF"/>
    <w:rsid w:val="001E77F9"/>
    <w:rsid w:val="001F0A62"/>
    <w:rsid w:val="001F10E8"/>
    <w:rsid w:val="001F1829"/>
    <w:rsid w:val="001F266D"/>
    <w:rsid w:val="001F4110"/>
    <w:rsid w:val="001F5387"/>
    <w:rsid w:val="002029AB"/>
    <w:rsid w:val="00204250"/>
    <w:rsid w:val="0020595A"/>
    <w:rsid w:val="00206040"/>
    <w:rsid w:val="0021072D"/>
    <w:rsid w:val="0021085D"/>
    <w:rsid w:val="002116EA"/>
    <w:rsid w:val="00212533"/>
    <w:rsid w:val="00214F78"/>
    <w:rsid w:val="002176B6"/>
    <w:rsid w:val="00217F43"/>
    <w:rsid w:val="00220E05"/>
    <w:rsid w:val="00221D6C"/>
    <w:rsid w:val="00221FD3"/>
    <w:rsid w:val="00222A95"/>
    <w:rsid w:val="00225411"/>
    <w:rsid w:val="002259A0"/>
    <w:rsid w:val="002265EE"/>
    <w:rsid w:val="002272B7"/>
    <w:rsid w:val="00231AAE"/>
    <w:rsid w:val="00231CF2"/>
    <w:rsid w:val="00231F47"/>
    <w:rsid w:val="0023563E"/>
    <w:rsid w:val="00243882"/>
    <w:rsid w:val="00243C68"/>
    <w:rsid w:val="002443E0"/>
    <w:rsid w:val="00244D8A"/>
    <w:rsid w:val="00244EC3"/>
    <w:rsid w:val="002476EF"/>
    <w:rsid w:val="00247911"/>
    <w:rsid w:val="00250EAA"/>
    <w:rsid w:val="00251B1A"/>
    <w:rsid w:val="00252514"/>
    <w:rsid w:val="00252B9F"/>
    <w:rsid w:val="00254FA7"/>
    <w:rsid w:val="002563C6"/>
    <w:rsid w:val="00256790"/>
    <w:rsid w:val="0025792E"/>
    <w:rsid w:val="002609D9"/>
    <w:rsid w:val="00260C38"/>
    <w:rsid w:val="0026168B"/>
    <w:rsid w:val="00261DBF"/>
    <w:rsid w:val="0026239B"/>
    <w:rsid w:val="00262564"/>
    <w:rsid w:val="002631EB"/>
    <w:rsid w:val="0026383F"/>
    <w:rsid w:val="00265C90"/>
    <w:rsid w:val="002667F0"/>
    <w:rsid w:val="002716B3"/>
    <w:rsid w:val="0027184A"/>
    <w:rsid w:val="0027499F"/>
    <w:rsid w:val="00274A2F"/>
    <w:rsid w:val="00276FD0"/>
    <w:rsid w:val="002776AC"/>
    <w:rsid w:val="0028075B"/>
    <w:rsid w:val="00280945"/>
    <w:rsid w:val="002814EE"/>
    <w:rsid w:val="00281ED6"/>
    <w:rsid w:val="00282630"/>
    <w:rsid w:val="00282732"/>
    <w:rsid w:val="00283BBC"/>
    <w:rsid w:val="00284267"/>
    <w:rsid w:val="00285085"/>
    <w:rsid w:val="002918DF"/>
    <w:rsid w:val="00291A86"/>
    <w:rsid w:val="00292D37"/>
    <w:rsid w:val="00293D4E"/>
    <w:rsid w:val="002940F3"/>
    <w:rsid w:val="0029446B"/>
    <w:rsid w:val="00297655"/>
    <w:rsid w:val="002A0C99"/>
    <w:rsid w:val="002A2D87"/>
    <w:rsid w:val="002A311A"/>
    <w:rsid w:val="002A4977"/>
    <w:rsid w:val="002A7B24"/>
    <w:rsid w:val="002B0BE8"/>
    <w:rsid w:val="002B34E9"/>
    <w:rsid w:val="002B403F"/>
    <w:rsid w:val="002B5C15"/>
    <w:rsid w:val="002B5E6C"/>
    <w:rsid w:val="002B6724"/>
    <w:rsid w:val="002B737C"/>
    <w:rsid w:val="002B7732"/>
    <w:rsid w:val="002C0950"/>
    <w:rsid w:val="002C3794"/>
    <w:rsid w:val="002C5585"/>
    <w:rsid w:val="002C5C47"/>
    <w:rsid w:val="002C7714"/>
    <w:rsid w:val="002D1376"/>
    <w:rsid w:val="002D190F"/>
    <w:rsid w:val="002D3068"/>
    <w:rsid w:val="002D31E8"/>
    <w:rsid w:val="002D45D6"/>
    <w:rsid w:val="002D4914"/>
    <w:rsid w:val="002D5D3F"/>
    <w:rsid w:val="002D62CD"/>
    <w:rsid w:val="002E13A1"/>
    <w:rsid w:val="002E396E"/>
    <w:rsid w:val="002E406E"/>
    <w:rsid w:val="002E42FD"/>
    <w:rsid w:val="002E49D6"/>
    <w:rsid w:val="002E5C58"/>
    <w:rsid w:val="002E624B"/>
    <w:rsid w:val="002E6DFF"/>
    <w:rsid w:val="002E725B"/>
    <w:rsid w:val="002E7832"/>
    <w:rsid w:val="002F058D"/>
    <w:rsid w:val="002F0D8D"/>
    <w:rsid w:val="002F16B5"/>
    <w:rsid w:val="002F350A"/>
    <w:rsid w:val="002F4E93"/>
    <w:rsid w:val="003052FE"/>
    <w:rsid w:val="00306D3A"/>
    <w:rsid w:val="00307534"/>
    <w:rsid w:val="00310248"/>
    <w:rsid w:val="0031044A"/>
    <w:rsid w:val="00311656"/>
    <w:rsid w:val="0031381D"/>
    <w:rsid w:val="00317CA5"/>
    <w:rsid w:val="00317DB8"/>
    <w:rsid w:val="003203C3"/>
    <w:rsid w:val="0032264F"/>
    <w:rsid w:val="003234CB"/>
    <w:rsid w:val="00323E87"/>
    <w:rsid w:val="00334FC4"/>
    <w:rsid w:val="00335642"/>
    <w:rsid w:val="00335D3E"/>
    <w:rsid w:val="00335FD2"/>
    <w:rsid w:val="00336445"/>
    <w:rsid w:val="00336E29"/>
    <w:rsid w:val="00336F58"/>
    <w:rsid w:val="003440B8"/>
    <w:rsid w:val="00344D04"/>
    <w:rsid w:val="003467DA"/>
    <w:rsid w:val="003509BF"/>
    <w:rsid w:val="00351FF0"/>
    <w:rsid w:val="00352F60"/>
    <w:rsid w:val="00354354"/>
    <w:rsid w:val="00354BAE"/>
    <w:rsid w:val="00354FFA"/>
    <w:rsid w:val="00356996"/>
    <w:rsid w:val="00360C72"/>
    <w:rsid w:val="00364927"/>
    <w:rsid w:val="0036700B"/>
    <w:rsid w:val="00370FFD"/>
    <w:rsid w:val="003716AE"/>
    <w:rsid w:val="003717B8"/>
    <w:rsid w:val="00372284"/>
    <w:rsid w:val="003735FC"/>
    <w:rsid w:val="00374D7B"/>
    <w:rsid w:val="00375223"/>
    <w:rsid w:val="00377743"/>
    <w:rsid w:val="00380C90"/>
    <w:rsid w:val="0038145B"/>
    <w:rsid w:val="003814FF"/>
    <w:rsid w:val="00383D15"/>
    <w:rsid w:val="0039150F"/>
    <w:rsid w:val="00391EB3"/>
    <w:rsid w:val="00394270"/>
    <w:rsid w:val="00394641"/>
    <w:rsid w:val="00395C88"/>
    <w:rsid w:val="00396F13"/>
    <w:rsid w:val="00397080"/>
    <w:rsid w:val="003973DB"/>
    <w:rsid w:val="00397897"/>
    <w:rsid w:val="003A0631"/>
    <w:rsid w:val="003A2255"/>
    <w:rsid w:val="003A2EED"/>
    <w:rsid w:val="003A3210"/>
    <w:rsid w:val="003A3B1D"/>
    <w:rsid w:val="003A3DC0"/>
    <w:rsid w:val="003A42D5"/>
    <w:rsid w:val="003A4BCB"/>
    <w:rsid w:val="003A7547"/>
    <w:rsid w:val="003B024E"/>
    <w:rsid w:val="003B0BAC"/>
    <w:rsid w:val="003B28F7"/>
    <w:rsid w:val="003B7587"/>
    <w:rsid w:val="003C14A1"/>
    <w:rsid w:val="003C20DA"/>
    <w:rsid w:val="003C258C"/>
    <w:rsid w:val="003C26FA"/>
    <w:rsid w:val="003C2CE5"/>
    <w:rsid w:val="003C74CE"/>
    <w:rsid w:val="003D0085"/>
    <w:rsid w:val="003D3E96"/>
    <w:rsid w:val="003D463E"/>
    <w:rsid w:val="003D4895"/>
    <w:rsid w:val="003D4BA0"/>
    <w:rsid w:val="003D60CE"/>
    <w:rsid w:val="003D68D1"/>
    <w:rsid w:val="003D7446"/>
    <w:rsid w:val="003D794D"/>
    <w:rsid w:val="003E05ED"/>
    <w:rsid w:val="003E1CBA"/>
    <w:rsid w:val="003E1F77"/>
    <w:rsid w:val="003E6868"/>
    <w:rsid w:val="003F23F7"/>
    <w:rsid w:val="003F334A"/>
    <w:rsid w:val="003F3C27"/>
    <w:rsid w:val="003F4B41"/>
    <w:rsid w:val="003F7428"/>
    <w:rsid w:val="00400B77"/>
    <w:rsid w:val="00401D05"/>
    <w:rsid w:val="00410C74"/>
    <w:rsid w:val="00411F07"/>
    <w:rsid w:val="004129D2"/>
    <w:rsid w:val="00415584"/>
    <w:rsid w:val="00415878"/>
    <w:rsid w:val="004161BB"/>
    <w:rsid w:val="00416894"/>
    <w:rsid w:val="00420A1F"/>
    <w:rsid w:val="00420B7A"/>
    <w:rsid w:val="00423AC1"/>
    <w:rsid w:val="00423C89"/>
    <w:rsid w:val="004265E6"/>
    <w:rsid w:val="00431341"/>
    <w:rsid w:val="00432CAE"/>
    <w:rsid w:val="00433480"/>
    <w:rsid w:val="004341C1"/>
    <w:rsid w:val="004341EE"/>
    <w:rsid w:val="00436427"/>
    <w:rsid w:val="00436BDC"/>
    <w:rsid w:val="00436EE9"/>
    <w:rsid w:val="00437E3E"/>
    <w:rsid w:val="0044079E"/>
    <w:rsid w:val="00443225"/>
    <w:rsid w:val="00443327"/>
    <w:rsid w:val="004438F9"/>
    <w:rsid w:val="00443AC0"/>
    <w:rsid w:val="004444DE"/>
    <w:rsid w:val="00444907"/>
    <w:rsid w:val="00445B27"/>
    <w:rsid w:val="00447FC6"/>
    <w:rsid w:val="00451917"/>
    <w:rsid w:val="00454296"/>
    <w:rsid w:val="004576F4"/>
    <w:rsid w:val="00463FD2"/>
    <w:rsid w:val="0046542A"/>
    <w:rsid w:val="00467F18"/>
    <w:rsid w:val="00471F30"/>
    <w:rsid w:val="00473B15"/>
    <w:rsid w:val="004751E6"/>
    <w:rsid w:val="00475C02"/>
    <w:rsid w:val="00476D62"/>
    <w:rsid w:val="00477779"/>
    <w:rsid w:val="00477BAC"/>
    <w:rsid w:val="00481B72"/>
    <w:rsid w:val="00483316"/>
    <w:rsid w:val="00484850"/>
    <w:rsid w:val="00487073"/>
    <w:rsid w:val="00492068"/>
    <w:rsid w:val="00492670"/>
    <w:rsid w:val="0049333D"/>
    <w:rsid w:val="00494434"/>
    <w:rsid w:val="00495AFC"/>
    <w:rsid w:val="004A029E"/>
    <w:rsid w:val="004A2872"/>
    <w:rsid w:val="004A2B3E"/>
    <w:rsid w:val="004A2ECD"/>
    <w:rsid w:val="004A3B6F"/>
    <w:rsid w:val="004A659F"/>
    <w:rsid w:val="004A6783"/>
    <w:rsid w:val="004B03FE"/>
    <w:rsid w:val="004B0682"/>
    <w:rsid w:val="004B0E73"/>
    <w:rsid w:val="004B1B73"/>
    <w:rsid w:val="004B2C47"/>
    <w:rsid w:val="004B3F40"/>
    <w:rsid w:val="004B413E"/>
    <w:rsid w:val="004B61F7"/>
    <w:rsid w:val="004B6807"/>
    <w:rsid w:val="004B7732"/>
    <w:rsid w:val="004B7C15"/>
    <w:rsid w:val="004C0300"/>
    <w:rsid w:val="004C2B4D"/>
    <w:rsid w:val="004C3C44"/>
    <w:rsid w:val="004C3F95"/>
    <w:rsid w:val="004C44B7"/>
    <w:rsid w:val="004C6A15"/>
    <w:rsid w:val="004D02C7"/>
    <w:rsid w:val="004D065F"/>
    <w:rsid w:val="004D2629"/>
    <w:rsid w:val="004D3558"/>
    <w:rsid w:val="004D51CD"/>
    <w:rsid w:val="004D72E8"/>
    <w:rsid w:val="004E0022"/>
    <w:rsid w:val="004E0280"/>
    <w:rsid w:val="004E049F"/>
    <w:rsid w:val="004E1D1B"/>
    <w:rsid w:val="004E2D7F"/>
    <w:rsid w:val="004E3F9C"/>
    <w:rsid w:val="004E4CAF"/>
    <w:rsid w:val="004E68DC"/>
    <w:rsid w:val="004E69C5"/>
    <w:rsid w:val="004F2652"/>
    <w:rsid w:val="004F29D2"/>
    <w:rsid w:val="004F4E6A"/>
    <w:rsid w:val="00501EC0"/>
    <w:rsid w:val="0050412F"/>
    <w:rsid w:val="00505AD8"/>
    <w:rsid w:val="00512E96"/>
    <w:rsid w:val="00512EC2"/>
    <w:rsid w:val="005133FD"/>
    <w:rsid w:val="00513584"/>
    <w:rsid w:val="005148BC"/>
    <w:rsid w:val="005236A5"/>
    <w:rsid w:val="00524DE5"/>
    <w:rsid w:val="00525623"/>
    <w:rsid w:val="005273C3"/>
    <w:rsid w:val="00527F34"/>
    <w:rsid w:val="00531725"/>
    <w:rsid w:val="00532210"/>
    <w:rsid w:val="00532F68"/>
    <w:rsid w:val="005339FC"/>
    <w:rsid w:val="005344CF"/>
    <w:rsid w:val="00534721"/>
    <w:rsid w:val="005352F4"/>
    <w:rsid w:val="005357E7"/>
    <w:rsid w:val="00535A8F"/>
    <w:rsid w:val="00535CAB"/>
    <w:rsid w:val="00541325"/>
    <w:rsid w:val="0054181F"/>
    <w:rsid w:val="00541AD2"/>
    <w:rsid w:val="005432C8"/>
    <w:rsid w:val="00545D3B"/>
    <w:rsid w:val="005462B3"/>
    <w:rsid w:val="005464E6"/>
    <w:rsid w:val="00546D5B"/>
    <w:rsid w:val="005477E3"/>
    <w:rsid w:val="005533D0"/>
    <w:rsid w:val="005541EE"/>
    <w:rsid w:val="005560C7"/>
    <w:rsid w:val="005575D0"/>
    <w:rsid w:val="00560B9B"/>
    <w:rsid w:val="00562C55"/>
    <w:rsid w:val="00562CB0"/>
    <w:rsid w:val="00564706"/>
    <w:rsid w:val="005663BE"/>
    <w:rsid w:val="00567176"/>
    <w:rsid w:val="0056751C"/>
    <w:rsid w:val="005700F7"/>
    <w:rsid w:val="0057263A"/>
    <w:rsid w:val="005738A1"/>
    <w:rsid w:val="00574C75"/>
    <w:rsid w:val="00575707"/>
    <w:rsid w:val="0057708F"/>
    <w:rsid w:val="00577DBC"/>
    <w:rsid w:val="00581315"/>
    <w:rsid w:val="00582621"/>
    <w:rsid w:val="00583C51"/>
    <w:rsid w:val="00584481"/>
    <w:rsid w:val="00585605"/>
    <w:rsid w:val="005877A2"/>
    <w:rsid w:val="005943B9"/>
    <w:rsid w:val="00595544"/>
    <w:rsid w:val="0059785C"/>
    <w:rsid w:val="005A0884"/>
    <w:rsid w:val="005A1560"/>
    <w:rsid w:val="005A163C"/>
    <w:rsid w:val="005A3E38"/>
    <w:rsid w:val="005A41A2"/>
    <w:rsid w:val="005A55D8"/>
    <w:rsid w:val="005A6682"/>
    <w:rsid w:val="005A6E3C"/>
    <w:rsid w:val="005A7308"/>
    <w:rsid w:val="005A7762"/>
    <w:rsid w:val="005B120F"/>
    <w:rsid w:val="005B15D5"/>
    <w:rsid w:val="005B4630"/>
    <w:rsid w:val="005B77BA"/>
    <w:rsid w:val="005C0392"/>
    <w:rsid w:val="005C1361"/>
    <w:rsid w:val="005D1E17"/>
    <w:rsid w:val="005D491A"/>
    <w:rsid w:val="005D4F76"/>
    <w:rsid w:val="005D7086"/>
    <w:rsid w:val="005E381E"/>
    <w:rsid w:val="005E653E"/>
    <w:rsid w:val="005F2FFF"/>
    <w:rsid w:val="005F3246"/>
    <w:rsid w:val="005F3681"/>
    <w:rsid w:val="005F380A"/>
    <w:rsid w:val="005F3995"/>
    <w:rsid w:val="005F4718"/>
    <w:rsid w:val="005F778F"/>
    <w:rsid w:val="005F7C25"/>
    <w:rsid w:val="00600D26"/>
    <w:rsid w:val="00600F3A"/>
    <w:rsid w:val="00603607"/>
    <w:rsid w:val="00604A58"/>
    <w:rsid w:val="00605D58"/>
    <w:rsid w:val="00606BC5"/>
    <w:rsid w:val="00611038"/>
    <w:rsid w:val="0061118A"/>
    <w:rsid w:val="00611C6B"/>
    <w:rsid w:val="006137B0"/>
    <w:rsid w:val="00613BBC"/>
    <w:rsid w:val="00615DCF"/>
    <w:rsid w:val="00615DE6"/>
    <w:rsid w:val="006177C5"/>
    <w:rsid w:val="00617F26"/>
    <w:rsid w:val="006200E9"/>
    <w:rsid w:val="00621C1F"/>
    <w:rsid w:val="00621F6F"/>
    <w:rsid w:val="00622298"/>
    <w:rsid w:val="00622B2B"/>
    <w:rsid w:val="00623307"/>
    <w:rsid w:val="00624253"/>
    <w:rsid w:val="00627D74"/>
    <w:rsid w:val="006313B4"/>
    <w:rsid w:val="006320FF"/>
    <w:rsid w:val="0063306C"/>
    <w:rsid w:val="0063474B"/>
    <w:rsid w:val="00634974"/>
    <w:rsid w:val="006353B6"/>
    <w:rsid w:val="00635741"/>
    <w:rsid w:val="0063589F"/>
    <w:rsid w:val="006420F1"/>
    <w:rsid w:val="00644119"/>
    <w:rsid w:val="006459D8"/>
    <w:rsid w:val="006478EF"/>
    <w:rsid w:val="006502C7"/>
    <w:rsid w:val="00652955"/>
    <w:rsid w:val="006549EB"/>
    <w:rsid w:val="00655E40"/>
    <w:rsid w:val="00657CE8"/>
    <w:rsid w:val="00661BC6"/>
    <w:rsid w:val="00662119"/>
    <w:rsid w:val="00664ADC"/>
    <w:rsid w:val="0067274D"/>
    <w:rsid w:val="0067288F"/>
    <w:rsid w:val="006736C9"/>
    <w:rsid w:val="00674665"/>
    <w:rsid w:val="00674B37"/>
    <w:rsid w:val="006753B8"/>
    <w:rsid w:val="00677530"/>
    <w:rsid w:val="0067762B"/>
    <w:rsid w:val="006816D7"/>
    <w:rsid w:val="00681EC5"/>
    <w:rsid w:val="00683D2A"/>
    <w:rsid w:val="006848E1"/>
    <w:rsid w:val="00685431"/>
    <w:rsid w:val="0068632E"/>
    <w:rsid w:val="0068703C"/>
    <w:rsid w:val="00687D97"/>
    <w:rsid w:val="0069106A"/>
    <w:rsid w:val="00691725"/>
    <w:rsid w:val="00694560"/>
    <w:rsid w:val="00694FE0"/>
    <w:rsid w:val="00695869"/>
    <w:rsid w:val="00696526"/>
    <w:rsid w:val="006A0344"/>
    <w:rsid w:val="006A0E92"/>
    <w:rsid w:val="006A16E3"/>
    <w:rsid w:val="006A30D6"/>
    <w:rsid w:val="006A38AC"/>
    <w:rsid w:val="006A617F"/>
    <w:rsid w:val="006A6994"/>
    <w:rsid w:val="006B03BC"/>
    <w:rsid w:val="006B0DAF"/>
    <w:rsid w:val="006B1B27"/>
    <w:rsid w:val="006B304F"/>
    <w:rsid w:val="006B3BF0"/>
    <w:rsid w:val="006B3E45"/>
    <w:rsid w:val="006B5186"/>
    <w:rsid w:val="006B6770"/>
    <w:rsid w:val="006C055D"/>
    <w:rsid w:val="006C0D5D"/>
    <w:rsid w:val="006C1950"/>
    <w:rsid w:val="006C2027"/>
    <w:rsid w:val="006C215D"/>
    <w:rsid w:val="006C3B8A"/>
    <w:rsid w:val="006D0E74"/>
    <w:rsid w:val="006D1C3B"/>
    <w:rsid w:val="006D1F34"/>
    <w:rsid w:val="006D6131"/>
    <w:rsid w:val="006E1619"/>
    <w:rsid w:val="006E2E45"/>
    <w:rsid w:val="006E3F3C"/>
    <w:rsid w:val="006E64BA"/>
    <w:rsid w:val="006E77DF"/>
    <w:rsid w:val="006E7AE6"/>
    <w:rsid w:val="006F0319"/>
    <w:rsid w:val="006F0956"/>
    <w:rsid w:val="006F2B86"/>
    <w:rsid w:val="006F423B"/>
    <w:rsid w:val="006F44A3"/>
    <w:rsid w:val="006F5952"/>
    <w:rsid w:val="006F62FF"/>
    <w:rsid w:val="007003B7"/>
    <w:rsid w:val="00700943"/>
    <w:rsid w:val="00704A20"/>
    <w:rsid w:val="00704C65"/>
    <w:rsid w:val="00704E82"/>
    <w:rsid w:val="00705989"/>
    <w:rsid w:val="007106ED"/>
    <w:rsid w:val="0071132C"/>
    <w:rsid w:val="007139E6"/>
    <w:rsid w:val="00721BA8"/>
    <w:rsid w:val="0072219F"/>
    <w:rsid w:val="0072373F"/>
    <w:rsid w:val="00725009"/>
    <w:rsid w:val="007263E5"/>
    <w:rsid w:val="007335D0"/>
    <w:rsid w:val="00736055"/>
    <w:rsid w:val="00736715"/>
    <w:rsid w:val="00736AA6"/>
    <w:rsid w:val="00740D2B"/>
    <w:rsid w:val="00741E5C"/>
    <w:rsid w:val="0074226C"/>
    <w:rsid w:val="007439A3"/>
    <w:rsid w:val="00744AFA"/>
    <w:rsid w:val="007463C5"/>
    <w:rsid w:val="0075131D"/>
    <w:rsid w:val="00751B53"/>
    <w:rsid w:val="00754666"/>
    <w:rsid w:val="00755FA6"/>
    <w:rsid w:val="00757253"/>
    <w:rsid w:val="00762387"/>
    <w:rsid w:val="007635CA"/>
    <w:rsid w:val="00765E15"/>
    <w:rsid w:val="007675BF"/>
    <w:rsid w:val="00767D90"/>
    <w:rsid w:val="00770A2B"/>
    <w:rsid w:val="007726CE"/>
    <w:rsid w:val="00772A89"/>
    <w:rsid w:val="00773250"/>
    <w:rsid w:val="007737EA"/>
    <w:rsid w:val="0077393B"/>
    <w:rsid w:val="00776408"/>
    <w:rsid w:val="00776AB9"/>
    <w:rsid w:val="00781DEA"/>
    <w:rsid w:val="00783E25"/>
    <w:rsid w:val="00792591"/>
    <w:rsid w:val="007943CF"/>
    <w:rsid w:val="00794BB4"/>
    <w:rsid w:val="00795639"/>
    <w:rsid w:val="00796A4F"/>
    <w:rsid w:val="007A07DC"/>
    <w:rsid w:val="007A11F9"/>
    <w:rsid w:val="007A15F3"/>
    <w:rsid w:val="007A1D68"/>
    <w:rsid w:val="007A4686"/>
    <w:rsid w:val="007B0F75"/>
    <w:rsid w:val="007B1D13"/>
    <w:rsid w:val="007B2E21"/>
    <w:rsid w:val="007B40FE"/>
    <w:rsid w:val="007B6192"/>
    <w:rsid w:val="007C0DF3"/>
    <w:rsid w:val="007C1917"/>
    <w:rsid w:val="007C29EE"/>
    <w:rsid w:val="007C43D8"/>
    <w:rsid w:val="007C6ABC"/>
    <w:rsid w:val="007D0634"/>
    <w:rsid w:val="007D2329"/>
    <w:rsid w:val="007D672E"/>
    <w:rsid w:val="007D67AE"/>
    <w:rsid w:val="007D79DB"/>
    <w:rsid w:val="007E01F2"/>
    <w:rsid w:val="007E274E"/>
    <w:rsid w:val="007E29C2"/>
    <w:rsid w:val="007E465B"/>
    <w:rsid w:val="007F1ECB"/>
    <w:rsid w:val="007F2774"/>
    <w:rsid w:val="007F2B78"/>
    <w:rsid w:val="007F32DB"/>
    <w:rsid w:val="007F779F"/>
    <w:rsid w:val="00801B9C"/>
    <w:rsid w:val="00803115"/>
    <w:rsid w:val="00804AFD"/>
    <w:rsid w:val="008050C5"/>
    <w:rsid w:val="00806D01"/>
    <w:rsid w:val="008074E4"/>
    <w:rsid w:val="00807542"/>
    <w:rsid w:val="00807774"/>
    <w:rsid w:val="00810E4D"/>
    <w:rsid w:val="00815FFC"/>
    <w:rsid w:val="00816F53"/>
    <w:rsid w:val="00820934"/>
    <w:rsid w:val="00822C00"/>
    <w:rsid w:val="008243A2"/>
    <w:rsid w:val="00824DFD"/>
    <w:rsid w:val="00826B5D"/>
    <w:rsid w:val="00827A35"/>
    <w:rsid w:val="008306E9"/>
    <w:rsid w:val="00832090"/>
    <w:rsid w:val="0083362D"/>
    <w:rsid w:val="00835F98"/>
    <w:rsid w:val="00836818"/>
    <w:rsid w:val="00836C21"/>
    <w:rsid w:val="00842D5D"/>
    <w:rsid w:val="00844A90"/>
    <w:rsid w:val="008472A9"/>
    <w:rsid w:val="00850B67"/>
    <w:rsid w:val="0085133C"/>
    <w:rsid w:val="008525D3"/>
    <w:rsid w:val="00852AF9"/>
    <w:rsid w:val="00852E27"/>
    <w:rsid w:val="00852EC8"/>
    <w:rsid w:val="008547AE"/>
    <w:rsid w:val="00854BAB"/>
    <w:rsid w:val="00854DC3"/>
    <w:rsid w:val="008555F7"/>
    <w:rsid w:val="008565FD"/>
    <w:rsid w:val="0085783B"/>
    <w:rsid w:val="008578D2"/>
    <w:rsid w:val="00860949"/>
    <w:rsid w:val="0086154D"/>
    <w:rsid w:val="0086410E"/>
    <w:rsid w:val="008658AD"/>
    <w:rsid w:val="0086597E"/>
    <w:rsid w:val="00866197"/>
    <w:rsid w:val="00867193"/>
    <w:rsid w:val="00870C0F"/>
    <w:rsid w:val="00876641"/>
    <w:rsid w:val="00876B65"/>
    <w:rsid w:val="00876DC3"/>
    <w:rsid w:val="00877944"/>
    <w:rsid w:val="008801E2"/>
    <w:rsid w:val="00880ABC"/>
    <w:rsid w:val="00881178"/>
    <w:rsid w:val="008820F4"/>
    <w:rsid w:val="00882C05"/>
    <w:rsid w:val="00882E49"/>
    <w:rsid w:val="008837A2"/>
    <w:rsid w:val="008846B1"/>
    <w:rsid w:val="008864F2"/>
    <w:rsid w:val="00886606"/>
    <w:rsid w:val="00887BF3"/>
    <w:rsid w:val="00887E6D"/>
    <w:rsid w:val="00896C1E"/>
    <w:rsid w:val="008A32B2"/>
    <w:rsid w:val="008A3369"/>
    <w:rsid w:val="008A44EA"/>
    <w:rsid w:val="008B0768"/>
    <w:rsid w:val="008B158F"/>
    <w:rsid w:val="008B34FE"/>
    <w:rsid w:val="008B452B"/>
    <w:rsid w:val="008B6CB8"/>
    <w:rsid w:val="008C14CF"/>
    <w:rsid w:val="008C1F96"/>
    <w:rsid w:val="008C3117"/>
    <w:rsid w:val="008C4DC3"/>
    <w:rsid w:val="008C4E3B"/>
    <w:rsid w:val="008C566A"/>
    <w:rsid w:val="008C5AB1"/>
    <w:rsid w:val="008C7336"/>
    <w:rsid w:val="008C781E"/>
    <w:rsid w:val="008D0371"/>
    <w:rsid w:val="008D053F"/>
    <w:rsid w:val="008D11A6"/>
    <w:rsid w:val="008D143F"/>
    <w:rsid w:val="008D321D"/>
    <w:rsid w:val="008D3C45"/>
    <w:rsid w:val="008D3D19"/>
    <w:rsid w:val="008D3F1E"/>
    <w:rsid w:val="008D4CA3"/>
    <w:rsid w:val="008D4D13"/>
    <w:rsid w:val="008D5B2A"/>
    <w:rsid w:val="008D7FF2"/>
    <w:rsid w:val="008E0EF8"/>
    <w:rsid w:val="008E24C7"/>
    <w:rsid w:val="008F047A"/>
    <w:rsid w:val="008F0AB3"/>
    <w:rsid w:val="008F0D1C"/>
    <w:rsid w:val="008F0DE4"/>
    <w:rsid w:val="008F1DD3"/>
    <w:rsid w:val="008F243B"/>
    <w:rsid w:val="008F4173"/>
    <w:rsid w:val="008F68FE"/>
    <w:rsid w:val="00900359"/>
    <w:rsid w:val="00902A4A"/>
    <w:rsid w:val="00903B71"/>
    <w:rsid w:val="00905058"/>
    <w:rsid w:val="00905B1F"/>
    <w:rsid w:val="009077D4"/>
    <w:rsid w:val="00907F00"/>
    <w:rsid w:val="009103AE"/>
    <w:rsid w:val="0091214E"/>
    <w:rsid w:val="00912EBE"/>
    <w:rsid w:val="0091403F"/>
    <w:rsid w:val="009179AD"/>
    <w:rsid w:val="0092007E"/>
    <w:rsid w:val="0092190A"/>
    <w:rsid w:val="0092240F"/>
    <w:rsid w:val="0092261C"/>
    <w:rsid w:val="009226A1"/>
    <w:rsid w:val="00922E54"/>
    <w:rsid w:val="00924DCE"/>
    <w:rsid w:val="00926C04"/>
    <w:rsid w:val="0092759B"/>
    <w:rsid w:val="00933995"/>
    <w:rsid w:val="00933EFF"/>
    <w:rsid w:val="0093495F"/>
    <w:rsid w:val="00935602"/>
    <w:rsid w:val="0093585A"/>
    <w:rsid w:val="00935B05"/>
    <w:rsid w:val="009367CB"/>
    <w:rsid w:val="00941FA0"/>
    <w:rsid w:val="00943214"/>
    <w:rsid w:val="0094406D"/>
    <w:rsid w:val="009451EF"/>
    <w:rsid w:val="00945E9E"/>
    <w:rsid w:val="00946DE3"/>
    <w:rsid w:val="00946F12"/>
    <w:rsid w:val="00946F2B"/>
    <w:rsid w:val="00947DF8"/>
    <w:rsid w:val="0095214E"/>
    <w:rsid w:val="0095340B"/>
    <w:rsid w:val="00954719"/>
    <w:rsid w:val="00954B51"/>
    <w:rsid w:val="00955460"/>
    <w:rsid w:val="00955503"/>
    <w:rsid w:val="00955F80"/>
    <w:rsid w:val="00957070"/>
    <w:rsid w:val="009572D9"/>
    <w:rsid w:val="009626CC"/>
    <w:rsid w:val="00965613"/>
    <w:rsid w:val="009668DB"/>
    <w:rsid w:val="00966948"/>
    <w:rsid w:val="00966D4A"/>
    <w:rsid w:val="0096719C"/>
    <w:rsid w:val="009708EF"/>
    <w:rsid w:val="00973217"/>
    <w:rsid w:val="0097385F"/>
    <w:rsid w:val="00973EB5"/>
    <w:rsid w:val="00975FA2"/>
    <w:rsid w:val="0098023A"/>
    <w:rsid w:val="00982593"/>
    <w:rsid w:val="0098379F"/>
    <w:rsid w:val="0098654E"/>
    <w:rsid w:val="00986828"/>
    <w:rsid w:val="0098766E"/>
    <w:rsid w:val="009878DB"/>
    <w:rsid w:val="00987D21"/>
    <w:rsid w:val="00993506"/>
    <w:rsid w:val="00994077"/>
    <w:rsid w:val="00994EDA"/>
    <w:rsid w:val="00994F2D"/>
    <w:rsid w:val="00995EAD"/>
    <w:rsid w:val="009A04DC"/>
    <w:rsid w:val="009A1099"/>
    <w:rsid w:val="009A1712"/>
    <w:rsid w:val="009A224F"/>
    <w:rsid w:val="009A3FB5"/>
    <w:rsid w:val="009A7853"/>
    <w:rsid w:val="009A7E56"/>
    <w:rsid w:val="009B035E"/>
    <w:rsid w:val="009B3B41"/>
    <w:rsid w:val="009B4288"/>
    <w:rsid w:val="009B6AD6"/>
    <w:rsid w:val="009B6B63"/>
    <w:rsid w:val="009B79F9"/>
    <w:rsid w:val="009B7A58"/>
    <w:rsid w:val="009B7B19"/>
    <w:rsid w:val="009C1C3C"/>
    <w:rsid w:val="009C3AA7"/>
    <w:rsid w:val="009C4BBC"/>
    <w:rsid w:val="009C512B"/>
    <w:rsid w:val="009C75BD"/>
    <w:rsid w:val="009D156E"/>
    <w:rsid w:val="009D17C6"/>
    <w:rsid w:val="009D1867"/>
    <w:rsid w:val="009D541D"/>
    <w:rsid w:val="009D56F5"/>
    <w:rsid w:val="009D57E2"/>
    <w:rsid w:val="009E09A8"/>
    <w:rsid w:val="009E11DE"/>
    <w:rsid w:val="009E383D"/>
    <w:rsid w:val="009E580B"/>
    <w:rsid w:val="009F1875"/>
    <w:rsid w:val="009F1FF2"/>
    <w:rsid w:val="009F296B"/>
    <w:rsid w:val="009F2BD5"/>
    <w:rsid w:val="009F359A"/>
    <w:rsid w:val="009F5C20"/>
    <w:rsid w:val="009F6EED"/>
    <w:rsid w:val="00A0006B"/>
    <w:rsid w:val="00A0493F"/>
    <w:rsid w:val="00A05F01"/>
    <w:rsid w:val="00A10AE2"/>
    <w:rsid w:val="00A14485"/>
    <w:rsid w:val="00A16016"/>
    <w:rsid w:val="00A163D8"/>
    <w:rsid w:val="00A166E0"/>
    <w:rsid w:val="00A1792F"/>
    <w:rsid w:val="00A17B51"/>
    <w:rsid w:val="00A2157D"/>
    <w:rsid w:val="00A2211D"/>
    <w:rsid w:val="00A24144"/>
    <w:rsid w:val="00A25C29"/>
    <w:rsid w:val="00A25CFD"/>
    <w:rsid w:val="00A26149"/>
    <w:rsid w:val="00A2631C"/>
    <w:rsid w:val="00A26589"/>
    <w:rsid w:val="00A2678D"/>
    <w:rsid w:val="00A269E3"/>
    <w:rsid w:val="00A26AA0"/>
    <w:rsid w:val="00A27B6F"/>
    <w:rsid w:val="00A30245"/>
    <w:rsid w:val="00A31615"/>
    <w:rsid w:val="00A3183A"/>
    <w:rsid w:val="00A34ED8"/>
    <w:rsid w:val="00A40423"/>
    <w:rsid w:val="00A41605"/>
    <w:rsid w:val="00A41906"/>
    <w:rsid w:val="00A42792"/>
    <w:rsid w:val="00A42CA2"/>
    <w:rsid w:val="00A43D90"/>
    <w:rsid w:val="00A44B08"/>
    <w:rsid w:val="00A456E8"/>
    <w:rsid w:val="00A513D8"/>
    <w:rsid w:val="00A534C3"/>
    <w:rsid w:val="00A53D3D"/>
    <w:rsid w:val="00A60371"/>
    <w:rsid w:val="00A60431"/>
    <w:rsid w:val="00A65539"/>
    <w:rsid w:val="00A65B03"/>
    <w:rsid w:val="00A65BB1"/>
    <w:rsid w:val="00A66CC4"/>
    <w:rsid w:val="00A67489"/>
    <w:rsid w:val="00A706B7"/>
    <w:rsid w:val="00A70769"/>
    <w:rsid w:val="00A714AD"/>
    <w:rsid w:val="00A7158F"/>
    <w:rsid w:val="00A741F4"/>
    <w:rsid w:val="00A762CB"/>
    <w:rsid w:val="00A80353"/>
    <w:rsid w:val="00A80812"/>
    <w:rsid w:val="00A80F89"/>
    <w:rsid w:val="00A811EB"/>
    <w:rsid w:val="00A82073"/>
    <w:rsid w:val="00A839F4"/>
    <w:rsid w:val="00A865CF"/>
    <w:rsid w:val="00A87856"/>
    <w:rsid w:val="00A908B2"/>
    <w:rsid w:val="00A922D3"/>
    <w:rsid w:val="00A92671"/>
    <w:rsid w:val="00A94878"/>
    <w:rsid w:val="00A96DB5"/>
    <w:rsid w:val="00A974B9"/>
    <w:rsid w:val="00AA069A"/>
    <w:rsid w:val="00AA37FA"/>
    <w:rsid w:val="00AA3842"/>
    <w:rsid w:val="00AA4B3B"/>
    <w:rsid w:val="00AA5FF1"/>
    <w:rsid w:val="00AA6118"/>
    <w:rsid w:val="00AB2BC8"/>
    <w:rsid w:val="00AB4B9E"/>
    <w:rsid w:val="00AB4D52"/>
    <w:rsid w:val="00AB5F9E"/>
    <w:rsid w:val="00AB7073"/>
    <w:rsid w:val="00AB7AFF"/>
    <w:rsid w:val="00AB7F78"/>
    <w:rsid w:val="00AC09BB"/>
    <w:rsid w:val="00AC14C5"/>
    <w:rsid w:val="00AC32A4"/>
    <w:rsid w:val="00AC56AD"/>
    <w:rsid w:val="00AC6E0D"/>
    <w:rsid w:val="00AD0E4A"/>
    <w:rsid w:val="00AD1708"/>
    <w:rsid w:val="00AD186D"/>
    <w:rsid w:val="00AD1AC7"/>
    <w:rsid w:val="00AD20B5"/>
    <w:rsid w:val="00AD2F7E"/>
    <w:rsid w:val="00AD4151"/>
    <w:rsid w:val="00AD5867"/>
    <w:rsid w:val="00AD61C2"/>
    <w:rsid w:val="00AD7534"/>
    <w:rsid w:val="00AE0BCB"/>
    <w:rsid w:val="00AE0C7A"/>
    <w:rsid w:val="00AE2E0F"/>
    <w:rsid w:val="00AE34F6"/>
    <w:rsid w:val="00AE5649"/>
    <w:rsid w:val="00AE6A27"/>
    <w:rsid w:val="00AF0A0B"/>
    <w:rsid w:val="00AF1ECB"/>
    <w:rsid w:val="00AF2367"/>
    <w:rsid w:val="00AF2BF3"/>
    <w:rsid w:val="00AF4684"/>
    <w:rsid w:val="00AF6F41"/>
    <w:rsid w:val="00AF7903"/>
    <w:rsid w:val="00B002EC"/>
    <w:rsid w:val="00B028F2"/>
    <w:rsid w:val="00B0304D"/>
    <w:rsid w:val="00B032C3"/>
    <w:rsid w:val="00B0437C"/>
    <w:rsid w:val="00B04AFD"/>
    <w:rsid w:val="00B04B58"/>
    <w:rsid w:val="00B04C96"/>
    <w:rsid w:val="00B0556D"/>
    <w:rsid w:val="00B060A7"/>
    <w:rsid w:val="00B06FFD"/>
    <w:rsid w:val="00B07665"/>
    <w:rsid w:val="00B10A28"/>
    <w:rsid w:val="00B10B11"/>
    <w:rsid w:val="00B11397"/>
    <w:rsid w:val="00B1270D"/>
    <w:rsid w:val="00B13B38"/>
    <w:rsid w:val="00B13B54"/>
    <w:rsid w:val="00B13C09"/>
    <w:rsid w:val="00B13ED5"/>
    <w:rsid w:val="00B16775"/>
    <w:rsid w:val="00B224C8"/>
    <w:rsid w:val="00B22973"/>
    <w:rsid w:val="00B253EA"/>
    <w:rsid w:val="00B270EB"/>
    <w:rsid w:val="00B27449"/>
    <w:rsid w:val="00B275D9"/>
    <w:rsid w:val="00B30A2C"/>
    <w:rsid w:val="00B3374F"/>
    <w:rsid w:val="00B33F2D"/>
    <w:rsid w:val="00B352A1"/>
    <w:rsid w:val="00B3678F"/>
    <w:rsid w:val="00B36926"/>
    <w:rsid w:val="00B406FF"/>
    <w:rsid w:val="00B41BF1"/>
    <w:rsid w:val="00B423B5"/>
    <w:rsid w:val="00B43013"/>
    <w:rsid w:val="00B433C2"/>
    <w:rsid w:val="00B43510"/>
    <w:rsid w:val="00B45870"/>
    <w:rsid w:val="00B46BA4"/>
    <w:rsid w:val="00B47A24"/>
    <w:rsid w:val="00B47BED"/>
    <w:rsid w:val="00B52084"/>
    <w:rsid w:val="00B539F0"/>
    <w:rsid w:val="00B54533"/>
    <w:rsid w:val="00B54B49"/>
    <w:rsid w:val="00B54BD8"/>
    <w:rsid w:val="00B5652A"/>
    <w:rsid w:val="00B56A45"/>
    <w:rsid w:val="00B60F2B"/>
    <w:rsid w:val="00B62795"/>
    <w:rsid w:val="00B64ECA"/>
    <w:rsid w:val="00B65AF2"/>
    <w:rsid w:val="00B6645E"/>
    <w:rsid w:val="00B664F1"/>
    <w:rsid w:val="00B718CD"/>
    <w:rsid w:val="00B719BF"/>
    <w:rsid w:val="00B739D2"/>
    <w:rsid w:val="00B751A7"/>
    <w:rsid w:val="00B75687"/>
    <w:rsid w:val="00B76FEC"/>
    <w:rsid w:val="00B8042D"/>
    <w:rsid w:val="00B81B6A"/>
    <w:rsid w:val="00B83256"/>
    <w:rsid w:val="00B839BD"/>
    <w:rsid w:val="00B84B19"/>
    <w:rsid w:val="00B8722E"/>
    <w:rsid w:val="00B9013A"/>
    <w:rsid w:val="00B9044E"/>
    <w:rsid w:val="00B910CD"/>
    <w:rsid w:val="00B91C6C"/>
    <w:rsid w:val="00B923F2"/>
    <w:rsid w:val="00B933C1"/>
    <w:rsid w:val="00B937C8"/>
    <w:rsid w:val="00B94ADA"/>
    <w:rsid w:val="00B94B71"/>
    <w:rsid w:val="00B950CB"/>
    <w:rsid w:val="00B96E1A"/>
    <w:rsid w:val="00BA0669"/>
    <w:rsid w:val="00BA18CB"/>
    <w:rsid w:val="00BA3151"/>
    <w:rsid w:val="00BA3C4E"/>
    <w:rsid w:val="00BA3EE3"/>
    <w:rsid w:val="00BA3FBE"/>
    <w:rsid w:val="00BA4F6C"/>
    <w:rsid w:val="00BA5D63"/>
    <w:rsid w:val="00BA6EDD"/>
    <w:rsid w:val="00BA6FCA"/>
    <w:rsid w:val="00BA712F"/>
    <w:rsid w:val="00BB0D2E"/>
    <w:rsid w:val="00BB2878"/>
    <w:rsid w:val="00BB4B0F"/>
    <w:rsid w:val="00BB745C"/>
    <w:rsid w:val="00BC1C19"/>
    <w:rsid w:val="00BC4B75"/>
    <w:rsid w:val="00BC521B"/>
    <w:rsid w:val="00BD022B"/>
    <w:rsid w:val="00BD06BB"/>
    <w:rsid w:val="00BD27D3"/>
    <w:rsid w:val="00BD34FF"/>
    <w:rsid w:val="00BD7129"/>
    <w:rsid w:val="00BE088B"/>
    <w:rsid w:val="00BE2A61"/>
    <w:rsid w:val="00BE58B6"/>
    <w:rsid w:val="00BE639A"/>
    <w:rsid w:val="00BF4605"/>
    <w:rsid w:val="00BF5326"/>
    <w:rsid w:val="00BF5D07"/>
    <w:rsid w:val="00BF72E2"/>
    <w:rsid w:val="00BF7CEB"/>
    <w:rsid w:val="00C005A1"/>
    <w:rsid w:val="00C012CF"/>
    <w:rsid w:val="00C01A4C"/>
    <w:rsid w:val="00C02626"/>
    <w:rsid w:val="00C03A22"/>
    <w:rsid w:val="00C041F3"/>
    <w:rsid w:val="00C05060"/>
    <w:rsid w:val="00C06829"/>
    <w:rsid w:val="00C07225"/>
    <w:rsid w:val="00C118C7"/>
    <w:rsid w:val="00C123FE"/>
    <w:rsid w:val="00C20153"/>
    <w:rsid w:val="00C209E0"/>
    <w:rsid w:val="00C2546B"/>
    <w:rsid w:val="00C315EA"/>
    <w:rsid w:val="00C32EE3"/>
    <w:rsid w:val="00C33BB0"/>
    <w:rsid w:val="00C34FF6"/>
    <w:rsid w:val="00C3588F"/>
    <w:rsid w:val="00C359B5"/>
    <w:rsid w:val="00C40BE9"/>
    <w:rsid w:val="00C41B17"/>
    <w:rsid w:val="00C425D1"/>
    <w:rsid w:val="00C4290D"/>
    <w:rsid w:val="00C437C2"/>
    <w:rsid w:val="00C45F68"/>
    <w:rsid w:val="00C50054"/>
    <w:rsid w:val="00C5231D"/>
    <w:rsid w:val="00C55681"/>
    <w:rsid w:val="00C559E5"/>
    <w:rsid w:val="00C56F40"/>
    <w:rsid w:val="00C57F37"/>
    <w:rsid w:val="00C63283"/>
    <w:rsid w:val="00C63446"/>
    <w:rsid w:val="00C63592"/>
    <w:rsid w:val="00C642EF"/>
    <w:rsid w:val="00C64BE6"/>
    <w:rsid w:val="00C64C8F"/>
    <w:rsid w:val="00C65A1F"/>
    <w:rsid w:val="00C673E7"/>
    <w:rsid w:val="00C67EA6"/>
    <w:rsid w:val="00C7009C"/>
    <w:rsid w:val="00C716B0"/>
    <w:rsid w:val="00C7179E"/>
    <w:rsid w:val="00C7202C"/>
    <w:rsid w:val="00C77541"/>
    <w:rsid w:val="00C775C2"/>
    <w:rsid w:val="00C77FD7"/>
    <w:rsid w:val="00C804E1"/>
    <w:rsid w:val="00C81B3C"/>
    <w:rsid w:val="00C821A6"/>
    <w:rsid w:val="00C835D4"/>
    <w:rsid w:val="00C83688"/>
    <w:rsid w:val="00C83C27"/>
    <w:rsid w:val="00C8489C"/>
    <w:rsid w:val="00C857F6"/>
    <w:rsid w:val="00C8590D"/>
    <w:rsid w:val="00C8678E"/>
    <w:rsid w:val="00C87337"/>
    <w:rsid w:val="00C90ED7"/>
    <w:rsid w:val="00C93746"/>
    <w:rsid w:val="00C93EA8"/>
    <w:rsid w:val="00C94F9A"/>
    <w:rsid w:val="00C9778D"/>
    <w:rsid w:val="00CA10CF"/>
    <w:rsid w:val="00CA1390"/>
    <w:rsid w:val="00CA3F0E"/>
    <w:rsid w:val="00CA5006"/>
    <w:rsid w:val="00CA584C"/>
    <w:rsid w:val="00CB3477"/>
    <w:rsid w:val="00CB358C"/>
    <w:rsid w:val="00CB3F1C"/>
    <w:rsid w:val="00CB5233"/>
    <w:rsid w:val="00CB7AB7"/>
    <w:rsid w:val="00CC13B2"/>
    <w:rsid w:val="00CC147C"/>
    <w:rsid w:val="00CC19FC"/>
    <w:rsid w:val="00CC1AB8"/>
    <w:rsid w:val="00CC2C22"/>
    <w:rsid w:val="00CC389C"/>
    <w:rsid w:val="00CC5712"/>
    <w:rsid w:val="00CC586A"/>
    <w:rsid w:val="00CD203D"/>
    <w:rsid w:val="00CD331E"/>
    <w:rsid w:val="00CD5568"/>
    <w:rsid w:val="00CD6A9A"/>
    <w:rsid w:val="00CE04C1"/>
    <w:rsid w:val="00CE3E94"/>
    <w:rsid w:val="00CE52D3"/>
    <w:rsid w:val="00CE6D0F"/>
    <w:rsid w:val="00CE7A93"/>
    <w:rsid w:val="00CF1735"/>
    <w:rsid w:val="00CF2664"/>
    <w:rsid w:val="00CF3035"/>
    <w:rsid w:val="00CF407E"/>
    <w:rsid w:val="00CF46FE"/>
    <w:rsid w:val="00CF6000"/>
    <w:rsid w:val="00CF6189"/>
    <w:rsid w:val="00CF7FDD"/>
    <w:rsid w:val="00D00995"/>
    <w:rsid w:val="00D022B5"/>
    <w:rsid w:val="00D0283B"/>
    <w:rsid w:val="00D06DFC"/>
    <w:rsid w:val="00D06F87"/>
    <w:rsid w:val="00D07059"/>
    <w:rsid w:val="00D10F8A"/>
    <w:rsid w:val="00D11329"/>
    <w:rsid w:val="00D11C33"/>
    <w:rsid w:val="00D15C53"/>
    <w:rsid w:val="00D17AC9"/>
    <w:rsid w:val="00D20405"/>
    <w:rsid w:val="00D219E5"/>
    <w:rsid w:val="00D237C0"/>
    <w:rsid w:val="00D2471E"/>
    <w:rsid w:val="00D2556F"/>
    <w:rsid w:val="00D30055"/>
    <w:rsid w:val="00D3132B"/>
    <w:rsid w:val="00D32677"/>
    <w:rsid w:val="00D32941"/>
    <w:rsid w:val="00D32AA5"/>
    <w:rsid w:val="00D32AB6"/>
    <w:rsid w:val="00D353FC"/>
    <w:rsid w:val="00D35A3F"/>
    <w:rsid w:val="00D369EC"/>
    <w:rsid w:val="00D4009D"/>
    <w:rsid w:val="00D41C8D"/>
    <w:rsid w:val="00D41D1C"/>
    <w:rsid w:val="00D42D51"/>
    <w:rsid w:val="00D4364A"/>
    <w:rsid w:val="00D452A4"/>
    <w:rsid w:val="00D45B49"/>
    <w:rsid w:val="00D510BB"/>
    <w:rsid w:val="00D536FC"/>
    <w:rsid w:val="00D5563D"/>
    <w:rsid w:val="00D578E4"/>
    <w:rsid w:val="00D5792A"/>
    <w:rsid w:val="00D60069"/>
    <w:rsid w:val="00D620D9"/>
    <w:rsid w:val="00D62B93"/>
    <w:rsid w:val="00D643A5"/>
    <w:rsid w:val="00D64C1F"/>
    <w:rsid w:val="00D66CCA"/>
    <w:rsid w:val="00D715A0"/>
    <w:rsid w:val="00D74076"/>
    <w:rsid w:val="00D744C0"/>
    <w:rsid w:val="00D74537"/>
    <w:rsid w:val="00D76E86"/>
    <w:rsid w:val="00D805F4"/>
    <w:rsid w:val="00D80C7E"/>
    <w:rsid w:val="00D81C22"/>
    <w:rsid w:val="00D85EE8"/>
    <w:rsid w:val="00D86DF8"/>
    <w:rsid w:val="00D90121"/>
    <w:rsid w:val="00D912DE"/>
    <w:rsid w:val="00D9211B"/>
    <w:rsid w:val="00D929B2"/>
    <w:rsid w:val="00D933C7"/>
    <w:rsid w:val="00D93A4C"/>
    <w:rsid w:val="00DA01CD"/>
    <w:rsid w:val="00DA01E0"/>
    <w:rsid w:val="00DA0313"/>
    <w:rsid w:val="00DA1949"/>
    <w:rsid w:val="00DA273C"/>
    <w:rsid w:val="00DA49DE"/>
    <w:rsid w:val="00DA58E0"/>
    <w:rsid w:val="00DA65A0"/>
    <w:rsid w:val="00DA774B"/>
    <w:rsid w:val="00DB2CF8"/>
    <w:rsid w:val="00DB3744"/>
    <w:rsid w:val="00DB415A"/>
    <w:rsid w:val="00DB4B46"/>
    <w:rsid w:val="00DB79DD"/>
    <w:rsid w:val="00DC05C5"/>
    <w:rsid w:val="00DC13EA"/>
    <w:rsid w:val="00DC29BB"/>
    <w:rsid w:val="00DC2B7F"/>
    <w:rsid w:val="00DC6B70"/>
    <w:rsid w:val="00DC6C2F"/>
    <w:rsid w:val="00DC7E5F"/>
    <w:rsid w:val="00DC7FEC"/>
    <w:rsid w:val="00DD4B89"/>
    <w:rsid w:val="00DD5470"/>
    <w:rsid w:val="00DD568C"/>
    <w:rsid w:val="00DD5CE9"/>
    <w:rsid w:val="00DD6552"/>
    <w:rsid w:val="00DD6B4D"/>
    <w:rsid w:val="00DE0085"/>
    <w:rsid w:val="00DE231A"/>
    <w:rsid w:val="00DE2781"/>
    <w:rsid w:val="00DE4616"/>
    <w:rsid w:val="00DE5624"/>
    <w:rsid w:val="00DE5737"/>
    <w:rsid w:val="00DE5E3C"/>
    <w:rsid w:val="00DE715D"/>
    <w:rsid w:val="00DF061B"/>
    <w:rsid w:val="00DF258F"/>
    <w:rsid w:val="00DF2737"/>
    <w:rsid w:val="00DF29FC"/>
    <w:rsid w:val="00DF6428"/>
    <w:rsid w:val="00DF6F16"/>
    <w:rsid w:val="00DF7646"/>
    <w:rsid w:val="00E00B07"/>
    <w:rsid w:val="00E00F10"/>
    <w:rsid w:val="00E013C5"/>
    <w:rsid w:val="00E01A06"/>
    <w:rsid w:val="00E01DD6"/>
    <w:rsid w:val="00E02F00"/>
    <w:rsid w:val="00E045CE"/>
    <w:rsid w:val="00E065D2"/>
    <w:rsid w:val="00E103A4"/>
    <w:rsid w:val="00E10A13"/>
    <w:rsid w:val="00E10AF0"/>
    <w:rsid w:val="00E10D94"/>
    <w:rsid w:val="00E1197F"/>
    <w:rsid w:val="00E11A89"/>
    <w:rsid w:val="00E12244"/>
    <w:rsid w:val="00E13620"/>
    <w:rsid w:val="00E154DC"/>
    <w:rsid w:val="00E15A2B"/>
    <w:rsid w:val="00E203D3"/>
    <w:rsid w:val="00E20475"/>
    <w:rsid w:val="00E23890"/>
    <w:rsid w:val="00E23D7C"/>
    <w:rsid w:val="00E25AF4"/>
    <w:rsid w:val="00E26536"/>
    <w:rsid w:val="00E27946"/>
    <w:rsid w:val="00E33D1F"/>
    <w:rsid w:val="00E35135"/>
    <w:rsid w:val="00E354F9"/>
    <w:rsid w:val="00E35ED0"/>
    <w:rsid w:val="00E362AC"/>
    <w:rsid w:val="00E36D0E"/>
    <w:rsid w:val="00E411C8"/>
    <w:rsid w:val="00E414D5"/>
    <w:rsid w:val="00E42365"/>
    <w:rsid w:val="00E43123"/>
    <w:rsid w:val="00E433EF"/>
    <w:rsid w:val="00E4366D"/>
    <w:rsid w:val="00E45D6F"/>
    <w:rsid w:val="00E45E09"/>
    <w:rsid w:val="00E466F5"/>
    <w:rsid w:val="00E521AE"/>
    <w:rsid w:val="00E53A7B"/>
    <w:rsid w:val="00E53BFA"/>
    <w:rsid w:val="00E555E2"/>
    <w:rsid w:val="00E55A79"/>
    <w:rsid w:val="00E5601B"/>
    <w:rsid w:val="00E564EC"/>
    <w:rsid w:val="00E565D1"/>
    <w:rsid w:val="00E56CC7"/>
    <w:rsid w:val="00E61F1D"/>
    <w:rsid w:val="00E622EF"/>
    <w:rsid w:val="00E63C59"/>
    <w:rsid w:val="00E641EE"/>
    <w:rsid w:val="00E64D26"/>
    <w:rsid w:val="00E65A08"/>
    <w:rsid w:val="00E711BF"/>
    <w:rsid w:val="00E71C5A"/>
    <w:rsid w:val="00E71EA7"/>
    <w:rsid w:val="00E733FD"/>
    <w:rsid w:val="00E73815"/>
    <w:rsid w:val="00E739E4"/>
    <w:rsid w:val="00E758E7"/>
    <w:rsid w:val="00E75B71"/>
    <w:rsid w:val="00E76D9F"/>
    <w:rsid w:val="00E76F90"/>
    <w:rsid w:val="00E77884"/>
    <w:rsid w:val="00E80414"/>
    <w:rsid w:val="00E80478"/>
    <w:rsid w:val="00E83394"/>
    <w:rsid w:val="00E8581C"/>
    <w:rsid w:val="00E87FCF"/>
    <w:rsid w:val="00E9031F"/>
    <w:rsid w:val="00E908A5"/>
    <w:rsid w:val="00E91458"/>
    <w:rsid w:val="00E92042"/>
    <w:rsid w:val="00E93919"/>
    <w:rsid w:val="00E94350"/>
    <w:rsid w:val="00E954C6"/>
    <w:rsid w:val="00EA05A1"/>
    <w:rsid w:val="00EA2A74"/>
    <w:rsid w:val="00EA4CB7"/>
    <w:rsid w:val="00EA5723"/>
    <w:rsid w:val="00EA7201"/>
    <w:rsid w:val="00EB2C89"/>
    <w:rsid w:val="00EB78FE"/>
    <w:rsid w:val="00EB793E"/>
    <w:rsid w:val="00EB7E3B"/>
    <w:rsid w:val="00EC208C"/>
    <w:rsid w:val="00EC3549"/>
    <w:rsid w:val="00EC48E4"/>
    <w:rsid w:val="00EC5078"/>
    <w:rsid w:val="00EC67E4"/>
    <w:rsid w:val="00ED090C"/>
    <w:rsid w:val="00ED0DE2"/>
    <w:rsid w:val="00ED3036"/>
    <w:rsid w:val="00ED31B8"/>
    <w:rsid w:val="00ED6F2A"/>
    <w:rsid w:val="00ED78C4"/>
    <w:rsid w:val="00ED7B6F"/>
    <w:rsid w:val="00EE71A8"/>
    <w:rsid w:val="00EF0289"/>
    <w:rsid w:val="00EF47F3"/>
    <w:rsid w:val="00EF6B9C"/>
    <w:rsid w:val="00EF76AD"/>
    <w:rsid w:val="00F00967"/>
    <w:rsid w:val="00F03335"/>
    <w:rsid w:val="00F03FC9"/>
    <w:rsid w:val="00F04E0A"/>
    <w:rsid w:val="00F04F64"/>
    <w:rsid w:val="00F0586C"/>
    <w:rsid w:val="00F06FA2"/>
    <w:rsid w:val="00F0713E"/>
    <w:rsid w:val="00F07546"/>
    <w:rsid w:val="00F11FE0"/>
    <w:rsid w:val="00F12D00"/>
    <w:rsid w:val="00F134E0"/>
    <w:rsid w:val="00F143D9"/>
    <w:rsid w:val="00F14514"/>
    <w:rsid w:val="00F205C6"/>
    <w:rsid w:val="00F23525"/>
    <w:rsid w:val="00F238C8"/>
    <w:rsid w:val="00F243D1"/>
    <w:rsid w:val="00F25C6F"/>
    <w:rsid w:val="00F26AFC"/>
    <w:rsid w:val="00F275B7"/>
    <w:rsid w:val="00F302FB"/>
    <w:rsid w:val="00F30A9B"/>
    <w:rsid w:val="00F311F4"/>
    <w:rsid w:val="00F3348C"/>
    <w:rsid w:val="00F337F3"/>
    <w:rsid w:val="00F33926"/>
    <w:rsid w:val="00F3402A"/>
    <w:rsid w:val="00F34C53"/>
    <w:rsid w:val="00F35DF1"/>
    <w:rsid w:val="00F37397"/>
    <w:rsid w:val="00F401C8"/>
    <w:rsid w:val="00F406E0"/>
    <w:rsid w:val="00F43CA0"/>
    <w:rsid w:val="00F44A62"/>
    <w:rsid w:val="00F45212"/>
    <w:rsid w:val="00F45C0C"/>
    <w:rsid w:val="00F46AC6"/>
    <w:rsid w:val="00F46F70"/>
    <w:rsid w:val="00F476F7"/>
    <w:rsid w:val="00F50814"/>
    <w:rsid w:val="00F53FEC"/>
    <w:rsid w:val="00F5416E"/>
    <w:rsid w:val="00F5454B"/>
    <w:rsid w:val="00F54DB5"/>
    <w:rsid w:val="00F550A6"/>
    <w:rsid w:val="00F6541C"/>
    <w:rsid w:val="00F65A05"/>
    <w:rsid w:val="00F67460"/>
    <w:rsid w:val="00F67573"/>
    <w:rsid w:val="00F71384"/>
    <w:rsid w:val="00F71951"/>
    <w:rsid w:val="00F77271"/>
    <w:rsid w:val="00F77E36"/>
    <w:rsid w:val="00F80A05"/>
    <w:rsid w:val="00F80BE4"/>
    <w:rsid w:val="00F8199D"/>
    <w:rsid w:val="00F8209E"/>
    <w:rsid w:val="00F84303"/>
    <w:rsid w:val="00F852E9"/>
    <w:rsid w:val="00F90D06"/>
    <w:rsid w:val="00F920C3"/>
    <w:rsid w:val="00F92D35"/>
    <w:rsid w:val="00F94AB4"/>
    <w:rsid w:val="00F9557C"/>
    <w:rsid w:val="00F958BD"/>
    <w:rsid w:val="00FA0FF3"/>
    <w:rsid w:val="00FA1614"/>
    <w:rsid w:val="00FA2237"/>
    <w:rsid w:val="00FA22C7"/>
    <w:rsid w:val="00FA2379"/>
    <w:rsid w:val="00FA250F"/>
    <w:rsid w:val="00FA36BF"/>
    <w:rsid w:val="00FA5458"/>
    <w:rsid w:val="00FA586D"/>
    <w:rsid w:val="00FA676E"/>
    <w:rsid w:val="00FA695D"/>
    <w:rsid w:val="00FA6BB0"/>
    <w:rsid w:val="00FB016B"/>
    <w:rsid w:val="00FB46F0"/>
    <w:rsid w:val="00FB6D30"/>
    <w:rsid w:val="00FB7811"/>
    <w:rsid w:val="00FB781E"/>
    <w:rsid w:val="00FB7E3E"/>
    <w:rsid w:val="00FC0401"/>
    <w:rsid w:val="00FC0815"/>
    <w:rsid w:val="00FC710C"/>
    <w:rsid w:val="00FC7F56"/>
    <w:rsid w:val="00FD1CCB"/>
    <w:rsid w:val="00FD3DBB"/>
    <w:rsid w:val="00FD3F38"/>
    <w:rsid w:val="00FD41D5"/>
    <w:rsid w:val="00FD4691"/>
    <w:rsid w:val="00FD61CE"/>
    <w:rsid w:val="00FD68A0"/>
    <w:rsid w:val="00FD75C2"/>
    <w:rsid w:val="00FE1D48"/>
    <w:rsid w:val="00FE37ED"/>
    <w:rsid w:val="00FE3894"/>
    <w:rsid w:val="00FE3CA8"/>
    <w:rsid w:val="00FE3CB8"/>
    <w:rsid w:val="00FE6C7E"/>
    <w:rsid w:val="00FE6EBA"/>
    <w:rsid w:val="00FE795D"/>
    <w:rsid w:val="00FF1F14"/>
    <w:rsid w:val="00FF3F74"/>
    <w:rsid w:val="00FF4F2D"/>
    <w:rsid w:val="00FF5102"/>
    <w:rsid w:val="00FF63DB"/>
    <w:rsid w:val="00FF643A"/>
    <w:rsid w:val="00FF66BD"/>
    <w:rsid w:val="00FF70A9"/>
    <w:rsid w:val="02BD1501"/>
    <w:rsid w:val="04402271"/>
    <w:rsid w:val="048C449F"/>
    <w:rsid w:val="051554AC"/>
    <w:rsid w:val="057E70FC"/>
    <w:rsid w:val="059211F2"/>
    <w:rsid w:val="06E1606C"/>
    <w:rsid w:val="072916E2"/>
    <w:rsid w:val="079052BE"/>
    <w:rsid w:val="080041F1"/>
    <w:rsid w:val="08C72F61"/>
    <w:rsid w:val="09ED37BE"/>
    <w:rsid w:val="0CDE69A8"/>
    <w:rsid w:val="0D116EA1"/>
    <w:rsid w:val="0D3A01A5"/>
    <w:rsid w:val="0D6975DE"/>
    <w:rsid w:val="0DE63E89"/>
    <w:rsid w:val="0E881B10"/>
    <w:rsid w:val="0F9F69E6"/>
    <w:rsid w:val="107C145A"/>
    <w:rsid w:val="11545F63"/>
    <w:rsid w:val="118916FB"/>
    <w:rsid w:val="12A165D1"/>
    <w:rsid w:val="13DC1FB6"/>
    <w:rsid w:val="148A7C64"/>
    <w:rsid w:val="148C5ED1"/>
    <w:rsid w:val="14AB2F09"/>
    <w:rsid w:val="15E2587E"/>
    <w:rsid w:val="171C729A"/>
    <w:rsid w:val="17AC6144"/>
    <w:rsid w:val="17F35B20"/>
    <w:rsid w:val="18581E27"/>
    <w:rsid w:val="185D2F9A"/>
    <w:rsid w:val="18B74DA0"/>
    <w:rsid w:val="192C1916"/>
    <w:rsid w:val="19E83510"/>
    <w:rsid w:val="1C5D17BA"/>
    <w:rsid w:val="1CDF6248"/>
    <w:rsid w:val="1EE45E2C"/>
    <w:rsid w:val="1EF108E0"/>
    <w:rsid w:val="1EF44211"/>
    <w:rsid w:val="1F0B7BF4"/>
    <w:rsid w:val="1F100D66"/>
    <w:rsid w:val="204A02A8"/>
    <w:rsid w:val="215162B9"/>
    <w:rsid w:val="21BE2CFB"/>
    <w:rsid w:val="239515C8"/>
    <w:rsid w:val="23D22A8E"/>
    <w:rsid w:val="25C214D5"/>
    <w:rsid w:val="273E2AF1"/>
    <w:rsid w:val="27826579"/>
    <w:rsid w:val="27C10C03"/>
    <w:rsid w:val="28E15521"/>
    <w:rsid w:val="294A30C6"/>
    <w:rsid w:val="296A2F8C"/>
    <w:rsid w:val="2ABB41D2"/>
    <w:rsid w:val="2AD57308"/>
    <w:rsid w:val="2B0355E4"/>
    <w:rsid w:val="2B5E4C51"/>
    <w:rsid w:val="2C050587"/>
    <w:rsid w:val="2C5B590F"/>
    <w:rsid w:val="2CBE13B6"/>
    <w:rsid w:val="2CC71A25"/>
    <w:rsid w:val="2D145EC5"/>
    <w:rsid w:val="2D1C4D7A"/>
    <w:rsid w:val="2F2F5238"/>
    <w:rsid w:val="2F503F26"/>
    <w:rsid w:val="31DD7FD8"/>
    <w:rsid w:val="31E3230A"/>
    <w:rsid w:val="32326DEE"/>
    <w:rsid w:val="327169E8"/>
    <w:rsid w:val="32933D30"/>
    <w:rsid w:val="3322306C"/>
    <w:rsid w:val="336F7337"/>
    <w:rsid w:val="33FB1B8D"/>
    <w:rsid w:val="350B333B"/>
    <w:rsid w:val="358160C2"/>
    <w:rsid w:val="383C09C6"/>
    <w:rsid w:val="385F7884"/>
    <w:rsid w:val="39861EF9"/>
    <w:rsid w:val="39F1531E"/>
    <w:rsid w:val="3A726921"/>
    <w:rsid w:val="3AFF495C"/>
    <w:rsid w:val="3B5E5E28"/>
    <w:rsid w:val="3B914366"/>
    <w:rsid w:val="3C9C7C85"/>
    <w:rsid w:val="3D9519E8"/>
    <w:rsid w:val="3DBD4357"/>
    <w:rsid w:val="3DDC47DD"/>
    <w:rsid w:val="3E1871D5"/>
    <w:rsid w:val="3E3C6CA7"/>
    <w:rsid w:val="3E3E7246"/>
    <w:rsid w:val="3F8E4929"/>
    <w:rsid w:val="423170C2"/>
    <w:rsid w:val="42A53A85"/>
    <w:rsid w:val="43683016"/>
    <w:rsid w:val="44510892"/>
    <w:rsid w:val="45064405"/>
    <w:rsid w:val="45F91CA4"/>
    <w:rsid w:val="45FB77CB"/>
    <w:rsid w:val="461B60BF"/>
    <w:rsid w:val="46A41C10"/>
    <w:rsid w:val="476129A2"/>
    <w:rsid w:val="47BE1029"/>
    <w:rsid w:val="47E72F20"/>
    <w:rsid w:val="48052B82"/>
    <w:rsid w:val="48637F73"/>
    <w:rsid w:val="48CC36A0"/>
    <w:rsid w:val="497004D0"/>
    <w:rsid w:val="49806854"/>
    <w:rsid w:val="4BC623B4"/>
    <w:rsid w:val="4CA121C0"/>
    <w:rsid w:val="4F6D05A9"/>
    <w:rsid w:val="51540796"/>
    <w:rsid w:val="519B6306"/>
    <w:rsid w:val="52A47B68"/>
    <w:rsid w:val="53161DC8"/>
    <w:rsid w:val="534722A1"/>
    <w:rsid w:val="53591FD4"/>
    <w:rsid w:val="537A4A4A"/>
    <w:rsid w:val="53A26213"/>
    <w:rsid w:val="53F1220D"/>
    <w:rsid w:val="542919A7"/>
    <w:rsid w:val="54625FBF"/>
    <w:rsid w:val="54DC7A47"/>
    <w:rsid w:val="56187458"/>
    <w:rsid w:val="576F6244"/>
    <w:rsid w:val="58564D34"/>
    <w:rsid w:val="5885569A"/>
    <w:rsid w:val="5920060E"/>
    <w:rsid w:val="59BE5287"/>
    <w:rsid w:val="59D53026"/>
    <w:rsid w:val="5A511470"/>
    <w:rsid w:val="5B266C40"/>
    <w:rsid w:val="5B6854AA"/>
    <w:rsid w:val="5C007491"/>
    <w:rsid w:val="5C1C6A7E"/>
    <w:rsid w:val="5CC606DB"/>
    <w:rsid w:val="5DE60909"/>
    <w:rsid w:val="5F6A0D83"/>
    <w:rsid w:val="5F6D7533"/>
    <w:rsid w:val="601177E4"/>
    <w:rsid w:val="60C03693"/>
    <w:rsid w:val="621719D8"/>
    <w:rsid w:val="63344E12"/>
    <w:rsid w:val="6384309D"/>
    <w:rsid w:val="6426781E"/>
    <w:rsid w:val="64964A35"/>
    <w:rsid w:val="656144AF"/>
    <w:rsid w:val="66986F2F"/>
    <w:rsid w:val="66E63727"/>
    <w:rsid w:val="67862C98"/>
    <w:rsid w:val="6894133C"/>
    <w:rsid w:val="68DD74D8"/>
    <w:rsid w:val="6A415C8A"/>
    <w:rsid w:val="6A845731"/>
    <w:rsid w:val="6C7A503E"/>
    <w:rsid w:val="6CD81D64"/>
    <w:rsid w:val="6D392803"/>
    <w:rsid w:val="6E5A0C83"/>
    <w:rsid w:val="6F0E756E"/>
    <w:rsid w:val="6F3C40BA"/>
    <w:rsid w:val="6FA80114"/>
    <w:rsid w:val="701B6AB5"/>
    <w:rsid w:val="718F6E95"/>
    <w:rsid w:val="71D54B92"/>
    <w:rsid w:val="720F447A"/>
    <w:rsid w:val="73E24597"/>
    <w:rsid w:val="74147B26"/>
    <w:rsid w:val="7440407D"/>
    <w:rsid w:val="75DA5404"/>
    <w:rsid w:val="75E63744"/>
    <w:rsid w:val="77EB38CB"/>
    <w:rsid w:val="794E1F39"/>
    <w:rsid w:val="795B7FA5"/>
    <w:rsid w:val="797745A8"/>
    <w:rsid w:val="7B9223A5"/>
    <w:rsid w:val="7C1C17EB"/>
    <w:rsid w:val="7C6B38B8"/>
    <w:rsid w:val="7CB260BC"/>
    <w:rsid w:val="7D380D29"/>
    <w:rsid w:val="7EDC687C"/>
    <w:rsid w:val="7F1E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70"/>
    <w:autoRedefine/>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9"/>
    <w:basedOn w:val="1"/>
    <w:next w:val="1"/>
    <w:autoRedefine/>
    <w:qFormat/>
    <w:uiPriority w:val="0"/>
    <w:pPr>
      <w:keepNext/>
      <w:keepLines/>
      <w:spacing w:before="240" w:after="64" w:line="320" w:lineRule="auto"/>
      <w:outlineLvl w:val="8"/>
    </w:pPr>
    <w:rPr>
      <w:rFonts w:ascii="Arial" w:hAnsi="Arial" w:eastAsia="黑体"/>
      <w:szCs w:val="21"/>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8">
    <w:name w:val="toc 7"/>
    <w:basedOn w:val="1"/>
    <w:next w:val="1"/>
    <w:autoRedefine/>
    <w:semiHidden/>
    <w:qFormat/>
    <w:uiPriority w:val="0"/>
    <w:pPr>
      <w:ind w:left="1260"/>
      <w:jc w:val="left"/>
    </w:pPr>
    <w:rPr>
      <w:sz w:val="18"/>
      <w:szCs w:val="18"/>
    </w:rPr>
  </w:style>
  <w:style w:type="paragraph" w:styleId="9">
    <w:name w:val="Document Map"/>
    <w:basedOn w:val="1"/>
    <w:autoRedefine/>
    <w:semiHidden/>
    <w:qFormat/>
    <w:uiPriority w:val="0"/>
    <w:pPr>
      <w:shd w:val="clear" w:color="auto" w:fill="000080"/>
    </w:pPr>
  </w:style>
  <w:style w:type="paragraph" w:styleId="10">
    <w:name w:val="annotation text"/>
    <w:basedOn w:val="1"/>
    <w:autoRedefine/>
    <w:semiHidden/>
    <w:qFormat/>
    <w:uiPriority w:val="0"/>
    <w:pPr>
      <w:jc w:val="left"/>
    </w:pPr>
  </w:style>
  <w:style w:type="paragraph" w:styleId="11">
    <w:name w:val="Body Text"/>
    <w:basedOn w:val="1"/>
    <w:autoRedefine/>
    <w:qFormat/>
    <w:uiPriority w:val="0"/>
    <w:pPr>
      <w:spacing w:after="120"/>
    </w:pPr>
  </w:style>
  <w:style w:type="paragraph" w:styleId="12">
    <w:name w:val="Body Text Indent"/>
    <w:basedOn w:val="1"/>
    <w:autoRedefine/>
    <w:qFormat/>
    <w:uiPriority w:val="0"/>
    <w:pPr>
      <w:ind w:firstLine="480" w:firstLineChars="200"/>
    </w:pPr>
    <w:rPr>
      <w:sz w:val="24"/>
    </w:rPr>
  </w:style>
  <w:style w:type="paragraph" w:styleId="13">
    <w:name w:val="toc 5"/>
    <w:basedOn w:val="1"/>
    <w:next w:val="1"/>
    <w:autoRedefine/>
    <w:semiHidden/>
    <w:qFormat/>
    <w:uiPriority w:val="0"/>
    <w:pPr>
      <w:ind w:left="840"/>
      <w:jc w:val="left"/>
    </w:pPr>
    <w:rPr>
      <w:sz w:val="18"/>
      <w:szCs w:val="18"/>
    </w:rPr>
  </w:style>
  <w:style w:type="paragraph" w:styleId="14">
    <w:name w:val="toc 3"/>
    <w:basedOn w:val="1"/>
    <w:next w:val="1"/>
    <w:autoRedefine/>
    <w:qFormat/>
    <w:uiPriority w:val="39"/>
    <w:pPr>
      <w:ind w:left="420"/>
      <w:jc w:val="left"/>
    </w:pPr>
    <w:rPr>
      <w:iCs/>
      <w:sz w:val="24"/>
      <w:szCs w:val="20"/>
    </w:rPr>
  </w:style>
  <w:style w:type="paragraph" w:styleId="15">
    <w:name w:val="Plain Text"/>
    <w:basedOn w:val="1"/>
    <w:autoRedefine/>
    <w:qFormat/>
    <w:uiPriority w:val="0"/>
    <w:rPr>
      <w:rFonts w:ascii="宋体" w:hAnsi="Courier New" w:cs="Courier New"/>
      <w:szCs w:val="21"/>
    </w:rPr>
  </w:style>
  <w:style w:type="paragraph" w:styleId="16">
    <w:name w:val="toc 8"/>
    <w:basedOn w:val="1"/>
    <w:next w:val="1"/>
    <w:autoRedefine/>
    <w:semiHidden/>
    <w:qFormat/>
    <w:uiPriority w:val="0"/>
    <w:pPr>
      <w:ind w:left="1470"/>
      <w:jc w:val="left"/>
    </w:pPr>
    <w:rPr>
      <w:sz w:val="18"/>
      <w:szCs w:val="18"/>
    </w:rPr>
  </w:style>
  <w:style w:type="paragraph" w:styleId="17">
    <w:name w:val="Date"/>
    <w:basedOn w:val="1"/>
    <w:next w:val="1"/>
    <w:autoRedefine/>
    <w:qFormat/>
    <w:uiPriority w:val="0"/>
    <w:pPr>
      <w:ind w:left="100" w:leftChars="2500"/>
    </w:pPr>
  </w:style>
  <w:style w:type="paragraph" w:styleId="18">
    <w:name w:val="Balloon Text"/>
    <w:basedOn w:val="1"/>
    <w:autoRedefine/>
    <w:semiHidden/>
    <w:qFormat/>
    <w:uiPriority w:val="0"/>
    <w:rPr>
      <w:sz w:val="18"/>
      <w:szCs w:val="18"/>
    </w:rPr>
  </w:style>
  <w:style w:type="paragraph" w:styleId="19">
    <w:name w:val="footer"/>
    <w:basedOn w:val="1"/>
    <w:link w:val="39"/>
    <w:autoRedefine/>
    <w:qFormat/>
    <w:uiPriority w:val="99"/>
    <w:pPr>
      <w:tabs>
        <w:tab w:val="center" w:pos="4153"/>
        <w:tab w:val="right" w:pos="8306"/>
      </w:tabs>
      <w:snapToGrid w:val="0"/>
      <w:jc w:val="left"/>
    </w:pPr>
    <w:rPr>
      <w:sz w:val="18"/>
      <w:szCs w:val="18"/>
    </w:rPr>
  </w:style>
  <w:style w:type="paragraph" w:styleId="20">
    <w:name w:val="header"/>
    <w:basedOn w:val="1"/>
    <w:link w:val="61"/>
    <w:autoRedefine/>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autoRedefine/>
    <w:qFormat/>
    <w:uiPriority w:val="39"/>
    <w:pPr>
      <w:tabs>
        <w:tab w:val="right" w:leader="dot" w:pos="9345"/>
      </w:tabs>
      <w:spacing w:before="120" w:after="120"/>
      <w:jc w:val="left"/>
    </w:pPr>
    <w:rPr>
      <w:rFonts w:ascii="宋体" w:hAnsi="宋体" w:eastAsia="黑体"/>
      <w:caps/>
      <w:sz w:val="30"/>
      <w:szCs w:val="28"/>
    </w:rPr>
  </w:style>
  <w:style w:type="paragraph" w:styleId="22">
    <w:name w:val="toc 4"/>
    <w:basedOn w:val="1"/>
    <w:next w:val="1"/>
    <w:autoRedefine/>
    <w:semiHidden/>
    <w:qFormat/>
    <w:uiPriority w:val="0"/>
    <w:pPr>
      <w:ind w:left="630"/>
      <w:jc w:val="left"/>
    </w:pPr>
    <w:rPr>
      <w:sz w:val="18"/>
      <w:szCs w:val="18"/>
    </w:rPr>
  </w:style>
  <w:style w:type="paragraph" w:styleId="23">
    <w:name w:val="toc 6"/>
    <w:basedOn w:val="1"/>
    <w:next w:val="1"/>
    <w:autoRedefine/>
    <w:semiHidden/>
    <w:qFormat/>
    <w:uiPriority w:val="0"/>
    <w:pPr>
      <w:ind w:left="1050"/>
      <w:jc w:val="left"/>
    </w:pPr>
    <w:rPr>
      <w:sz w:val="18"/>
      <w:szCs w:val="18"/>
    </w:rPr>
  </w:style>
  <w:style w:type="paragraph" w:styleId="24">
    <w:name w:val="toc 2"/>
    <w:basedOn w:val="1"/>
    <w:next w:val="1"/>
    <w:autoRedefine/>
    <w:qFormat/>
    <w:uiPriority w:val="39"/>
    <w:pPr>
      <w:tabs>
        <w:tab w:val="right" w:leader="dot" w:pos="9345"/>
      </w:tabs>
      <w:spacing w:before="60" w:after="60"/>
      <w:ind w:left="210"/>
      <w:jc w:val="left"/>
    </w:pPr>
    <w:rPr>
      <w:rFonts w:ascii="宋体" w:hAnsi="宋体"/>
      <w:smallCaps/>
      <w:sz w:val="28"/>
      <w:szCs w:val="28"/>
    </w:rPr>
  </w:style>
  <w:style w:type="paragraph" w:styleId="25">
    <w:name w:val="toc 9"/>
    <w:basedOn w:val="1"/>
    <w:next w:val="1"/>
    <w:autoRedefine/>
    <w:semiHidden/>
    <w:qFormat/>
    <w:uiPriority w:val="0"/>
    <w:pPr>
      <w:ind w:left="1680"/>
      <w:jc w:val="left"/>
    </w:pPr>
    <w:rPr>
      <w:sz w:val="18"/>
      <w:szCs w:val="18"/>
    </w:rPr>
  </w:style>
  <w:style w:type="paragraph" w:styleId="26">
    <w:name w:val="HTML Preformatted"/>
    <w:basedOn w:val="1"/>
    <w:link w:val="5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27">
    <w:name w:val="Normal (Web)"/>
    <w:basedOn w:val="1"/>
    <w:autoRedefine/>
    <w:qFormat/>
    <w:uiPriority w:val="0"/>
    <w:pPr>
      <w:spacing w:before="100" w:beforeAutospacing="1" w:after="100" w:afterAutospacing="1"/>
      <w:jc w:val="left"/>
    </w:pPr>
    <w:rPr>
      <w:rFonts w:ascii="宋体" w:hAnsi="宋体"/>
      <w:color w:val="000000"/>
      <w:kern w:val="0"/>
      <w:sz w:val="24"/>
    </w:rPr>
  </w:style>
  <w:style w:type="paragraph" w:styleId="28">
    <w:name w:val="annotation subject"/>
    <w:basedOn w:val="10"/>
    <w:next w:val="10"/>
    <w:autoRedefine/>
    <w:semiHidden/>
    <w:qFormat/>
    <w:uiPriority w:val="0"/>
    <w:rPr>
      <w:b/>
      <w:bCs/>
    </w:rPr>
  </w:style>
  <w:style w:type="paragraph" w:styleId="29">
    <w:name w:val="Body Text First Indent"/>
    <w:basedOn w:val="1"/>
    <w:autoRedefine/>
    <w:qFormat/>
    <w:uiPriority w:val="0"/>
    <w:pPr>
      <w:ind w:firstLine="420" w:firstLineChars="200"/>
    </w:pPr>
  </w:style>
  <w:style w:type="table" w:styleId="31">
    <w:name w:val="Table Grid"/>
    <w:basedOn w:val="30"/>
    <w:autoRedefine/>
    <w:qFormat/>
    <w:uiPriority w:val="39"/>
    <w:rPr>
      <w:rFonts w:ascii="宋体" w:hAnsi="宋体" w:cs="宋体"/>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autoRedefine/>
    <w:qFormat/>
    <w:uiPriority w:val="0"/>
    <w:rPr>
      <w:b/>
      <w:bCs/>
    </w:rPr>
  </w:style>
  <w:style w:type="character" w:styleId="34">
    <w:name w:val="page number"/>
    <w:basedOn w:val="32"/>
    <w:autoRedefine/>
    <w:qFormat/>
    <w:uiPriority w:val="0"/>
  </w:style>
  <w:style w:type="character" w:styleId="35">
    <w:name w:val="FollowedHyperlink"/>
    <w:autoRedefine/>
    <w:qFormat/>
    <w:uiPriority w:val="0"/>
    <w:rPr>
      <w:color w:val="800080"/>
      <w:u w:val="single"/>
    </w:rPr>
  </w:style>
  <w:style w:type="character" w:styleId="36">
    <w:name w:val="line number"/>
    <w:basedOn w:val="32"/>
    <w:autoRedefine/>
    <w:qFormat/>
    <w:uiPriority w:val="0"/>
  </w:style>
  <w:style w:type="character" w:styleId="37">
    <w:name w:val="Hyperlink"/>
    <w:autoRedefine/>
    <w:qFormat/>
    <w:uiPriority w:val="99"/>
    <w:rPr>
      <w:rFonts w:ascii="宋体" w:hAnsi="宋体" w:eastAsia="宋体"/>
      <w:color w:val="0000FF"/>
      <w:sz w:val="24"/>
      <w:szCs w:val="24"/>
      <w:u w:val="single"/>
    </w:rPr>
  </w:style>
  <w:style w:type="character" w:styleId="38">
    <w:name w:val="annotation reference"/>
    <w:autoRedefine/>
    <w:semiHidden/>
    <w:qFormat/>
    <w:uiPriority w:val="0"/>
    <w:rPr>
      <w:sz w:val="21"/>
      <w:szCs w:val="21"/>
    </w:rPr>
  </w:style>
  <w:style w:type="character" w:customStyle="1" w:styleId="39">
    <w:name w:val="页脚 字符"/>
    <w:link w:val="19"/>
    <w:autoRedefine/>
    <w:qFormat/>
    <w:uiPriority w:val="99"/>
    <w:rPr>
      <w:kern w:val="2"/>
      <w:sz w:val="18"/>
      <w:szCs w:val="18"/>
    </w:rPr>
  </w:style>
  <w:style w:type="character" w:customStyle="1" w:styleId="40">
    <w:name w:val="标题 3 Char Char"/>
    <w:autoRedefine/>
    <w:qFormat/>
    <w:uiPriority w:val="0"/>
    <w:rPr>
      <w:rFonts w:eastAsia="宋体"/>
      <w:b/>
      <w:bCs/>
      <w:kern w:val="2"/>
      <w:sz w:val="32"/>
      <w:szCs w:val="32"/>
      <w:lang w:val="en-US" w:eastAsia="zh-CN" w:bidi="ar-SA"/>
    </w:rPr>
  </w:style>
  <w:style w:type="character" w:customStyle="1" w:styleId="41">
    <w:name w:val="search1"/>
    <w:autoRedefine/>
    <w:qFormat/>
    <w:uiPriority w:val="0"/>
    <w:rPr>
      <w:rFonts w:hint="default"/>
      <w:sz w:val="18"/>
      <w:szCs w:val="18"/>
    </w:rPr>
  </w:style>
  <w:style w:type="character" w:customStyle="1" w:styleId="42">
    <w:name w:val="h2 Char"/>
    <w:autoRedefine/>
    <w:qFormat/>
    <w:uiPriority w:val="0"/>
    <w:rPr>
      <w:rFonts w:ascii="Arial" w:hAnsi="Arial" w:eastAsia="黑体"/>
      <w:b/>
      <w:bCs/>
      <w:kern w:val="2"/>
      <w:sz w:val="32"/>
      <w:szCs w:val="32"/>
      <w:lang w:val="en-US" w:eastAsia="zh-CN" w:bidi="ar-SA"/>
    </w:rPr>
  </w:style>
  <w:style w:type="character" w:customStyle="1" w:styleId="43">
    <w:name w:val="search"/>
    <w:basedOn w:val="32"/>
    <w:autoRedefine/>
    <w:qFormat/>
    <w:uiPriority w:val="0"/>
  </w:style>
  <w:style w:type="character" w:customStyle="1" w:styleId="44">
    <w:name w:val="body"/>
    <w:autoRedefine/>
    <w:qFormat/>
    <w:uiPriority w:val="0"/>
    <w:rPr>
      <w:rFonts w:hint="default" w:ascii="Verdana" w:hAnsi="Verdana"/>
      <w:color w:val="000000"/>
      <w:sz w:val="20"/>
      <w:szCs w:val="20"/>
    </w:rPr>
  </w:style>
  <w:style w:type="paragraph" w:customStyle="1" w:styleId="45">
    <w:name w:val="_Style 29"/>
    <w:basedOn w:val="1"/>
    <w:next w:val="1"/>
    <w:autoRedefine/>
    <w:qFormat/>
    <w:uiPriority w:val="0"/>
  </w:style>
  <w:style w:type="paragraph" w:customStyle="1" w:styleId="46">
    <w:name w:val="样式1"/>
    <w:basedOn w:val="19"/>
    <w:autoRedefine/>
    <w:qFormat/>
    <w:uiPriority w:val="0"/>
    <w:pPr>
      <w:tabs>
        <w:tab w:val="clear" w:pos="4153"/>
        <w:tab w:val="clear" w:pos="8306"/>
      </w:tabs>
      <w:jc w:val="center"/>
    </w:pPr>
    <w:rPr>
      <w:kern w:val="0"/>
      <w:sz w:val="21"/>
      <w:szCs w:val="21"/>
    </w:rPr>
  </w:style>
  <w:style w:type="paragraph" w:customStyle="1" w:styleId="47">
    <w:name w:val="_Style 24"/>
    <w:basedOn w:val="1"/>
    <w:next w:val="1"/>
    <w:autoRedefine/>
    <w:qFormat/>
    <w:uiPriority w:val="0"/>
  </w:style>
  <w:style w:type="paragraph" w:customStyle="1" w:styleId="48">
    <w:name w:val="_Style 28"/>
    <w:basedOn w:val="1"/>
    <w:next w:val="1"/>
    <w:autoRedefine/>
    <w:qFormat/>
    <w:uiPriority w:val="0"/>
  </w:style>
  <w:style w:type="paragraph" w:customStyle="1" w:styleId="49">
    <w:name w:val="摘要正文"/>
    <w:basedOn w:val="1"/>
    <w:autoRedefine/>
    <w:qFormat/>
    <w:uiPriority w:val="0"/>
    <w:pPr>
      <w:spacing w:before="240"/>
      <w:ind w:firstLine="492" w:firstLineChars="205"/>
    </w:pPr>
  </w:style>
  <w:style w:type="paragraph" w:customStyle="1" w:styleId="50">
    <w:name w:val="_Style 22"/>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1">
    <w:name w:val="关键词"/>
    <w:basedOn w:val="1"/>
    <w:autoRedefine/>
    <w:qFormat/>
    <w:uiPriority w:val="0"/>
    <w:pPr>
      <w:spacing w:before="312" w:beforeLines="100" w:after="156" w:afterLines="50"/>
      <w:jc w:val="left"/>
    </w:pPr>
    <w:rPr>
      <w:bCs/>
      <w:sz w:val="24"/>
    </w:rPr>
  </w:style>
  <w:style w:type="paragraph" w:customStyle="1" w:styleId="52">
    <w:name w:val="_Style 23"/>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3">
    <w:name w:val="样式 样式 小四 + 首行缩进:  2 字符 段前: 1 行 段后: 1 行"/>
    <w:basedOn w:val="1"/>
    <w:autoRedefine/>
    <w:qFormat/>
    <w:uiPriority w:val="0"/>
    <w:pPr>
      <w:spacing w:after="240" w:afterLines="100"/>
      <w:jc w:val="center"/>
    </w:pPr>
    <w:rPr>
      <w:rFonts w:ascii="黑体" w:hAnsi="宋体" w:eastAsia="黑体"/>
      <w:b/>
      <w:szCs w:val="28"/>
    </w:rPr>
  </w:style>
  <w:style w:type="paragraph" w:customStyle="1" w:styleId="54">
    <w:name w:val="WPSOffice手动目录 1"/>
    <w:autoRedefine/>
    <w:qFormat/>
    <w:uiPriority w:val="0"/>
    <w:pPr>
      <w:spacing w:line="400" w:lineRule="exact"/>
      <w:jc w:val="both"/>
    </w:pPr>
    <w:rPr>
      <w:rFonts w:ascii="Times New Roman" w:hAnsi="Times New Roman" w:eastAsia="宋体" w:cs="Times New Roman"/>
      <w:sz w:val="21"/>
      <w:szCs w:val="22"/>
      <w:lang w:val="en-US" w:eastAsia="zh-CN" w:bidi="ar-SA"/>
    </w:rPr>
  </w:style>
  <w:style w:type="paragraph" w:styleId="55">
    <w:name w:val="List Paragraph"/>
    <w:basedOn w:val="1"/>
    <w:autoRedefine/>
    <w:qFormat/>
    <w:uiPriority w:val="99"/>
    <w:pPr>
      <w:ind w:firstLine="420" w:firstLineChars="200"/>
    </w:pPr>
  </w:style>
  <w:style w:type="character" w:styleId="56">
    <w:name w:val="Placeholder Text"/>
    <w:basedOn w:val="32"/>
    <w:autoRedefine/>
    <w:unhideWhenUsed/>
    <w:qFormat/>
    <w:uiPriority w:val="99"/>
    <w:rPr>
      <w:color w:val="808080"/>
    </w:rPr>
  </w:style>
  <w:style w:type="table" w:customStyle="1" w:styleId="57">
    <w:name w:val="Grid Table Light"/>
    <w:basedOn w:val="30"/>
    <w:autoRedefine/>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58">
    <w:name w:val="Unresolved Mention"/>
    <w:basedOn w:val="32"/>
    <w:autoRedefine/>
    <w:semiHidden/>
    <w:unhideWhenUsed/>
    <w:qFormat/>
    <w:uiPriority w:val="99"/>
    <w:rPr>
      <w:color w:val="605E5C"/>
      <w:shd w:val="clear" w:color="auto" w:fill="E1DFDD"/>
    </w:rPr>
  </w:style>
  <w:style w:type="character" w:customStyle="1" w:styleId="59">
    <w:name w:val="HTML 预设格式 字符"/>
    <w:basedOn w:val="32"/>
    <w:link w:val="26"/>
    <w:autoRedefine/>
    <w:qFormat/>
    <w:uiPriority w:val="99"/>
    <w:rPr>
      <w:rFonts w:ascii="宋体" w:hAnsi="宋体" w:cs="宋体"/>
      <w:sz w:val="24"/>
      <w:szCs w:val="24"/>
    </w:rPr>
  </w:style>
  <w:style w:type="paragraph" w:customStyle="1" w:styleId="60">
    <w:name w:val="Revision"/>
    <w:autoRedefine/>
    <w:hidden/>
    <w:unhideWhenUsed/>
    <w:qFormat/>
    <w:uiPriority w:val="99"/>
    <w:pPr>
      <w:spacing w:line="240" w:lineRule="auto"/>
      <w:jc w:val="left"/>
    </w:pPr>
    <w:rPr>
      <w:rFonts w:ascii="Times New Roman" w:hAnsi="Times New Roman" w:eastAsia="宋体" w:cs="Times New Roman"/>
      <w:kern w:val="2"/>
      <w:sz w:val="21"/>
      <w:szCs w:val="24"/>
      <w:lang w:val="en-US" w:eastAsia="zh-CN" w:bidi="ar-SA"/>
    </w:rPr>
  </w:style>
  <w:style w:type="character" w:customStyle="1" w:styleId="61">
    <w:name w:val="页眉 字符"/>
    <w:basedOn w:val="32"/>
    <w:link w:val="20"/>
    <w:autoRedefine/>
    <w:qFormat/>
    <w:uiPriority w:val="0"/>
    <w:rPr>
      <w:kern w:val="2"/>
      <w:sz w:val="18"/>
      <w:szCs w:val="18"/>
    </w:rPr>
  </w:style>
  <w:style w:type="paragraph" w:customStyle="1" w:styleId="62">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63">
    <w:name w:val="一级标题"/>
    <w:basedOn w:val="2"/>
    <w:link w:val="65"/>
    <w:autoRedefine/>
    <w:qFormat/>
    <w:uiPriority w:val="0"/>
    <w:pPr>
      <w:numPr>
        <w:ilvl w:val="0"/>
        <w:numId w:val="1"/>
      </w:numPr>
      <w:spacing w:before="0" w:after="0" w:line="360" w:lineRule="auto"/>
      <w:jc w:val="center"/>
    </w:pPr>
    <w:rPr>
      <w:rFonts w:ascii="黑体" w:hAnsi="黑体" w:eastAsia="黑体" w:cs="宋体"/>
      <w:b w:val="0"/>
      <w:bCs w:val="0"/>
      <w:sz w:val="30"/>
      <w:szCs w:val="30"/>
    </w:rPr>
  </w:style>
  <w:style w:type="character" w:customStyle="1" w:styleId="64">
    <w:name w:val="标题 1 字符"/>
    <w:basedOn w:val="32"/>
    <w:link w:val="2"/>
    <w:autoRedefine/>
    <w:qFormat/>
    <w:uiPriority w:val="0"/>
    <w:rPr>
      <w:b/>
      <w:bCs/>
      <w:kern w:val="44"/>
      <w:sz w:val="44"/>
      <w:szCs w:val="44"/>
    </w:rPr>
  </w:style>
  <w:style w:type="character" w:customStyle="1" w:styleId="65">
    <w:name w:val="一级标题 字符"/>
    <w:basedOn w:val="64"/>
    <w:link w:val="63"/>
    <w:autoRedefine/>
    <w:qFormat/>
    <w:uiPriority w:val="0"/>
    <w:rPr>
      <w:rFonts w:ascii="黑体" w:hAnsi="黑体" w:eastAsia="黑体" w:cs="宋体"/>
      <w:b w:val="0"/>
      <w:bCs w:val="0"/>
      <w:kern w:val="44"/>
      <w:sz w:val="30"/>
      <w:szCs w:val="30"/>
    </w:rPr>
  </w:style>
  <w:style w:type="paragraph" w:customStyle="1" w:styleId="66">
    <w:name w:val="二级标题"/>
    <w:basedOn w:val="3"/>
    <w:link w:val="68"/>
    <w:qFormat/>
    <w:uiPriority w:val="0"/>
    <w:pPr>
      <w:numPr>
        <w:ilvl w:val="0"/>
        <w:numId w:val="2"/>
      </w:numPr>
      <w:spacing w:before="0" w:after="0" w:line="360" w:lineRule="auto"/>
      <w:jc w:val="center"/>
    </w:pPr>
    <w:rPr>
      <w:rFonts w:ascii="宋体" w:hAnsi="宋体" w:eastAsia="宋体"/>
      <w:sz w:val="28"/>
      <w:szCs w:val="28"/>
    </w:rPr>
  </w:style>
  <w:style w:type="character" w:customStyle="1" w:styleId="67">
    <w:name w:val="标题 2 字符"/>
    <w:basedOn w:val="32"/>
    <w:link w:val="3"/>
    <w:autoRedefine/>
    <w:qFormat/>
    <w:uiPriority w:val="0"/>
    <w:rPr>
      <w:rFonts w:ascii="Arial" w:hAnsi="Arial" w:eastAsia="黑体"/>
      <w:b/>
      <w:bCs/>
      <w:kern w:val="2"/>
      <w:sz w:val="32"/>
      <w:szCs w:val="32"/>
    </w:rPr>
  </w:style>
  <w:style w:type="character" w:customStyle="1" w:styleId="68">
    <w:name w:val="二级标题 字符"/>
    <w:basedOn w:val="67"/>
    <w:link w:val="66"/>
    <w:autoRedefine/>
    <w:qFormat/>
    <w:uiPriority w:val="0"/>
    <w:rPr>
      <w:rFonts w:ascii="宋体" w:hAnsi="宋体" w:eastAsia="黑体"/>
      <w:kern w:val="2"/>
      <w:sz w:val="28"/>
      <w:szCs w:val="28"/>
    </w:rPr>
  </w:style>
  <w:style w:type="paragraph" w:customStyle="1" w:styleId="69">
    <w:name w:val="三级标题"/>
    <w:basedOn w:val="4"/>
    <w:link w:val="71"/>
    <w:autoRedefine/>
    <w:qFormat/>
    <w:uiPriority w:val="0"/>
    <w:pPr>
      <w:numPr>
        <w:ilvl w:val="0"/>
        <w:numId w:val="3"/>
      </w:numPr>
    </w:pPr>
    <w:rPr>
      <w:rFonts w:ascii="楷体" w:hAnsi="楷体" w:eastAsia="楷体"/>
      <w:sz w:val="24"/>
      <w:szCs w:val="24"/>
    </w:rPr>
  </w:style>
  <w:style w:type="character" w:customStyle="1" w:styleId="70">
    <w:name w:val="标题 3 字符"/>
    <w:basedOn w:val="32"/>
    <w:link w:val="4"/>
    <w:autoRedefine/>
    <w:qFormat/>
    <w:uiPriority w:val="0"/>
    <w:rPr>
      <w:b/>
      <w:bCs/>
      <w:kern w:val="2"/>
      <w:sz w:val="32"/>
      <w:szCs w:val="32"/>
    </w:rPr>
  </w:style>
  <w:style w:type="character" w:customStyle="1" w:styleId="71">
    <w:name w:val="三级标题 字符"/>
    <w:basedOn w:val="70"/>
    <w:link w:val="69"/>
    <w:autoRedefine/>
    <w:qFormat/>
    <w:uiPriority w:val="0"/>
    <w:rPr>
      <w:rFonts w:ascii="楷体" w:hAnsi="楷体" w:eastAsia="楷体"/>
      <w:kern w:val="2"/>
      <w:sz w:val="24"/>
      <w:szCs w:val="24"/>
    </w:rPr>
  </w:style>
  <w:style w:type="paragraph" w:customStyle="1" w:styleId="72">
    <w:name w:val="WPSOffice手动目录 2"/>
    <w:autoRedefine/>
    <w:qFormat/>
    <w:uiPriority w:val="0"/>
    <w:pPr>
      <w:ind w:leftChars="200"/>
    </w:pPr>
    <w:rPr>
      <w:rFonts w:ascii="Times New Roman" w:hAnsi="Times New Roman" w:eastAsia="宋体" w:cs="Times New Roman"/>
      <w:sz w:val="20"/>
      <w:szCs w:val="20"/>
    </w:rPr>
  </w:style>
  <w:style w:type="paragraph" w:customStyle="1" w:styleId="73">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emf"/><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239DD7-626D-46C9-B6E7-AD2AD940446B}">
  <ds:schemaRefs/>
</ds:datastoreItem>
</file>

<file path=docProps/app.xml><?xml version="1.0" encoding="utf-8"?>
<Properties xmlns="http://schemas.openxmlformats.org/officeDocument/2006/extended-properties" xmlns:vt="http://schemas.openxmlformats.org/officeDocument/2006/docPropsVTypes">
  <Template>Normal.dotm</Template>
  <Company>四川大学</Company>
  <Pages>13</Pages>
  <Words>1893</Words>
  <Characters>3461</Characters>
  <Lines>11</Lines>
  <Paragraphs>3</Paragraphs>
  <TotalTime>2</TotalTime>
  <ScaleCrop>false</ScaleCrop>
  <LinksUpToDate>false</LinksUpToDate>
  <CharactersWithSpaces>22877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2023-05-14T12:49:00Z</dcterms:created>
  <dc:creator>傅世攀</dc:creator>
  <cp:lastModifiedBy>陈家瑞</cp:lastModifiedBy>
  <cp:lastPrinted>2023-05-05T06:19:00Z</cp:lastPrinted>
  <dcterms:modified xsi:type="dcterms:W3CDTF">2024-04-21T02:31:24Z</dcterms:modified>
  <dc:title>此处写论文中文题名</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9768BCBAE952464DA0DEF1651FC6DFEF_13</vt:lpwstr>
  </property>
</Properties>
</file>