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420A1" w:rsidR="00F9680A" w:rsidP="00F9680A" w:rsidRDefault="00F9680A" w14:paraId="4F5618B7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Министерство образования Республики Беларусь Учреждение образования Белорусский государственный университет информатики и радиоэлектроники</w:t>
      </w:r>
    </w:p>
    <w:p xmlns:wp14="http://schemas.microsoft.com/office/word/2010/wordml" w:rsidRPr="00D420A1" w:rsidR="00F9680A" w:rsidP="00F9680A" w:rsidRDefault="00F9680A" w14:paraId="6FFD8B2A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Кафедра информатики</w:t>
      </w:r>
    </w:p>
    <w:p xmlns:wp14="http://schemas.microsoft.com/office/word/2010/wordml" w:rsidRPr="00D420A1" w:rsidR="00F9680A" w:rsidP="00F9680A" w:rsidRDefault="00F9680A" w14:paraId="672A6659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0A37501D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5DAB6C7B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02EB378F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6A05A809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5A39BBE3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41C8F396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72A3D3EC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0D0B940D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24EF2F4B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ОТЧЕТ</w:t>
      </w:r>
    </w:p>
    <w:p xmlns:wp14="http://schemas.microsoft.com/office/word/2010/wordml" w:rsidRPr="00D420A1" w:rsidR="00F9680A" w:rsidP="00F9680A" w:rsidRDefault="00F9680A" w14:paraId="7E7ED5E9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по лабораторной работе №2</w:t>
      </w:r>
    </w:p>
    <w:p xmlns:wp14="http://schemas.microsoft.com/office/word/2010/wordml" w:rsidRPr="00D420A1" w:rsidR="00F9680A" w:rsidP="00F9680A" w:rsidRDefault="00F9680A" w14:paraId="0CD7DE54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b/>
          <w:bCs/>
          <w:color w:val="auto"/>
          <w:sz w:val="28"/>
          <w:szCs w:val="28"/>
        </w:rPr>
        <w:t>Симметричная криптография. СТБ 34.101.31-2011</w:t>
      </w:r>
    </w:p>
    <w:p xmlns:wp14="http://schemas.microsoft.com/office/word/2010/wordml" w:rsidRPr="00D420A1" w:rsidR="00F9680A" w:rsidP="00F9680A" w:rsidRDefault="00F9680A" w14:paraId="0E27B00A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60061E4C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44EAFD9C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4B94D5A5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3DEEC669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3656B9AB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45FB0818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049F31CB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53128261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62486C05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4101652C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11AC77F3" wp14:textId="77777777">
      <w:pPr>
        <w:pStyle w:val="a3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Выполнил: </w:t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 xml:space="preserve">         Проверил:</w:t>
      </w:r>
    </w:p>
    <w:p xmlns:wp14="http://schemas.microsoft.com/office/word/2010/wordml" w:rsidRPr="00D420A1" w:rsidR="00F9680A" w:rsidP="00F9680A" w:rsidRDefault="00F9680A" w14:paraId="57D09DFE" wp14:textId="77777777">
      <w:pPr>
        <w:pStyle w:val="a3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студент гр. 653503 </w:t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 xml:space="preserve">         Артемьев В.С.</w:t>
      </w:r>
    </w:p>
    <w:p xmlns:wp14="http://schemas.microsoft.com/office/word/2010/wordml" w:rsidRPr="00D420A1" w:rsidR="00F9680A" w:rsidP="00F9680A" w:rsidRDefault="00F9680A" w14:paraId="78F6AAF4" wp14:textId="1027C819">
      <w:pPr>
        <w:pStyle w:val="a3"/>
        <w:ind w:left="708" w:hanging="708"/>
        <w:rPr>
          <w:rFonts w:cs="Times New Roman"/>
          <w:color w:val="auto"/>
          <w:sz w:val="28"/>
          <w:szCs w:val="28"/>
        </w:rPr>
      </w:pPr>
      <w:r w:rsidRPr="4749E013" w:rsidR="4749E013">
        <w:rPr>
          <w:rFonts w:cs="Times New Roman"/>
          <w:color w:val="auto"/>
          <w:sz w:val="28"/>
          <w:szCs w:val="28"/>
        </w:rPr>
        <w:t xml:space="preserve">Лисковец Б.Н.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49E013" w:rsidR="4749E013">
        <w:rPr>
          <w:rFonts w:cs="Times New Roman"/>
          <w:color w:val="auto"/>
          <w:sz w:val="28"/>
          <w:szCs w:val="28"/>
        </w:rPr>
        <w:t xml:space="preserve">         </w:t>
      </w:r>
    </w:p>
    <w:p xmlns:wp14="http://schemas.microsoft.com/office/word/2010/wordml" w:rsidRPr="00D420A1" w:rsidR="00F9680A" w:rsidP="00F9680A" w:rsidRDefault="00F9680A" w14:paraId="4B99056E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1299C43A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4DDBEF00" wp14:textId="77777777">
      <w:pPr>
        <w:pStyle w:val="a3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3461D779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xmlns:wp14="http://schemas.microsoft.com/office/word/2010/wordml" w:rsidRPr="00D420A1" w:rsidR="00F9680A" w:rsidP="00F9680A" w:rsidRDefault="00F9680A" w14:paraId="14E5E07E" wp14:textId="77777777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Минск 2019</w:t>
      </w:r>
    </w:p>
    <w:p xmlns:wp14="http://schemas.microsoft.com/office/word/2010/wordml" w:rsidRPr="00D420A1" w:rsidR="00B5122E" w:rsidP="00B5122E" w:rsidRDefault="00B5122E" w14:paraId="64AAB056" wp14:textId="77777777">
      <w:pPr>
        <w:pStyle w:val="a3"/>
        <w:ind w:firstLine="708"/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D420A1">
        <w:rPr>
          <w:rFonts w:cs="Times New Roman"/>
          <w:b/>
          <w:bCs/>
          <w:color w:val="auto"/>
          <w:sz w:val="28"/>
          <w:szCs w:val="28"/>
        </w:rPr>
        <w:lastRenderedPageBreak/>
        <w:t>Введение</w:t>
      </w:r>
    </w:p>
    <w:p xmlns:wp14="http://schemas.microsoft.com/office/word/2010/wordml" w:rsidRPr="00D420A1" w:rsidR="00B5122E" w:rsidP="00B5122E" w:rsidRDefault="0072474A" w14:paraId="7A507E6A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sz w:val="28"/>
          <w:szCs w:val="28"/>
          <w:lang w:eastAsia="ru-RU"/>
        </w:rPr>
        <w:t>СТБ 34.101.31 – блочный шифр с 256-битным ключом и 8 циклами криптопреобразований, оперирующий с 128-битными словами. Криптографические алгоритмы стандарта построены на основе базовых режимов шифрования блоков данных. Все алгоритмы стандарта делятся на 8 групп:</w:t>
      </w:r>
    </w:p>
    <w:p xmlns:wp14="http://schemas.microsoft.com/office/word/2010/wordml" w:rsidRPr="00D420A1" w:rsidR="00B5122E" w:rsidP="00B5122E" w:rsidRDefault="00B5122E" w14:paraId="7DA15D4D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алгоритмы шифрования в режиме простой замены;</w:t>
      </w:r>
    </w:p>
    <w:p xmlns:wp14="http://schemas.microsoft.com/office/word/2010/wordml" w:rsidRPr="00D420A1" w:rsidR="00B5122E" w:rsidP="00B5122E" w:rsidRDefault="00B5122E" w14:paraId="24448CD5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алгоритмы шифрования в режиме сцепления блоков;</w:t>
      </w:r>
    </w:p>
    <w:p xmlns:wp14="http://schemas.microsoft.com/office/word/2010/wordml" w:rsidRPr="00D420A1" w:rsidR="00B5122E" w:rsidP="00B5122E" w:rsidRDefault="00B5122E" w14:paraId="3BB34A43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алгоритмы шифрования в режиме гаммирования с обратной связью;</w:t>
      </w:r>
    </w:p>
    <w:p xmlns:wp14="http://schemas.microsoft.com/office/word/2010/wordml" w:rsidRPr="00D420A1" w:rsidR="00B5122E" w:rsidP="00B5122E" w:rsidRDefault="00B5122E" w14:paraId="1B03DCE1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алгоритмы шифрования в режиме счётчика;</w:t>
      </w:r>
    </w:p>
    <w:p xmlns:wp14="http://schemas.microsoft.com/office/word/2010/wordml" w:rsidRPr="00D420A1" w:rsidR="00B5122E" w:rsidP="00B5122E" w:rsidRDefault="00B5122E" w14:paraId="2F9E7D9B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 выработки имитовставки;</w:t>
      </w:r>
    </w:p>
    <w:p xmlns:wp14="http://schemas.microsoft.com/office/word/2010/wordml" w:rsidRPr="00D420A1" w:rsidR="00B5122E" w:rsidP="00B5122E" w:rsidRDefault="00B5122E" w14:paraId="033D6AD7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алгоритмы одновременного шифрования и имитозащиты данных;</w:t>
      </w:r>
    </w:p>
    <w:p xmlns:wp14="http://schemas.microsoft.com/office/word/2010/wordml" w:rsidRPr="00D420A1" w:rsidR="00B5122E" w:rsidP="00B5122E" w:rsidRDefault="00B5122E" w14:paraId="221819BA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алгоритмы одновременного шифрования и имитозащиты ключей;</w:t>
      </w:r>
    </w:p>
    <w:p xmlns:wp14="http://schemas.microsoft.com/office/word/2010/wordml" w:rsidRPr="00D420A1" w:rsidR="00B5122E" w:rsidP="00B5122E" w:rsidRDefault="00B5122E" w14:paraId="708ED617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sz w:val="28"/>
          <w:szCs w:val="28"/>
          <w:lang w:eastAsia="ru-RU"/>
        </w:rPr>
        <w:t>алгоритм хэширования;</w:t>
      </w:r>
    </w:p>
    <w:p xmlns:wp14="http://schemas.microsoft.com/office/word/2010/wordml" w:rsidRPr="00D420A1" w:rsidR="00B5122E" w:rsidP="00B5122E" w:rsidRDefault="0072474A" w14:paraId="390A7C8C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Первые четыре группы предназначены для обеспечения безопасного обмена сообщениями. Каждая группа включает алгоритм зашифрования и алгоритм расшифрования на секретном ключе. Стороны, располагающие общим ключом, могут организовать обмен сообщениями путём их зашифрования перед отправкой и расшифрования после получения. 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 xmlns:wp14="http://schemas.microsoft.com/office/word/2010/wordml" w:rsidRPr="00D420A1" w:rsidR="00F9680A" w:rsidP="00F9680A" w:rsidRDefault="00F9680A" w14:paraId="7351B68D" wp14:textId="77777777">
      <w:pPr>
        <w:pStyle w:val="a3"/>
        <w:ind w:firstLine="708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b/>
          <w:bCs/>
          <w:color w:val="auto"/>
          <w:sz w:val="28"/>
          <w:szCs w:val="28"/>
        </w:rPr>
        <w:t xml:space="preserve">Задание: </w:t>
      </w:r>
      <w:r w:rsidRPr="00D420A1" w:rsidR="00B5122E">
        <w:rPr>
          <w:rFonts w:cs="Times New Roman"/>
          <w:color w:val="auto"/>
          <w:sz w:val="28"/>
          <w:szCs w:val="28"/>
        </w:rPr>
        <w:t>Реализовать программные средства шифрования и дешифрования текстовых файлов при помощи алгоритма СТБ 34.101.31-2011 в различных режимах.</w:t>
      </w:r>
    </w:p>
    <w:p xmlns:wp14="http://schemas.microsoft.com/office/word/2010/wordml" w:rsidRPr="00D420A1" w:rsidR="007F44A7" w:rsidRDefault="007F44A7" w14:paraId="3CF2D8B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0FB7827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1FC3994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0562CB0E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34CE0A4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62EBF3C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6D98A12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2946DB82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5997CC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RDefault="00B5122E" w14:paraId="110FFD37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420A1" w:rsidR="00B5122E" w:rsidP="00B5122E" w:rsidRDefault="00B5122E" w14:paraId="4F65279E" wp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0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</w:p>
    <w:p xmlns:wp14="http://schemas.microsoft.com/office/word/2010/wordml" w:rsidR="00F8389D" w:rsidP="00F8389D" w:rsidRDefault="003B43CF" w14:paraId="7A89EB15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Шифрование блока</w:t>
      </w:r>
    </w:p>
    <w:p xmlns:wp14="http://schemas.microsoft.com/office/word/2010/wordml" w:rsidRPr="00D420A1" w:rsidR="00B5122E" w:rsidP="00B5122E" w:rsidRDefault="00F8389D" w14:paraId="5F846162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Входные данные и выходные данные</w:t>
      </w:r>
    </w:p>
    <w:p xmlns:wp14="http://schemas.microsoft.com/office/word/2010/wordml" w:rsidRPr="00D420A1" w:rsidR="00B5122E" w:rsidP="003B43CF" w:rsidRDefault="003B43CF" w14:paraId="551AD0E0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Входными данными алгоритмов зашифрования и расшифрования являются блок</w:t>
      </w:r>
      <w:r w:rsidRPr="00D420A1" w:rsidR="00DB66F5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07B201E" wp14:editId="1C9F1DA3">
            <wp:extent cx="895350" cy="2381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X\in \{0,1\}^{128}}</w:t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 ключ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\theta \in \{0,1\}^{256}.}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9FE3F6B" wp14:editId="506411EA">
            <wp:extent cx="923925" cy="2095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3B43CF" w:rsidRDefault="003B43CF" w14:paraId="07932598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Выходными данны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460E13DC" wp14:editId="7777777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4800" cy="304800"/>
                <wp:effectExtent l="0" t="0" r="0" b="0"/>
                <wp:wrapNone/>
                <wp:docPr id="98" name="Прямоугольник 98" descr="{\displaystyle X\in \{0,1\}^{12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413652">
              <v:rect id="Прямоугольник 98" style="position:absolute;margin-left:109.95pt;margin-top:.35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{\displaystyle X\in \{0,1\}^{128}}" o:spid="_x0000_s1026" filled="f" stroked="f" w14:anchorId="077D11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RVAAMAAPUFAAAOAAAAZHJzL2Uyb0RvYy54bWysVN1u0zAUvkfiHSxfkyUpaddES6etPwhp&#10;wKSBxMWE5CZOY5HYwXablWkSErdIPAIPwQ3iZ8+QvRHHTtu12w0CcmEdn3Pynb/P5+DwoizQgkrF&#10;BI+xv+dhRHkiUsZnMX71cuL0MVKa8JQUgtMYL6nCh4OHDw7qKqIdkYsipRIBCFdRXcU417qKXFcl&#10;OS2J2hMV5WDMhCyJhqucuakkNaCXhdvxvJ5bC5lWUiRUKdCOWiMeWPwso4l+kWWKalTEGHLT9pT2&#10;nJrTHRyQaCZJlbNklQb5iyxKwjgE3UCNiCZoLtk9qJIlUiiR6b1ElK7IMpZQWwNU43t3qjnLSUVt&#10;LdAcVW3apP4fbPJ8cSoRS2McwqQ4KWFGzZebDzefm5/N9c3H5mtz3fy4+dT8ar4135FxSqlKoIOX&#10;5ylTVUGWSi8Lil6fM47OL71H/vnVm0u/07+6Ms2tKxVBjLPqVJr2qOpEJG8V4mKYEz6jR6qCEQFx&#10;IPZaJaWoc0pSqNI3EO4OhrkoQEPT+plIIVsy18K2/iKTpYkBTUUXdsLLzYTphUYJKB97Qd8DHiRg&#10;WskmAonWP1dS6SdUlMgIMZaQnQUnixOlW9e1i4nFxYQVBehJVPAdBWC2GggNvxqbScJy4jL0wnF/&#10;3A+coNMbO4E3GjlHk2Hg9Cb+fnf0eDQcjvwrE9cPopylKeUmzJqffvBn81+9lJZZG4YqUbDUwJmU&#10;lJxNh4VECwLvY2I/23Kw3Lq5u2nYfkEtd0ryO4F33AmdSa+/7wSToOuE+17f8fzwOOx5QRiMJrsl&#10;nTBO/70kVAN1u52undJW0ndq8+x3vzYSlUzDBipYGWOgBnzGiUSGgWOeWlkTVrTyVitM+retgHGv&#10;B235aijasn8q0iXQVQqgEzAPdiUIuZDvMaph78RYvZsTSTEqnnKgfOgHgVlU9hJ09ztwkduW6baF&#10;8ASgYqwxasWhbpfbvJJslkMk3zaGiyN4JhmzFDZPqM1q9bhgt9hKVnvQLK/tu/W63daD3wAAAP//&#10;AwBQSwMEFAAGAAgAAAAhADhnn6/eAAAABwEAAA8AAABkcnMvZG93bnJldi54bWxMjsFKw0AURfeC&#10;/zA8wY3YSYM0bcxLkYJYRCim2vU080yCmTdpZprEv3e60uXlXs492XoyrRiod41lhPksAkFcWt1w&#10;hfCxf75fgnBesVatZUL4IQfr/PoqU6m2I7/TUPhKBAi7VCHU3neplK6sySg3sx1x6L5sb5QPsa+k&#10;7tUY4KaVcRQtpFENh4dadbSpqfwuzgZhLHfDYf/2Ind3h63l0/a0KT5fEW9vpqdHEJ4m/zeGi35Q&#10;hzw4He2ZtRMtQjxfrcIUIQER6niRhHhEeFgmIPNM/vfPfwEAAP//AwBQSwECLQAUAAYACAAAACEA&#10;toM4kv4AAADhAQAAEwAAAAAAAAAAAAAAAAAAAAAAW0NvbnRlbnRfVHlwZXNdLnhtbFBLAQItABQA&#10;BgAIAAAAIQA4/SH/1gAAAJQBAAALAAAAAAAAAAAAAAAAAC8BAABfcmVscy8ucmVsc1BLAQItABQA&#10;BgAIAAAAIQAyOvRVAAMAAPUFAAAOAAAAAAAAAAAAAAAAAC4CAABkcnMvZTJvRG9jLnhtbFBLAQIt&#10;ABQABgAIAAAAIQA4Z5+v3gAAAAcBAAAPAAAAAAAAAAAAAAAAAFoFAABkcnMvZG93bnJldi54bWxQ&#10;SwUGAAAAAAQABADzAAAAZQYAAAAA&#10;">
                <o:lock v:ext="edit" aspectratio="t"/>
              </v:rect>
            </w:pict>
          </mc:Fallback>
        </mc:AlternateContent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 является блок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Y\in \{0,1\}^{128}}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0B909F0" wp14:editId="45BF1B92">
            <wp:extent cx="866775" cy="2000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— результат зашифр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ования либо расшифрования слова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F59D8FF" wp14:editId="49063966">
            <wp:extent cx="171450" cy="2286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на ключе 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2ECE816" wp14:editId="7000AFC4">
            <wp:extent cx="981075" cy="1905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либо 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30A12ED" wp14:editId="7575C563">
            <wp:extent cx="933450" cy="1905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3B43CF" w:rsidRDefault="003B43CF" w14:paraId="500663D0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Входные данные для шифрования подготавливаются следующим образом:</w:t>
      </w:r>
    </w:p>
    <w:p xmlns:wp14="http://schemas.microsoft.com/office/word/2010/wordml" w:rsidRPr="00D420A1" w:rsidR="00B5122E" w:rsidP="003B43CF" w:rsidRDefault="00B5122E" w14:paraId="0A217906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Слово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58AC30D" wp14:editId="4769A8CE">
            <wp:extent cx="171450" cy="2286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записывается в виде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X=X_{1}\|X_{2}\|X_{3}\|X_{4},X_{i}\in \{0,1\}^{32}.}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85CAB16" wp14:editId="2D5D50D6">
            <wp:extent cx="2390775" cy="20955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3B43CF" w:rsidRDefault="00D420A1" w14:paraId="0A9CA47B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Ключ </w:t>
      </w:r>
      <w:r w:rsidRPr="00D420A1" w:rsidR="00DB66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D5FE360" wp14:editId="6D522212">
            <wp:extent cx="152400" cy="2381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записывается в виде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D33BAAB" wp14:editId="520AEE4C">
            <wp:extent cx="2895600" cy="2095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 </w:t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определяются тактов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ые ключи</w:t>
      </w:r>
      <w:r w:rsidRPr="00D420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E81DA94" wp14:editId="3E1EC496">
            <wp:extent cx="5940425" cy="18034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389D" w:rsidP="003B43CF" w:rsidRDefault="00C95649" w14:paraId="6B699379" wp14:textId="7777777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xmlns:wp14="http://schemas.microsoft.com/office/word/2010/wordml" w:rsidRPr="00D420A1" w:rsidR="00B5122E" w:rsidP="003B43CF" w:rsidRDefault="00F8389D" w14:paraId="36074989" wp14:textId="7777777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Обозначения и вспомогательные преобразования</w:t>
      </w:r>
    </w:p>
    <w:p xmlns:wp14="http://schemas.microsoft.com/office/word/2010/wordml" w:rsidRPr="00D420A1" w:rsidR="00B5122E" w:rsidP="003B43CF" w:rsidRDefault="00C95649" w14:paraId="265D444C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Преобразование</w:t>
      </w:r>
      <w:r w:rsidRPr="00D420A1" w:rsid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D420A1">
        <w:rPr>
          <w:noProof/>
          <w:lang w:eastAsia="ru-RU"/>
        </w:rPr>
        <w:drawing>
          <wp:inline xmlns:wp14="http://schemas.microsoft.com/office/word/2010/wordprocessingDrawing" distT="0" distB="0" distL="0" distR="0" wp14:anchorId="4F2029EF" wp14:editId="2EA30E8A">
            <wp:extent cx="1628775" cy="2095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 xml:space="preserve"> </w:t>
      </w:r>
      <w:r w:rsid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ставит в соответствие слову </w:t>
      </w:r>
      <w:r w:rsidR="00D420A1">
        <w:rPr>
          <w:noProof/>
          <w:lang w:eastAsia="ru-RU"/>
        </w:rPr>
        <w:drawing>
          <wp:inline xmlns:wp14="http://schemas.microsoft.com/office/word/2010/wordprocessingDrawing" distT="0" distB="0" distL="0" distR="0" wp14:anchorId="126B36A5" wp14:editId="05E78F9B">
            <wp:extent cx="2600325" cy="2286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слово</w:t>
      </w:r>
    </w:p>
    <w:p xmlns:wp14="http://schemas.microsoft.com/office/word/2010/wordml" w:rsidR="00D420A1" w:rsidP="003B43CF" w:rsidRDefault="00D420A1" w14:paraId="3FE9F23F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9AAAAC5" wp14:editId="110DD998">
            <wp:extent cx="3505200" cy="2095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01DA4" w:rsidR="00B5122E" w:rsidP="003B43CF" w:rsidRDefault="00501DA4" w14:paraId="5C664FE0" wp14:textId="77777777">
      <w:pPr>
        <w:pStyle w:val="a5"/>
        <w:numPr>
          <w:ilvl w:val="0"/>
          <w:numId w:val="1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циклический сдвиг влево на </w:t>
      </w:r>
      <w:r w:rsidRPr="003B43CF" w:rsidR="003B43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01DA4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бит.</w:t>
      </w:r>
    </w:p>
    <w:p xmlns:wp14="http://schemas.microsoft.com/office/word/2010/wordml" w:rsidR="00501DA4" w:rsidP="003B43CF" w:rsidRDefault="00501DA4" w14:paraId="1F72F646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B5122E" w:rsidP="003B43CF" w:rsidRDefault="00D420A1" w14:paraId="497CFEE1" wp14:textId="77777777">
      <w:pP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65B9784" wp14:editId="11AD8215">
            <wp:extent cx="342900" cy="1905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операция замены 8-битной входной строки подстано</w:t>
      </w:r>
      <w:r w:rsidR="00C95649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вкой с рисунка 1</w:t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="003B43CF" w:rsidP="003B43CF" w:rsidRDefault="003B43CF" w14:paraId="08CE6F91" wp14:textId="77777777">
      <w:pPr>
        <w:shd w:val="clear" w:color="auto" w:fill="FFFFFF"/>
        <w:spacing w:before="240" w:after="24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258D7E0F" wp14:editId="5449AFB5">
            <wp:extent cx="3352800" cy="1902372"/>
            <wp:effectExtent l="0" t="0" r="0" b="31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31" cy="19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B43CF" w:rsidR="003B43CF" w:rsidP="003B43CF" w:rsidRDefault="003B43CF" w14:paraId="0DE6286D" wp14:textId="77777777">
      <w:pPr>
        <w:shd w:val="clear" w:color="auto" w:fill="FFFFFF"/>
        <w:spacing w:before="240" w:after="24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Рисунок 1 – Преобразование Н</w:t>
      </w:r>
    </w:p>
    <w:p xmlns:wp14="http://schemas.microsoft.com/office/word/2010/wordml" w:rsidRPr="00D420A1" w:rsidR="00B5122E" w:rsidP="00B5122E" w:rsidRDefault="00C95649" w14:paraId="4286DC85" wp14:textId="77777777">
      <w:pPr>
        <w:shd w:val="clear" w:color="auto" w:fill="FFFFFF"/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Подстановка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H:\{0,1\}^{8}\rightarrow \{0,1\}^{8}}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AB375EB" wp14:editId="60CDDF37">
            <wp:extent cx="1476375" cy="22860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задается фиксированной таблицей. В таблице используется шестнадцатеричное представление слов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u\in \{0,1\}^{8}.}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8739F99" wp14:editId="3EF283A0">
            <wp:extent cx="771525" cy="2095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B5122E" w:rsidRDefault="00B5122E" w14:paraId="040C694B" wp14:textId="77777777">
      <w:pPr>
        <w:shd w:val="clear" w:color="auto" w:fill="FFFFFF"/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\boxplus }</w:t>
      </w:r>
      <w:r w:rsidR="00C95649">
        <w:rPr>
          <w:noProof/>
          <w:lang w:eastAsia="ru-RU"/>
        </w:rPr>
        <w:drawing>
          <wp:inline xmlns:wp14="http://schemas.microsoft.com/office/word/2010/wordprocessingDrawing" distT="0" distB="0" distL="0" distR="0" wp14:anchorId="5FD3E457" wp14:editId="1622887B">
            <wp:extent cx="133350" cy="2476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и</w:t>
      </w:r>
      <w:r w:rsidR="00C95649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95649">
        <w:rPr>
          <w:noProof/>
          <w:lang w:eastAsia="ru-RU"/>
        </w:rPr>
        <w:drawing>
          <wp:inline xmlns:wp14="http://schemas.microsoft.com/office/word/2010/wordprocessingDrawing" distT="0" distB="0" distL="0" distR="0" wp14:anchorId="78E04117" wp14:editId="6122A90D">
            <wp:extent cx="171450" cy="23812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\boxminus -}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операции сложения и вычитания по модулю </w:t>
      </w:r>
      <w:r w:rsidR="00C95649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</w:t>
      </w:r>
      <w:r w:rsidR="00C95649"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2^{32}.}</w:t>
      </w:r>
    </w:p>
    <w:p xmlns:wp14="http://schemas.microsoft.com/office/word/2010/wordml" w:rsidR="00F8389D" w:rsidP="00B5122E" w:rsidRDefault="00C95649" w14:paraId="61CDCEAD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xmlns:wp14="http://schemas.microsoft.com/office/word/2010/wordml" w:rsidRPr="00D420A1" w:rsidR="00B5122E" w:rsidP="00B5122E" w:rsidRDefault="00F8389D" w14:paraId="2E896C6F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Зашифрование</w:t>
      </w:r>
    </w:p>
    <w:p xmlns:wp14="http://schemas.microsoft.com/office/word/2010/wordml" w:rsidRPr="00D420A1" w:rsidR="00B5122E" w:rsidP="00B5122E" w:rsidRDefault="00C95649" w14:paraId="0CA4267B" wp14:textId="77777777">
      <w:pPr>
        <w:shd w:val="clear" w:color="auto" w:fill="FFFFFF"/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зашифрования блока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3F307D19" wp14:editId="31966973">
            <wp:extent cx="180975" cy="22860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на ключе </w:t>
      </w:r>
      <w:r w:rsidRPr="00D420A1" w:rsidR="00B5122E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33F49A5" wp14:editId="149F27BE">
            <wp:extent cx="161925" cy="20002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 w:rsidR="00B5122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xmlns:wp14="http://schemas.microsoft.com/office/word/2010/wordml" w:rsidRPr="00D420A1" w:rsidR="00B5122E" w:rsidP="00F8389D" w:rsidRDefault="00B5122E" w14:paraId="14378E44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Установить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 w:rsidR="00C95649">
        <w:rPr>
          <w:noProof/>
          <w:lang w:eastAsia="ru-RU"/>
        </w:rPr>
        <w:drawing>
          <wp:inline xmlns:wp14="http://schemas.microsoft.com/office/word/2010/wordprocessingDrawing" distT="0" distB="0" distL="0" distR="0" wp14:anchorId="247DEA9E" wp14:editId="15B33E75">
            <wp:extent cx="2419350" cy="2286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F8389D" w:rsidRDefault="00B5122E" w14:paraId="32BFCD41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i}</w:t>
      </w:r>
      <w:r w:rsidR="00C95649"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= 1,2,… ,8 выполнить:</w:t>
      </w:r>
    </w:p>
    <w:p xmlns:wp14="http://schemas.microsoft.com/office/word/2010/wordml" w:rsidR="00C95649" w:rsidP="00B5122E" w:rsidRDefault="00F8389D" w14:paraId="6BB9E253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 w:rsidR="00C95649">
        <w:rPr>
          <w:noProof/>
          <w:lang w:eastAsia="ru-RU"/>
        </w:rPr>
        <w:drawing>
          <wp:inline xmlns:wp14="http://schemas.microsoft.com/office/word/2010/wordprocessingDrawing" distT="0" distB="0" distL="0" distR="0" wp14:anchorId="1A3B9A7C" wp14:editId="4387FF88">
            <wp:extent cx="2829140" cy="2962275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190" cy="29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B5122E" w:rsidRDefault="00B5122E" w14:paraId="1A50CB9D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Установить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Y\leftarrow b\|d\|a\|c.}</w:t>
      </w:r>
      <w:r w:rsidR="00C95649">
        <w:rPr>
          <w:noProof/>
          <w:lang w:eastAsia="ru-RU"/>
        </w:rPr>
        <w:drawing>
          <wp:inline xmlns:wp14="http://schemas.microsoft.com/office/word/2010/wordprocessingDrawing" distT="0" distB="0" distL="0" distR="0" wp14:anchorId="549DEA71" wp14:editId="5506B84A">
            <wp:extent cx="971550" cy="20002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B5122E" w:rsidRDefault="00B5122E" w14:paraId="5B4CE13D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Возвратить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Y.}</w:t>
      </w:r>
      <w:r w:rsidR="00F8389D">
        <w:rPr>
          <w:noProof/>
          <w:lang w:eastAsia="ru-RU"/>
        </w:rPr>
        <w:drawing>
          <wp:inline xmlns:wp14="http://schemas.microsoft.com/office/word/2010/wordprocessingDrawing" distT="0" distB="0" distL="0" distR="0" wp14:anchorId="73D04538" wp14:editId="3B0A6F3C">
            <wp:extent cx="200025" cy="19050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389D" w:rsidR="00B5122E" w:rsidP="00F8389D" w:rsidRDefault="00F8389D" w14:paraId="6635C5DB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Расшифрование</w:t>
      </w:r>
    </w:p>
    <w:p xmlns:wp14="http://schemas.microsoft.com/office/word/2010/wordml" w:rsidRPr="00D420A1" w:rsidR="00F8389D" w:rsidP="00F8389D" w:rsidRDefault="00F8389D" w14:paraId="31E47393" wp14:textId="77777777">
      <w:pPr>
        <w:shd w:val="clear" w:color="auto" w:fill="FFFFFF"/>
        <w:spacing w:before="24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р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шифрования блока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BB70409" wp14:editId="47229C18">
            <wp:extent cx="180975" cy="22860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на ключе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5CB21DC" wp14:editId="2CDE9FEF">
            <wp:extent cx="161925" cy="200025"/>
            <wp:effectExtent l="0" t="0" r="952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xmlns:wp14="http://schemas.microsoft.com/office/word/2010/wordml" w:rsidRPr="00D420A1" w:rsidR="00F8389D" w:rsidP="00F8389D" w:rsidRDefault="00F8389D" w14:paraId="1C528E41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Установить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3AA5156" wp14:editId="67FF5550">
            <wp:extent cx="2419350" cy="2286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389D" w:rsidP="00F8389D" w:rsidRDefault="00F8389D" w14:paraId="73DB5239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</w:t>
      </w:r>
      <w:r w:rsidR="00025AE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= 8,7,… ,1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выполнить:</w:t>
      </w:r>
    </w:p>
    <w:p xmlns:wp14="http://schemas.microsoft.com/office/word/2010/wordml" w:rsidR="00025AE1" w:rsidP="00025AE1" w:rsidRDefault="00025AE1" w14:paraId="23DE523C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9F8BF9C" wp14:editId="23F9C7F6">
            <wp:extent cx="2061482" cy="71437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3798" cy="7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025AE1" w:rsidP="00025AE1" w:rsidRDefault="00025AE1" w14:paraId="52E56223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7F551A0" wp14:editId="1949708C">
            <wp:extent cx="2590800" cy="187642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025AE1" w:rsidRDefault="00B5122E" w14:paraId="5A68A6FE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Установить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Y\leftarrow c\|a\|d\|b.}</w:t>
      </w:r>
      <w:r w:rsidRPr="00025AE1" w:rsidR="00025AE1">
        <w:rPr>
          <w:noProof/>
          <w:lang w:eastAsia="ru-RU"/>
        </w:rPr>
        <w:t xml:space="preserve"> </w:t>
      </w:r>
      <w:r w:rsidR="00025AE1">
        <w:rPr>
          <w:noProof/>
          <w:lang w:eastAsia="ru-RU"/>
        </w:rPr>
        <w:drawing>
          <wp:inline xmlns:wp14="http://schemas.microsoft.com/office/word/2010/wordprocessingDrawing" distT="0" distB="0" distL="0" distR="0" wp14:anchorId="316F636E" wp14:editId="1946521F">
            <wp:extent cx="1190625" cy="238125"/>
            <wp:effectExtent l="0" t="0" r="9525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122E" w:rsidP="00025AE1" w:rsidRDefault="00B5122E" w14:paraId="4B766D18" wp14:textId="77777777">
      <w:pPr>
        <w:shd w:val="clear" w:color="auto" w:fill="FFFFFF"/>
        <w:spacing w:after="0" w:line="240" w:lineRule="auto"/>
        <w:ind w:left="720"/>
        <w:rPr>
          <w:noProof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Возвратить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Y.}</w:t>
      </w:r>
      <w:r w:rsidRPr="00025AE1" w:rsidR="00025AE1">
        <w:rPr>
          <w:noProof/>
          <w:lang w:eastAsia="ru-RU"/>
        </w:rPr>
        <w:t xml:space="preserve"> </w:t>
      </w:r>
      <w:r w:rsidR="00025AE1">
        <w:rPr>
          <w:noProof/>
          <w:lang w:eastAsia="ru-RU"/>
        </w:rPr>
        <w:drawing>
          <wp:inline xmlns:wp14="http://schemas.microsoft.com/office/word/2010/wordprocessingDrawing" distT="0" distB="0" distL="0" distR="0" wp14:anchorId="78349111" wp14:editId="13AE2201">
            <wp:extent cx="228600" cy="2095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25AE1" w:rsidP="00B5122E" w:rsidRDefault="00025AE1" w14:paraId="07547A01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025AE1" w:rsidP="00025AE1" w:rsidRDefault="00025AE1" w14:paraId="5043CB0F" wp14:textId="77777777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42C160C" wp14:editId="24BF530E">
            <wp:extent cx="4752975" cy="4476750"/>
            <wp:effectExtent l="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5AE1" w:rsidR="00025AE1" w:rsidP="00025AE1" w:rsidRDefault="00025AE1" w14:paraId="1E17B9FE" wp14:textId="77777777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2 – Вычисления 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</w:t>
      </w:r>
      <w:r w:rsidRPr="00025AE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такте шифрования</w:t>
      </w:r>
    </w:p>
    <w:p xmlns:wp14="http://schemas.microsoft.com/office/word/2010/wordml" w:rsidR="00025AE1" w:rsidP="00B5122E" w:rsidRDefault="00025AE1" w14:paraId="07459315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0D50BF" w:rsidP="00B5122E" w:rsidRDefault="000D50BF" w14:paraId="6537F28F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0D50BF" w:rsidP="00B5122E" w:rsidRDefault="000D50BF" w14:paraId="6DFB9E20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0D50BF" w:rsidP="00B5122E" w:rsidRDefault="000D50BF" w14:paraId="70DF9E56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0D50BF" w:rsidP="00B5122E" w:rsidRDefault="000D50BF" w14:paraId="44E871BC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0D50BF" w:rsidP="00B5122E" w:rsidRDefault="000D50BF" w14:paraId="144A5D23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Pr="00D420A1" w:rsidR="000D50BF" w:rsidP="00B5122E" w:rsidRDefault="000D50BF" w14:paraId="738610EB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Pr="00D420A1" w:rsidR="00B5122E" w:rsidP="00A737AB" w:rsidRDefault="00025AE1" w14:paraId="068994F7" wp14:textId="7777777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Выработка имитовставки</w:t>
      </w:r>
    </w:p>
    <w:p xmlns:wp14="http://schemas.microsoft.com/office/word/2010/wordml" w:rsidRPr="00D420A1" w:rsidR="00B5122E" w:rsidP="00A737AB" w:rsidRDefault="00025AE1" w14:paraId="7F4292C3" wp14:textId="7777777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Входные данные</w:t>
      </w:r>
    </w:p>
    <w:p xmlns:wp14="http://schemas.microsoft.com/office/word/2010/wordml" w:rsidRPr="00D779CB" w:rsidR="00B5122E" w:rsidP="00A737AB" w:rsidRDefault="00B5122E" w14:paraId="30AD6A3F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Исходное сообщение произвольной длины, представленное в виде битовой последовательности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X\in \{0,1\}^{*}}</w:t>
      </w:r>
      <w:r w:rsidRPr="00D779CB" w:rsidR="00D779CB">
        <w:rPr>
          <w:noProof/>
          <w:lang w:eastAsia="ru-RU"/>
        </w:rPr>
        <w:t xml:space="preserve"> 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75E99206" wp14:editId="71040228">
            <wp:extent cx="8001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 Если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D779CB" w:rsidR="00D779CB">
        <w:rPr>
          <w:noProof/>
          <w:lang w:eastAsia="ru-RU"/>
        </w:rPr>
        <w:t xml:space="preserve"> 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7E285569" wp14:editId="1C7AFD7D">
            <wp:extent cx="152400" cy="219075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- не</w:t>
      </w:r>
      <w:r w:rsidR="00A737A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пустое слово, то записать его в 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виде: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{\displaystyle X=X_{1}\|X_{2}\|...\|X_{n}},|X_{1}|=|X_{2}|=...=|X_{n-1}|=128,0&lt;|X_{n}|\leq 128}</w:t>
      </w:r>
      <w:r w:rsidRPr="00D779CB" w:rsidR="00D779CB">
        <w:rPr>
          <w:noProof/>
          <w:lang w:eastAsia="ru-RU"/>
        </w:rPr>
        <w:t xml:space="preserve"> 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2A24889A" wp14:editId="62D647AB">
            <wp:extent cx="4905375" cy="2286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 w:rsidRP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Если же</w:t>
      </w:r>
      <w:r w:rsid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6CF4AD2D" wp14:editId="01A47ED4">
            <wp:extent cx="152400" cy="21907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 w:rsidRPr="00D779CB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пустое, то</w:t>
      </w:r>
      <w:r w:rsid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1A7DB06F" wp14:editId="16AC41BF">
            <wp:extent cx="419100" cy="180975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 w:rsidRPr="00D779CB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n=1}</w:t>
      </w:r>
      <w:r w:rsidRPr="00D779C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 </w:t>
      </w:r>
      <w:r w:rsidRPr="00D779CB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|X_{1}|=0}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2AE70878" wp14:editId="3C53F583">
            <wp:extent cx="647700" cy="2286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A737AB" w:rsidRDefault="00B5122E" w14:paraId="5D21C277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Ключ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\theta \in \{0,1\}^{256}}</w:t>
      </w:r>
      <w:r w:rsidR="00D779CB">
        <w:rPr>
          <w:noProof/>
          <w:lang w:eastAsia="ru-RU"/>
        </w:rPr>
        <w:drawing>
          <wp:inline xmlns:wp14="http://schemas.microsoft.com/office/word/2010/wordprocessingDrawing" distT="0" distB="0" distL="0" distR="0" wp14:anchorId="59E2F2EE" wp14:editId="5CCB75E9">
            <wp:extent cx="857250" cy="22860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битовая последовательность длины 256.</w:t>
      </w:r>
    </w:p>
    <w:p xmlns:wp14="http://schemas.microsoft.com/office/word/2010/wordml" w:rsidRPr="00D420A1" w:rsidR="00B5122E" w:rsidP="00A737AB" w:rsidRDefault="00A737AB" w14:paraId="43E7720C" wp14:textId="7777777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Вспомогательные преобразования и переменные</w:t>
      </w:r>
    </w:p>
    <w:p xmlns:wp14="http://schemas.microsoft.com/office/word/2010/wordml" w:rsidR="00B5122E" w:rsidP="00A737AB" w:rsidRDefault="00B5122E" w14:paraId="1A598ABE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Преобразования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\phi _{1},\phi _{2}}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7D9210E0" wp14:editId="0E2E2F0C">
            <wp:extent cx="1876425" cy="247650"/>
            <wp:effectExtent l="0" t="0" r="952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которые действуют на слово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u=u_{1}||u_{2}||u_{3}||u_{4},u_{i}\in \{0,1\}^{32}}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604A4E2B" wp14:editId="141A9DDC">
            <wp:extent cx="2124075" cy="200025"/>
            <wp:effectExtent l="0" t="0" r="9525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битовая последовательность длины 32 . При этом:</w:t>
      </w:r>
    </w:p>
    <w:p xmlns:wp14="http://schemas.microsoft.com/office/word/2010/wordml" w:rsidRPr="00D420A1" w:rsidR="00A737AB" w:rsidP="00A737AB" w:rsidRDefault="00A737AB" w14:paraId="637805D2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3682A5D" wp14:editId="4CD90D50">
            <wp:extent cx="2076450" cy="59055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122E" w:rsidP="0097030B" w:rsidRDefault="00B5122E" w14:paraId="1B165EA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\phi _{1}(u)=u_{2}||u_{3}||u_{4}||(u_{1}\oplus u_{2}),}</w:t>
      </w:r>
      <w:r w:rsidRPr="00D420A1"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1588EBE3" wp14:editId="7777777">
                <wp:extent cx="304800" cy="304800"/>
                <wp:effectExtent l="0" t="0" r="0" b="0"/>
                <wp:docPr id="25" name="Прямоугольник 25" descr="{\displaystyle \phi _{1}(u)=u_{2}||u_{3}||u_{4}||(u_{1}\oplus u_{2})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21C2D01">
              <v:rect id="Прямоугольник 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{\displaystyle \phi _{1}(u)=u_{2}||u_{3}||u_{4}||(u_{1}\oplus u_{2}),}" o:spid="_x0000_s1026" filled="f" stroked="f" w14:anchorId="14BD7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OsGQMAABkGAAAOAAAAZHJzL2Uyb0RvYy54bWysVN1u0zAUvkfiHSxfDYksSZd2TbR02toV&#10;IQ2YNLibNLmJ01gkdrDdZWWrhMQtEo/AQ3CD+NkzZG/EsdNu63aDAF84ts/Jd853/Pns7J6XBTqj&#10;UjHBY+xvehhRnoiU8WmM37weO32MlCY8JYXgNMZzqvDu4PGjnbqKaEfkokipRADCVVRXMc61riLX&#10;VUlOS6I2RUU5GDMhS6JhK6duKkkN6GXhdjyv59ZCppUUCVUKTketEQ8sfpbRRL/KMkU1KmIMuWk7&#10;SztPzOwOdkg0laTKWbJMg/xFFiVhHILeQI2IJmgm2QOokiVSKJHpzUSUrsgyllDLAdj43j02xzmp&#10;qOUCxVHVTZnU/4NNXp4dScTSGHe6GHFSwh01X64/XH9ufjZX1x+br81V8+P6U/Or+dZ8R8YppSqB&#10;Cl6cpExVBZkrPS8oOoEKotMLf7ExexLPTi86i8tL+Gy1nwA+G7D1FyeiKmYKWY8nTxfmAupKRZDH&#10;cXUkTQlVdSiStwpxMcwJn9I9VcE1grggv9WRlKLOKUmhEr6BcNcwzEYBGprUL0QKjMhMC3s955ks&#10;TQwoPDq3KpjfqICea5TA4ZYX9D3QSgKm5dpEINHq50oq/YyKEplFjCVkZ8HJ2aHSrevKxcTiYsyK&#10;As5JVPC1A8BsTyA0/GpsJgmrm4vQCw/6B/3ACTq9AyfwRiNnbzwMnN7Y3+6OtkbD4chfmLh+EOUs&#10;TSk3YVYa9oM/08jyNbXqu1GxEgVLDZxJScnpZFhIdEbgDY3tsCUHy62bu56GrRdwuUfJ7wTefid0&#10;xr3+thOMg64Tbnt9x/PD/bDnBWEwGq9TOmSc/jslVMc47IJ2LZ3bpO9x8+x4yI1EJdPQpQpWxhik&#10;AcM4kcgo8ICndq0JK9r1nVKY9G9LAde9umirVyPRVv0Tkc5BrlKAnEB50E9hkQv5HqMaelOM1bsZ&#10;kRSj4jkHyYd+EJhmZjdBd7sDG3nXMrlrITwBqBhrjNrlULcNcFZJNs0hkm8Lw8UePJOMWQmbJ9Rm&#10;tXxc0H8sk2WvNA3u7t563Xb0w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6wTrBkDAAAZBgAADgAAAAAAAAAAAAAAAAAuAgAA&#10;ZHJzL2Uyb0RvYy54bWxQSwECLQAUAAYACAAAACEATKDpLNgAAAADAQAADwAAAAAAAAAAAAAAAABz&#10;BQAAZHJzL2Rvd25yZXYueG1sUEsFBgAAAAAEAAQA8wAAAHgGAAAAAA==&#10;">
                <o:lock v:ext="edit" aspectratio="t"/>
                <w10:anchorlock/>
              </v:rect>
            </w:pict>
          </mc:Fallback>
        </mc:AlternateConten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\psi }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2D57C73E" wp14:editId="239B1919">
            <wp:extent cx="152400" cy="238125"/>
            <wp:effectExtent l="0" t="0" r="0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которое ставит в соответствие битовой последовательности длины меньше 128, слово длиной 128. Действует по правилу:</w:t>
      </w:r>
    </w:p>
    <w:p xmlns:wp14="http://schemas.microsoft.com/office/word/2010/wordml" w:rsidRPr="00D420A1" w:rsidR="00A737AB" w:rsidP="0097030B" w:rsidRDefault="00A737AB" w14:paraId="463F29E8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39136A1" wp14:editId="11BAA253">
            <wp:extent cx="1390650" cy="20955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97030B" w:rsidRDefault="00B5122E" w14:paraId="357FFF24" wp14:textId="777777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Вспомогальтельные переменные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r,s\in \{0,1\}^{256}}</w:t>
      </w:r>
      <w:r w:rsidR="00A737A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3CD52EE6" wp14:editId="5F38C6FB">
            <wp:extent cx="1009650" cy="238125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7A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битовые последовательности длины 128.</w:t>
      </w:r>
    </w:p>
    <w:p xmlns:wp14="http://schemas.microsoft.com/office/word/2010/wordml" w:rsidRPr="00D420A1" w:rsidR="00B5122E" w:rsidP="00B5122E" w:rsidRDefault="0097030B" w14:paraId="36073E6E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420A1" w:rsidR="00B5122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Алгоритм выработки имитовставки</w:t>
      </w:r>
    </w:p>
    <w:p xmlns:wp14="http://schemas.microsoft.com/office/word/2010/wordml" w:rsidRPr="00D420A1" w:rsidR="00B5122E" w:rsidP="00B5122E" w:rsidRDefault="00B5122E" w14:paraId="1BBCD38F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Заполнить вспомогательную переменную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s}</w:t>
      </w:r>
      <w:r w:rsidR="00A737AB"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s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нулями: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s\leftarrow 0^{128}}</w:t>
      </w:r>
      <w:r w:rsidRPr="00A737AB" w:rsidR="00A737AB">
        <w:rPr>
          <w:noProof/>
          <w:lang w:eastAsia="ru-RU"/>
        </w:rPr>
        <w:t xml:space="preserve"> 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781FE596" wp14:editId="0725B52F">
            <wp:extent cx="619125" cy="238125"/>
            <wp:effectExtent l="0" t="0" r="9525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и установить результат шифрования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s}</w:t>
      </w:r>
      <w:r w:rsidR="00A737AB"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s</w:t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на данном ключе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\theta \in \{0,1\}^{256}}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3F404C44" wp14:editId="6F58FCF3">
            <wp:extent cx="866775" cy="247650"/>
            <wp:effectExtent l="0" t="0" r="952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в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r}</w:t>
      </w:r>
      <w:r w:rsidRPr="00D420A1"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xmlns:wp14="http://schemas.microsoft.com/office/word/2010/wordprocessingDrawing" distT="0" distB="0" distL="0" distR="0" wp14:anchorId="3B075FF5" wp14:editId="7777777">
                <wp:extent cx="304800" cy="304800"/>
                <wp:effectExtent l="0" t="0" r="0" b="0"/>
                <wp:docPr id="16" name="Прямоугольник 16" descr="{\displaystyle r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71AE1CB">
              <v:rect id="Прямоугольник 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{\displaystyle r}" o:spid="_x0000_s1026" filled="f" stroked="f" w14:anchorId="6A6492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br7QIAAOQFAAAOAAAAZHJzL2Uyb0RvYy54bWysVM2O0zAQviPxDpbv2STd9CfRpqulPwhp&#10;gZUWblzcxGksEjvYbrNltRISVyQegYfggvjZZ0jfiLHTdtvdCwJysMYzk2/+Ps/J6VVZoCWVigke&#10;Y//Iw4jyRKSMz2P8+tXUGWCkNOEpKQSnMV5RhU+Hjx+d1FVEOyIXRUolAhCuorqKca51FbmuSnJa&#10;EnUkKsrBmAlZEg1XOXdTSWpALwu343k9txYyraRIqFKgHbdGPLT4WUYT/TLLFNWoiDHkpu0p7Tkz&#10;pzs8IdFckipnySYN8hdZlIRxCLqDGhNN0EKyB1AlS6RQItNHiShdkWUsobYGqMb37lVzmZOK2lqg&#10;OaratUn9P9jkxfJCIpbC7HoYcVLCjJov6w/rz83P5nb9sfna3DY/1p+aX8235jsyTilVCXTw+k3K&#10;VFWQldKrgiJ5Y3pZVyoCyMvqQppuqOpcJG8V4mKUEz6nZ6qCiUAsCLVVSSnqnJIUivINhHuAYS4K&#10;0NCsfi5SSI4stLCdvspkaWJAD9GVHehqN1B6pVECymMvGHgw9gRMG9lEINH250oq/ZSKEhkhxhKy&#10;s+Bkea5067p1MbG4mLKiAD2JCn6gAMxWA6HhV2MzSVgKXIdeOBlMBoETdHoTJ/DGY+dsOgqc3tTv&#10;d8fH49Fo7N+YuH4Q5SxNKTdhtnT0gz8b9+ZhtETaEVKJgqUGzqSk5Hw2KiRaEngOU/vZloPlzs09&#10;TMP2C2q5V5LfCbwnndCZ9gZ9J5gGXSfsewPH88MnYc8LwmA8PSzpnHH67yWhOsZht9O1U9pL+l5t&#10;nv0e1kaikmlYOAUrYwzUgM84kcgwcMJTK2vCilbea4VJ/64VMO7toC1fDUVb9s9EugK6SgF0AubB&#10;agQhF/I9RjWsmRirdwsiKUbFMw6UD/0gMHvJXoJuvwMXuW+Z7VsITwAqxhqjVhzpdpctKsnmOUTy&#10;bWO4OINnkjFLYfOE2qw2jwtWia1ks/bMrtq/W6+75Tz8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2MhuvtAgAA5AUAAA4AAAAA&#10;AAAAAAAAAAAALgIAAGRycy9lMm9Eb2MueG1sUEsBAi0AFAAGAAgAAAAhAEyg6SzYAAAAAwEAAA8A&#10;AAAAAAAAAAAAAAAARwUAAGRycy9kb3ducmV2LnhtbFBLBQYAAAAABAAEAPMAAABMBgAAAAA=&#10;">
                <o:lock v:ext="edit" aspectratio="t"/>
                <w10:anchorlock/>
              </v:rect>
            </w:pict>
          </mc:Fallback>
        </mc:AlternateConten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0B0A4A2F" wp14:editId="68F34AB0">
            <wp:extent cx="923925" cy="200025"/>
            <wp:effectExtent l="0" t="0" r="9525" b="952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0A1" w:rsidR="00B5122E" w:rsidP="00B5122E" w:rsidRDefault="00B5122E" w14:paraId="56902695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каждого блока входного сообщения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i=1,2,...,n-1}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506D85DC" wp14:editId="364FA50D">
            <wp:extent cx="1285875" cy="219075"/>
            <wp:effectExtent l="0" t="0" r="9525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30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выполнить:</w:t>
      </w:r>
      <w:r w:rsidRPr="00D420A1" w:rsidR="0097030B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 xml:space="preserve"> </w:t>
      </w:r>
      <w:r w:rsidR="00A737AB">
        <w:rPr>
          <w:noProof/>
          <w:lang w:eastAsia="ru-RU"/>
        </w:rPr>
        <w:drawing>
          <wp:inline xmlns:wp14="http://schemas.microsoft.com/office/word/2010/wordprocessingDrawing" distT="0" distB="0" distL="0" distR="0" wp14:anchorId="2A5BF69F" wp14:editId="17985FE8">
            <wp:extent cx="1123950" cy="20955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Pr="00D420A1" w:rsidR="00B5122E" w:rsidP="00B5122E" w:rsidRDefault="00B5122E" w14:paraId="1EB2B723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Если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|X_{n}|=128}</w:t>
      </w:r>
      <w:r w:rsidR="0097030B">
        <w:rPr>
          <w:noProof/>
          <w:lang w:eastAsia="ru-RU"/>
        </w:rPr>
        <w:drawing>
          <wp:inline xmlns:wp14="http://schemas.microsoft.com/office/word/2010/wordprocessingDrawing" distT="0" distB="0" distL="0" distR="0" wp14:anchorId="5C0A8EEE" wp14:editId="5BE4A145">
            <wp:extent cx="771525" cy="228600"/>
            <wp:effectExtent l="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то выполняем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s\leftarrow s\oplus X_{n}\oplus \phi _{1}(r)}</w:t>
      </w:r>
      <w:r w:rsidR="0097030B">
        <w:rPr>
          <w:noProof/>
          <w:lang w:eastAsia="ru-RU"/>
        </w:rPr>
        <w:drawing>
          <wp:inline xmlns:wp14="http://schemas.microsoft.com/office/word/2010/wordprocessingDrawing" distT="0" distB="0" distL="0" distR="0" wp14:anchorId="1C070E0A" wp14:editId="5C816928">
            <wp:extent cx="1419225" cy="190500"/>
            <wp:effectExtent l="0" t="0" r="952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30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иначе</w:t>
      </w:r>
      <w:r w:rsidRPr="0097030B" w:rsidR="0097030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}</w:t>
      </w:r>
      <w:r w:rsidR="0097030B">
        <w:rPr>
          <w:noProof/>
          <w:lang w:eastAsia="ru-RU"/>
        </w:rPr>
        <w:drawing>
          <wp:inline xmlns:wp14="http://schemas.microsoft.com/office/word/2010/wordprocessingDrawing" distT="0" distB="0" distL="0" distR="0" wp14:anchorId="5DB0F25D" wp14:editId="29F5AE88">
            <wp:extent cx="1647825" cy="219075"/>
            <wp:effectExtent l="0" t="0" r="9525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Pr="00D420A1" w:rsidR="00B5122E" w:rsidP="00B5122E" w:rsidRDefault="00B5122E" w14:paraId="60028CF6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Записать в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T}</w:t>
      </w:r>
      <w:r w:rsidR="0097030B">
        <w:rPr>
          <w:noProof/>
          <w:lang w:eastAsia="ru-RU"/>
        </w:rPr>
        <w:drawing>
          <wp:inline xmlns:wp14="http://schemas.microsoft.com/office/word/2010/wordprocessingDrawing" distT="0" distB="0" distL="0" distR="0" wp14:anchorId="01DA0BC5" wp14:editId="63DACCD3">
            <wp:extent cx="180975" cy="219075"/>
            <wp:effectExtent l="0" t="0" r="9525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первые 64 бита слова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F_{\theta }(s)}</w:t>
      </w:r>
      <w:r w:rsidR="0097030B">
        <w:rPr>
          <w:noProof/>
          <w:lang w:eastAsia="ru-RU"/>
        </w:rPr>
        <w:drawing>
          <wp:inline xmlns:wp14="http://schemas.microsoft.com/office/word/2010/wordprocessingDrawing" distT="0" distB="0" distL="0" distR="0" wp14:anchorId="1F60FD99" wp14:editId="01DA1700">
            <wp:extent cx="1628775" cy="257175"/>
            <wp:effectExtent l="0" t="0" r="9525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="00B5122E" w:rsidP="00B5122E" w:rsidRDefault="00B5122E" w14:paraId="0697CE22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Возвратить </w:t>
      </w:r>
      <w:r w:rsidRPr="00D420A1">
        <w:rPr>
          <w:rFonts w:ascii="Times New Roman" w:hAnsi="Times New Roman" w:eastAsia="Times New Roman" w:cs="Times New Roman"/>
          <w:vanish/>
          <w:color w:val="000000"/>
          <w:sz w:val="28"/>
          <w:szCs w:val="28"/>
          <w:lang w:eastAsia="ru-RU"/>
        </w:rPr>
        <w:t>{\displaystyle T}</w:t>
      </w:r>
      <w:r w:rsidR="0097030B">
        <w:rPr>
          <w:noProof/>
          <w:lang w:eastAsia="ru-RU"/>
        </w:rPr>
        <w:drawing>
          <wp:inline xmlns:wp14="http://schemas.microsoft.com/office/word/2010/wordprocessingDrawing" distT="0" distB="0" distL="0" distR="0" wp14:anchorId="2633B5C0" wp14:editId="4AB203BC">
            <wp:extent cx="180975" cy="219075"/>
            <wp:effectExtent l="0" t="0" r="9525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0A1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xmlns:wp14="http://schemas.microsoft.com/office/word/2010/wordml" w:rsidR="005A7899" w:rsidP="00AB16E2" w:rsidRDefault="005A7899" w14:paraId="701EECEA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 w:rsidRPr="005A789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часть</w:t>
      </w:r>
    </w:p>
    <w:p xmlns:wp14="http://schemas.microsoft.com/office/word/2010/wordml" w:rsidR="000D0B6C" w:rsidP="00AB16E2" w:rsidRDefault="000D0B6C" w14:paraId="3B7B4B86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 xmlns:wp14="http://schemas.microsoft.com/office/word/2010/wordml" w:rsidR="00AB16E2" w:rsidP="00AB16E2" w:rsidRDefault="00AB16E2" w14:paraId="58B460D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Зададим 128-битную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синхропосылку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256 битный ключ (рис. 3).</w:t>
      </w:r>
    </w:p>
    <w:p xmlns:wp14="http://schemas.microsoft.com/office/word/2010/wordml" w:rsidR="00AB16E2" w:rsidP="00AB16E2" w:rsidRDefault="00AB16E2" w14:paraId="3A0FF5F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AB16E2" w:rsidP="4749E013" w:rsidRDefault="0072474A" w14:paraId="5630AD66" wp14:textId="0917EE69">
      <w:pPr>
        <w:shd w:val="clear" w:color="auto" w:fill="FFFFFF" w:themeFill="background1"/>
        <w:spacing w:after="0" w:line="240" w:lineRule="auto"/>
        <w:ind w:left="708"/>
        <w:jc w:val="center"/>
      </w:pPr>
      <w:r>
        <w:drawing>
          <wp:inline xmlns:wp14="http://schemas.microsoft.com/office/word/2010/wordprocessingDrawing" wp14:editId="5ABC3110" wp14:anchorId="299ADABA">
            <wp:extent cx="4572000" cy="485775"/>
            <wp:effectExtent l="0" t="0" r="0" b="0"/>
            <wp:docPr id="425495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2c7614cb9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16E2" w:rsidP="00AB16E2" w:rsidRDefault="00AB16E2" w14:paraId="1D7603CC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Синхропосылка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ключ шифрования</w:t>
      </w:r>
    </w:p>
    <w:p xmlns:wp14="http://schemas.microsoft.com/office/word/2010/wordml" w:rsidR="00AB16E2" w:rsidP="00AB16E2" w:rsidRDefault="00AB16E2" w14:paraId="61829076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AB16E2" w:rsidP="00AB16E2" w:rsidRDefault="00AB16E2" w14:paraId="597FBFF4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Создадим файл с начальным текстом (рис. 4).</w:t>
      </w:r>
    </w:p>
    <w:p xmlns:wp14="http://schemas.microsoft.com/office/word/2010/wordml" w:rsidR="00AB16E2" w:rsidP="00AB16E2" w:rsidRDefault="00AB16E2" w14:paraId="2BA226A1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AB16E2" w:rsidP="0072474A" w:rsidRDefault="0072474A" w14:paraId="17AD93B2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E460BEB" wp14:editId="6A44AC2E">
            <wp:extent cx="5940425" cy="2234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16E2" w:rsidP="00AB16E2" w:rsidRDefault="00AB16E2" w14:paraId="5EEE57C2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Рисунок 4 – Начальный текст</w:t>
      </w:r>
    </w:p>
    <w:p xmlns:wp14="http://schemas.microsoft.com/office/word/2010/wordml" w:rsidR="00AB16E2" w:rsidP="00AB16E2" w:rsidRDefault="00AB16E2" w14:paraId="0DE4B5B7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AB16E2" w:rsidP="00AB16E2" w:rsidRDefault="00AB16E2" w14:paraId="02B23E7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Далее запустим пр</w:t>
      </w:r>
      <w:r w:rsidR="00337359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ограмму и получим 2 файла: с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шифрованным и расшифрованным сообщениями (рис. 5 и рис. 6).</w:t>
      </w:r>
    </w:p>
    <w:p xmlns:wp14="http://schemas.microsoft.com/office/word/2010/wordml" w:rsidR="00AB16E2" w:rsidP="00AB16E2" w:rsidRDefault="00AB16E2" w14:paraId="66204FF1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72474A" w:rsidP="0072474A" w:rsidRDefault="0072474A" w14:paraId="2DBF0D7D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06C2E0F" wp14:editId="1C7F121D">
            <wp:extent cx="5940425" cy="1108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2474A" w:rsidP="0072474A" w:rsidRDefault="0072474A" w14:paraId="55C082C6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Рисунок 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Зашифрованный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текст</w:t>
      </w:r>
    </w:p>
    <w:p xmlns:wp14="http://schemas.microsoft.com/office/word/2010/wordml" w:rsidR="0072474A" w:rsidP="0072474A" w:rsidRDefault="0072474A" w14:paraId="6B62F1B3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xmlns:wp14="http://schemas.microsoft.com/office/word/2010/wordml" w:rsidR="0072474A" w:rsidP="0072474A" w:rsidRDefault="00337359" w14:paraId="02F2C34E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CFA6796" wp14:editId="57F2B3C8">
            <wp:extent cx="5940425" cy="2183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2474A" w:rsidP="0072474A" w:rsidRDefault="00337359" w14:paraId="60A6FAB2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Рисунок 6</w:t>
      </w:r>
      <w:r w:rsidR="0072474A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Расшифрованный </w:t>
      </w:r>
      <w:r w:rsidR="0072474A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текст</w:t>
      </w:r>
    </w:p>
    <w:p xmlns:wp14="http://schemas.microsoft.com/office/word/2010/wordml" w:rsidRPr="00337359" w:rsidR="0072474A" w:rsidP="00337359" w:rsidRDefault="00337359" w14:paraId="66156541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 w:rsidRPr="0033735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А. Текст программы</w:t>
      </w:r>
    </w:p>
    <w:p xmlns:wp14="http://schemas.microsoft.com/office/word/2010/wordml" w:rsidR="00AB16E2" w:rsidP="4749E013" w:rsidRDefault="00AB16E2" w14:paraId="680A4E5D" wp14:textId="1F181722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749E013" w:rsidR="4749E0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belt.cpp</w:t>
      </w:r>
    </w:p>
    <w:p xmlns:wp14="http://schemas.microsoft.com/office/word/2010/wordml" w:rsidRPr="00AB16E2" w:rsidR="00337359" w:rsidP="4749E013" w:rsidRDefault="00337359" w14:paraId="56EE48EE" wp14:textId="77777777" wp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4749E013" w:rsidP="4749E013" w:rsidRDefault="4749E013" w14:paraId="16743162" w14:textId="4CC514F6">
      <w:pPr>
        <w:pStyle w:val="a"/>
        <w:spacing w:after="0" w:line="240" w:lineRule="auto"/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</w:pPr>
      <w:r w:rsidRPr="4749E013" w:rsidR="4749E013">
        <w:rPr>
          <w:rFonts w:ascii="Menlo" w:hAnsi="Menlo" w:eastAsia="Menlo" w:cs="Menlo"/>
          <w:noProof w:val="0"/>
          <w:color w:val="BBB529"/>
          <w:sz w:val="18"/>
          <w:szCs w:val="18"/>
          <w:lang w:val="ru-RU"/>
        </w:rPr>
        <w:t xml:space="preserve">#include </w:t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"belt.h"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belt_init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klen)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switch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(klen)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case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ks[i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k[i]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ks[i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k[i]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case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24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ks[i] = k[i]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store32(ks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24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load32(k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^ load32(k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^ load32(k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store32(ks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load32(k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^ load32(k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^ load32(k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break;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case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32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ks[i] = k[i]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belt_encrypt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a = load32(in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b = load32(in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c = load32(in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d = load32(in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key[i] = load32(ks + (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4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 i))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b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((a + key[KeyIndex[i][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c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((d + key[KeyIndex[i][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a -=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((b + key[KeyIndex[i][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 = (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((b + c + key[KeyIndex[i][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^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uint32_t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)(i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 += e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c -= e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d +=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((c + key[KeyIndex[i][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b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((a + key[KeyIndex[i][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c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((d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SWAP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(a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SWAP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SWAP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(b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a)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12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c)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void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belt_decrypt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a = load32(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 = load32(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c = load32(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 = load32(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size_t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for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[i] = load32(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(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4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 i))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for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b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((a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c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((d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a -=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((b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 = (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((b + c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^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uint32_t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)(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- i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 += e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c -= e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d +=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((c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b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((a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c ^=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((d +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KeyIndex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7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- i][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]])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H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SWAP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(a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SWAP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908B25"/>
          <w:sz w:val="18"/>
          <w:szCs w:val="18"/>
          <w:lang w:val="ru-RU"/>
        </w:rPr>
        <w:t>SWAP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(a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tmp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c)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4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a)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store32(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12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</w:p>
    <w:p w:rsidR="4749E013" w:rsidP="4749E013" w:rsidRDefault="4749E013" w14:paraId="312D8004" w14:textId="7C09D0FF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4749E013" w:rsidR="4749E0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modes.cpp</w:t>
      </w:r>
    </w:p>
    <w:p w:rsidR="4749E013" w:rsidP="4749E013" w:rsidRDefault="4749E013" w14:paraId="539C90DE" w14:textId="317E8387">
      <w:pPr>
        <w:pStyle w:val="a"/>
        <w:spacing w:after="0" w:line="240" w:lineRule="auto"/>
        <w:rPr>
          <w:rFonts w:ascii="Menlo" w:hAnsi="Menlo" w:eastAsia="Menlo" w:cs="Menlo"/>
          <w:b w:val="1"/>
          <w:bCs w:val="1"/>
          <w:noProof w:val="0"/>
          <w:color w:val="CC7832"/>
          <w:sz w:val="18"/>
          <w:szCs w:val="18"/>
          <w:lang w:val="ru-RU"/>
        </w:rPr>
      </w:pPr>
    </w:p>
    <w:p w:rsidR="4749E013" w:rsidP="4749E013" w:rsidRDefault="4749E013" w14:paraId="33F3C220" w14:textId="2E5503DB">
      <w:pPr>
        <w:pStyle w:val="a"/>
        <w:spacing w:after="0" w:line="240" w:lineRule="auto"/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</w:pPr>
      <w:r w:rsidRPr="4749E013" w:rsidR="4749E013">
        <w:rPr>
          <w:rFonts w:ascii="Menlo" w:hAnsi="Menlo" w:eastAsia="Menlo" w:cs="Menlo"/>
          <w:noProof w:val="0"/>
          <w:color w:val="BBB529"/>
          <w:sz w:val="18"/>
          <w:szCs w:val="18"/>
          <w:lang w:val="ru-RU"/>
        </w:rPr>
        <w:t xml:space="preserve">#include </w:t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"../include/modes.h"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// прямая замена</w:t>
      </w:r>
      <w:r>
        <w:br/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encrypt_plain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int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(len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inenc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belt_encrypt(outchunk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store128(outenc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decrypt_plain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*outdec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int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(len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outenc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belt_decrypt(outchunk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store128(outdec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// сцепление блоков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encrypt_block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belt_encrypt(synhro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int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(len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inenc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++j)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buffer[j] = buffer[j] ^ synhro[j]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belt_encrypt(outchunk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store128(outenc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store128(synhro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decrypt_block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*outdec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belt_encrypt(synhro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int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(len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outenc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belt_decrypt(outchunk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++j)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outchunk[j] = outchunk[j] ^ synhro[j]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store128(outdec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store128(synhro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// гаммирование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encrypt_gamming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 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store128(ns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int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(len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belt_encrypt(synhro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inenc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++j)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outchunk[j] = buffer[j] ^ synhro[j]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store128(outenc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store128(ns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decrypt_gamming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*outdec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*outenc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*ks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 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store128(ns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int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(len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belt_encrypt(synhro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store128(buffer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outenc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++j)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outchunk[j] = buffer[j] ^ synhro[j]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store128(outdec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store128(ns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// счётчик</w:t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void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encrypt_counter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belt_encrypt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for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int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 &lt; 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/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belt_encrypt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square_plus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store128(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for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size_t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j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++j)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[j] =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[j] ^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ns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[j]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store128(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+ i *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outchunk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void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decrypt_counter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int32_t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encrypt_counter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len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</w:p>
    <w:p w:rsidR="4749E013" w:rsidP="4749E013" w:rsidRDefault="4749E013" w14:paraId="709A4161" w14:textId="6A277C10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4749E013" w:rsidR="4749E0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Fileio.cpp</w:t>
      </w:r>
    </w:p>
    <w:p w:rsidR="4749E013" w:rsidP="4749E013" w:rsidRDefault="4749E013" w14:paraId="51A10BDA" w14:textId="146DB28B">
      <w:pPr>
        <w:pStyle w:val="a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</w:p>
    <w:p w:rsidR="4749E013" w:rsidP="4749E013" w:rsidRDefault="4749E013" w14:paraId="2732CFBC" w14:textId="193D5E1A">
      <w:pPr>
        <w:pStyle w:val="a"/>
        <w:spacing w:after="0" w:line="240" w:lineRule="auto"/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</w:pPr>
      <w:r w:rsidRPr="4749E013" w:rsidR="4749E013">
        <w:rPr>
          <w:rFonts w:ascii="Menlo" w:hAnsi="Menlo" w:eastAsia="Menlo" w:cs="Menlo"/>
          <w:noProof w:val="0"/>
          <w:color w:val="BBB529"/>
          <w:sz w:val="18"/>
          <w:szCs w:val="18"/>
          <w:lang w:val="ru-RU"/>
        </w:rPr>
        <w:t>#</w:t>
      </w:r>
      <w:proofErr w:type="spellStart"/>
      <w:r w:rsidRPr="4749E013" w:rsidR="4749E013">
        <w:rPr>
          <w:rFonts w:ascii="Menlo" w:hAnsi="Menlo" w:eastAsia="Menlo" w:cs="Menlo"/>
          <w:noProof w:val="0"/>
          <w:color w:val="BBB529"/>
          <w:sz w:val="18"/>
          <w:szCs w:val="18"/>
          <w:lang w:val="ru-RU"/>
        </w:rPr>
        <w:t>include</w:t>
      </w:r>
      <w:proofErr w:type="spellEnd"/>
      <w:r w:rsidRPr="4749E013" w:rsidR="4749E013">
        <w:rPr>
          <w:rFonts w:ascii="Menlo" w:hAnsi="Menlo" w:eastAsia="Menlo" w:cs="Menlo"/>
          <w:noProof w:val="0"/>
          <w:color w:val="BBB529"/>
          <w:sz w:val="18"/>
          <w:szCs w:val="18"/>
          <w:lang w:val="ru-RU"/>
        </w:rPr>
        <w:t xml:space="preserve"> </w:t>
      </w:r>
      <w:proofErr w:type="gramStart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"..</w:t>
      </w:r>
      <w:proofErr w:type="gramEnd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/</w:t>
      </w:r>
      <w:proofErr w:type="spellStart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include</w:t>
      </w:r>
      <w:proofErr w:type="spellEnd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/</w:t>
      </w:r>
      <w:proofErr w:type="spellStart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fileio.h</w:t>
      </w:r>
      <w:proofErr w:type="spellEnd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"</w:t>
      </w:r>
      <w:r>
        <w:br/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#</w:t>
      </w:r>
      <w:proofErr w:type="spellStart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include</w:t>
      </w:r>
      <w:proofErr w:type="spellEnd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 xml:space="preserve"> &lt;</w:t>
      </w:r>
      <w:proofErr w:type="spellStart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iostream</w:t>
      </w:r>
      <w:proofErr w:type="spellEnd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&gt;</w:t>
      </w:r>
      <w:r>
        <w:br/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vector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&lt;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&gt;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read_str_from_file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input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ifstream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input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t.seekg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ios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end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size_t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=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t.tellg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size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' '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t.seekg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t.read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</w:t>
      </w:r>
      <w:proofErr w:type="spellEnd"/>
      <w:r w:rsidRPr="4749E013" w:rsidR="4749E013">
        <w:rPr>
          <w:rFonts w:ascii="Menlo" w:hAnsi="Menlo" w:eastAsia="Menlo" w:cs="Menlo"/>
          <w:noProof w:val="0"/>
          <w:color w:val="5F8C8A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return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{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buffer.begin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buffer.end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void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write_str_to_file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vector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&lt;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&gt; 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text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output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ofstream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output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t </w:t>
      </w:r>
      <w:r w:rsidRPr="4749E013" w:rsidR="4749E013">
        <w:rPr>
          <w:rFonts w:ascii="Menlo" w:hAnsi="Menlo" w:eastAsia="Menlo" w:cs="Menlo"/>
          <w:noProof w:val="0"/>
          <w:color w:val="5F8C8A"/>
          <w:sz w:val="18"/>
          <w:szCs w:val="18"/>
          <w:lang w:val="ru-RU"/>
        </w:rPr>
        <w:t xml:space="preserve">&lt;&lt;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text.begin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text.end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void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encrypt_file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m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init_text_file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encrypted_text_file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vector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&lt;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&gt;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=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read_str_from_file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init_text_file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vector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&lt;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&gt;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()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belt_init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switch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(m)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PLAIN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encrypt_plain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BLOCK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encrypt_block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GAMMING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encrypt_gamming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COUNTER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encrypt_counter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inenc.size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write_str_to_file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encrypted_text_file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  <w:r>
        <w:br/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void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decrypt_file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m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encrypted_text_file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,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        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const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string</w:t>
      </w:r>
      <w:proofErr w:type="spellEnd"/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&amp;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decrypted_text_file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vector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&lt;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&gt;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=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read_str_from_file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encrypted_text_file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vector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&lt;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&gt;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{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belt_init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keyenc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switch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(m)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PLAIN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decrypt_plain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BLOCK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decrypt_block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GAMMING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decrypt_gamming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case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</w:t>
      </w:r>
      <w:proofErr w:type="spellStart"/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Mode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ru-RU"/>
        </w:rPr>
        <w:t>COUNTER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decrypt_counter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outenc.data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ks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outenc.size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synhro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proofErr w:type="spellStart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break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write_str_to_file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outdec</w:t>
      </w:r>
      <w:proofErr w:type="spellEnd"/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</w:t>
      </w:r>
      <w:proofErr w:type="spellStart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decrypted_text_file</w:t>
      </w:r>
      <w:proofErr w:type="spellEnd"/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</w:p>
    <w:p w:rsidR="4749E013" w:rsidP="4749E013" w:rsidRDefault="4749E013" w14:paraId="2C2B7612" w14:textId="379DE499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4749E013" w:rsidR="4749E0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utility.cpp</w:t>
      </w:r>
    </w:p>
    <w:p w:rsidR="4749E013" w:rsidP="4749E013" w:rsidRDefault="4749E013" w14:paraId="1CC7E1C5" w14:textId="3F0DF0BB">
      <w:pPr>
        <w:pStyle w:val="a"/>
        <w:spacing w:after="0" w:line="240" w:lineRule="auto"/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</w:pPr>
    </w:p>
    <w:p w:rsidR="4749E013" w:rsidP="4749E013" w:rsidRDefault="4749E013" w14:paraId="3F39E592" w14:textId="60C5216B">
      <w:pPr>
        <w:pStyle w:val="a"/>
        <w:spacing w:after="0" w:line="240" w:lineRule="auto"/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</w:pPr>
      <w:r w:rsidRPr="4749E013" w:rsidR="4749E013">
        <w:rPr>
          <w:rFonts w:ascii="Menlo" w:hAnsi="Menlo" w:eastAsia="Menlo" w:cs="Menlo"/>
          <w:noProof w:val="0"/>
          <w:color w:val="BBB529"/>
          <w:sz w:val="18"/>
          <w:szCs w:val="18"/>
          <w:lang w:val="ru-RU"/>
        </w:rPr>
        <w:t xml:space="preserve">#include </w:t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>"utility.h"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6A8759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load32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const void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*p = 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*)in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return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uint32_t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] &lt;&lt;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| ((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uint32_t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] &lt;&lt;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|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   ((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uint32_t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] &lt;&lt;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| ((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uint32_t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] &lt;&lt;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store32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uint32_t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v)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*p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*)out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)(v &gt;&gt;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)(v &gt;&gt;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)(v &gt;&gt;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p[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3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]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)(v &gt;&gt;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24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store128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*p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*)out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++i)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p[i] = ins[i]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FFC66D"/>
          <w:sz w:val="18"/>
          <w:szCs w:val="18"/>
          <w:lang w:val="ru-RU"/>
        </w:rPr>
        <w:t>square_plus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void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, const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*ins)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*p 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uint8_t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*)out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for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</w:t>
      </w:r>
      <w:r w:rsidRPr="4749E013" w:rsidR="4749E013">
        <w:rPr>
          <w:rFonts w:ascii="Menlo" w:hAnsi="Menlo" w:eastAsia="Menlo" w:cs="Menlo"/>
          <w:noProof w:val="0"/>
          <w:color w:val="B5B6E3"/>
          <w:sz w:val="18"/>
          <w:szCs w:val="18"/>
          <w:lang w:val="ru-RU"/>
        </w:rPr>
        <w:t>std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::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 xml:space="preserve">size_t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;;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i = (i +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15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%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16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 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if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(p[i] == (</w:t>
      </w:r>
      <w:r w:rsidRPr="4749E013" w:rsidR="4749E013">
        <w:rPr>
          <w:rFonts w:ascii="Menlo" w:hAnsi="Menlo" w:eastAsia="Menlo" w:cs="Menlo"/>
          <w:noProof w:val="0"/>
          <w:color w:val="B9BCD1"/>
          <w:sz w:val="18"/>
          <w:szCs w:val="18"/>
          <w:lang w:val="ru-RU"/>
        </w:rPr>
        <w:t>uint8_t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)((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 xml:space="preserve">1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&lt;&lt;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8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) -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1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))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p[i] = </w:t>
      </w:r>
      <w:r w:rsidRPr="4749E013" w:rsidR="4749E013">
        <w:rPr>
          <w:rFonts w:ascii="Menlo" w:hAnsi="Menlo" w:eastAsia="Menlo" w:cs="Menlo"/>
          <w:noProof w:val="0"/>
          <w:color w:val="6897BB"/>
          <w:sz w:val="18"/>
          <w:szCs w:val="18"/>
          <w:lang w:val="ru-RU"/>
        </w:rPr>
        <w:t>0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else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{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    ++p[i]</w:t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>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  break;</w:t>
      </w:r>
      <w:r>
        <w:br/>
      </w:r>
      <w:r w:rsidRPr="4749E013" w:rsidR="4749E013">
        <w:rPr>
          <w:rFonts w:ascii="Menlo" w:hAnsi="Menlo" w:eastAsia="Menlo" w:cs="Menlo"/>
          <w:noProof w:val="0"/>
          <w:color w:val="CC7832"/>
          <w:sz w:val="18"/>
          <w:szCs w:val="18"/>
          <w:lang w:val="ru-RU"/>
        </w:rPr>
        <w:t xml:space="preserve">    </w:t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 xml:space="preserve">  }</w:t>
      </w:r>
      <w:r>
        <w:br/>
      </w:r>
      <w:r w:rsidRPr="4749E013" w:rsidR="4749E013">
        <w:rPr>
          <w:rFonts w:ascii="Menlo" w:hAnsi="Menlo" w:eastAsia="Menlo" w:cs="Menlo"/>
          <w:noProof w:val="0"/>
          <w:color w:val="A9B7C6"/>
          <w:sz w:val="18"/>
          <w:szCs w:val="18"/>
          <w:lang w:val="ru-RU"/>
        </w:rPr>
        <w:t>}</w:t>
      </w:r>
      <w:r>
        <w:br/>
      </w:r>
    </w:p>
    <w:sectPr w:rsidRPr="00AB16E2" w:rsidR="0033735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8" style="width:41.25pt;height:14.25pt;visibility:visible;mso-wrap-style:square" o:bullet="t" type="#_x0000_t75">
        <v:imagedata o:title="" r:id="rId1"/>
      </v:shape>
    </w:pict>
  </w:numPicBullet>
  <w:numPicBullet w:numPicBulletId="1">
    <w:pict>
      <v:shape id="_x0000_i1039" style="width:40.5pt;height:14.25pt;visibility:visible;mso-wrap-style:square" o:bullet="t" type="#_x0000_t75">
        <v:imagedata o:title="" r:id="rId2"/>
      </v:shape>
    </w:pict>
  </w:numPicBullet>
  <w:abstractNum w:abstractNumId="0" w15:restartNumberingAfterBreak="0">
    <w:nsid w:val="10456911"/>
    <w:multiLevelType w:val="multilevel"/>
    <w:tmpl w:val="0ED08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BD6E04"/>
    <w:multiLevelType w:val="multilevel"/>
    <w:tmpl w:val="A636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2C2B"/>
    <w:multiLevelType w:val="multilevel"/>
    <w:tmpl w:val="456A7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5D3030"/>
    <w:multiLevelType w:val="multilevel"/>
    <w:tmpl w:val="B2C47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3651D87"/>
    <w:multiLevelType w:val="multilevel"/>
    <w:tmpl w:val="F50C8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7F457EF"/>
    <w:multiLevelType w:val="multilevel"/>
    <w:tmpl w:val="53B0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A714A"/>
    <w:multiLevelType w:val="multilevel"/>
    <w:tmpl w:val="F076A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1AB0BEE"/>
    <w:multiLevelType w:val="hybridMultilevel"/>
    <w:tmpl w:val="C556FC46"/>
    <w:lvl w:ilvl="0" w:tplc="D5F4A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B50B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8BAF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C5E1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970E5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86C6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5E88D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E4CF7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5B05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8" w15:restartNumberingAfterBreak="0">
    <w:nsid w:val="49783A9D"/>
    <w:multiLevelType w:val="multilevel"/>
    <w:tmpl w:val="47DC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C1ED3"/>
    <w:multiLevelType w:val="hybridMultilevel"/>
    <w:tmpl w:val="758E61EE"/>
    <w:lvl w:ilvl="0" w:tplc="7DFA3C5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3802214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5EEC086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FB30E7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71207C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155CE6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CC5EEF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7E089D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4D90FA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0" w15:restartNumberingAfterBreak="0">
    <w:nsid w:val="4E083E95"/>
    <w:multiLevelType w:val="multilevel"/>
    <w:tmpl w:val="3224F16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D257E1F"/>
    <w:multiLevelType w:val="hybridMultilevel"/>
    <w:tmpl w:val="6DF4A5F8"/>
    <w:lvl w:ilvl="0" w:tplc="A4549B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8389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E3C02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B58F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9745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7FC3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1CC8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56C9E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250D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 w15:restartNumberingAfterBreak="0">
    <w:nsid w:val="72B02070"/>
    <w:multiLevelType w:val="multilevel"/>
    <w:tmpl w:val="55AAD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4A11292"/>
    <w:multiLevelType w:val="multilevel"/>
    <w:tmpl w:val="330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0A"/>
    <w:rsid w:val="00025AE1"/>
    <w:rsid w:val="000462EA"/>
    <w:rsid w:val="000D0B6C"/>
    <w:rsid w:val="000D50BF"/>
    <w:rsid w:val="00337359"/>
    <w:rsid w:val="003B43CF"/>
    <w:rsid w:val="00501DA4"/>
    <w:rsid w:val="005A7899"/>
    <w:rsid w:val="0072474A"/>
    <w:rsid w:val="007F44A7"/>
    <w:rsid w:val="0097030B"/>
    <w:rsid w:val="00A737AB"/>
    <w:rsid w:val="00AB16E2"/>
    <w:rsid w:val="00B30EA2"/>
    <w:rsid w:val="00B5122E"/>
    <w:rsid w:val="00C95649"/>
    <w:rsid w:val="00D420A1"/>
    <w:rsid w:val="00D779CB"/>
    <w:rsid w:val="00DB66F5"/>
    <w:rsid w:val="00F77079"/>
    <w:rsid w:val="00F8389D"/>
    <w:rsid w:val="00F9680A"/>
    <w:rsid w:val="4749E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93BB"/>
  <w15:chartTrackingRefBased/>
  <w15:docId w15:val="{C1B75322-5F55-4D62-9A1D-8219AD6F50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B5122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122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uiPriority w:val="99"/>
    <w:qFormat/>
    <w:rsid w:val="00F9680A"/>
    <w:pPr>
      <w:spacing w:before="100" w:after="100" w:line="240" w:lineRule="auto"/>
    </w:pPr>
    <w:rPr>
      <w:rFonts w:ascii="Times New Roman" w:hAnsi="Times New Roman" w:eastAsia="Arial Unicode MS" w:cs="Arial Unicode MS"/>
      <w:color w:val="000000"/>
      <w:sz w:val="24"/>
      <w:szCs w:val="24"/>
      <w:u w:color="000000"/>
    </w:rPr>
  </w:style>
  <w:style w:type="character" w:styleId="a4">
    <w:name w:val="Hyperlink"/>
    <w:basedOn w:val="a0"/>
    <w:uiPriority w:val="99"/>
    <w:semiHidden/>
    <w:unhideWhenUsed/>
    <w:rsid w:val="00B5122E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rsid w:val="00B5122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B5122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-headline" w:customStyle="1">
    <w:name w:val="mw-headline"/>
    <w:basedOn w:val="a0"/>
    <w:rsid w:val="00B5122E"/>
  </w:style>
  <w:style w:type="character" w:styleId="mwe-math-mathml-inline" w:customStyle="1">
    <w:name w:val="mwe-math-mathml-inline"/>
    <w:basedOn w:val="a0"/>
    <w:rsid w:val="00B5122E"/>
  </w:style>
  <w:style w:type="paragraph" w:styleId="a5">
    <w:name w:val="List Paragraph"/>
    <w:basedOn w:val="a"/>
    <w:uiPriority w:val="34"/>
    <w:qFormat/>
    <w:rsid w:val="00D420A1"/>
    <w:pPr>
      <w:ind w:left="720"/>
      <w:contextualSpacing/>
    </w:pPr>
  </w:style>
  <w:style w:type="paragraph" w:styleId="msonormal0" w:customStyle="1">
    <w:name w:val="msonormal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c4" w:customStyle="1">
    <w:name w:val="sc4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styleId="sc5" w:customStyle="1">
    <w:name w:val="sc5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9" w:customStyle="1">
    <w:name w:val="sc9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styleId="sc10" w:customStyle="1">
    <w:name w:val="sc10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a"/>
    <w:rsid w:val="00B30E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character" w:styleId="sc91" w:customStyle="1">
    <w:name w:val="sc91"/>
    <w:basedOn w:val="a0"/>
    <w:rsid w:val="00B30EA2"/>
    <w:rPr>
      <w:rFonts w:hint="default"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a0"/>
    <w:rsid w:val="00B30EA2"/>
    <w:rPr>
      <w:rFonts w:hint="default"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a0"/>
    <w:rsid w:val="00B30EA2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a0"/>
    <w:rsid w:val="00B30EA2"/>
    <w:rPr>
      <w:rFonts w:hint="default"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a0"/>
    <w:rsid w:val="00B30EA2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sc161" w:customStyle="1">
    <w:name w:val="sc161"/>
    <w:basedOn w:val="a0"/>
    <w:rsid w:val="00B30EA2"/>
    <w:rPr>
      <w:rFonts w:hint="default" w:ascii="Courier New" w:hAnsi="Courier New" w:cs="Courier New"/>
      <w:color w:val="8000FF"/>
      <w:sz w:val="20"/>
      <w:szCs w:val="20"/>
    </w:rPr>
  </w:style>
  <w:style w:type="character" w:styleId="sc41" w:customStyle="1">
    <w:name w:val="sc41"/>
    <w:basedOn w:val="a0"/>
    <w:rsid w:val="00B30EA2"/>
    <w:rPr>
      <w:rFonts w:hint="default"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a0"/>
    <w:rsid w:val="00B30EA2"/>
    <w:rPr>
      <w:rFonts w:hint="default" w:ascii="Courier New" w:hAnsi="Courier New" w:cs="Courier New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0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8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1.png" Id="rId13" /><Relationship Type="http://schemas.openxmlformats.org/officeDocument/2006/relationships/image" Target="media/image16.png" Id="rId18" /><Relationship Type="http://schemas.openxmlformats.org/officeDocument/2006/relationships/image" Target="media/image24.png" Id="rId26" /><Relationship Type="http://schemas.openxmlformats.org/officeDocument/2006/relationships/image" Target="media/image37.png" Id="rId39" /><Relationship Type="http://schemas.openxmlformats.org/officeDocument/2006/relationships/image" Target="media/image19.png" Id="rId21" /><Relationship Type="http://schemas.openxmlformats.org/officeDocument/2006/relationships/image" Target="media/image32.png" Id="rId34" /><Relationship Type="http://schemas.openxmlformats.org/officeDocument/2006/relationships/image" Target="media/image40.png" Id="rId42" /><Relationship Type="http://schemas.openxmlformats.org/officeDocument/2006/relationships/image" Target="media/image45.png" Id="rId47" /><Relationship Type="http://schemas.openxmlformats.org/officeDocument/2006/relationships/image" Target="media/image48.png" Id="rId50" /><Relationship Type="http://schemas.openxmlformats.org/officeDocument/2006/relationships/image" Target="media/image53.png" Id="rId55" /><Relationship Type="http://schemas.openxmlformats.org/officeDocument/2006/relationships/image" Target="media/image5.png" Id="rId7" /><Relationship Type="http://schemas.openxmlformats.org/officeDocument/2006/relationships/styles" Target="styles.xml" Id="rId2" /><Relationship Type="http://schemas.openxmlformats.org/officeDocument/2006/relationships/image" Target="media/image14.png" Id="rId16" /><Relationship Type="http://schemas.openxmlformats.org/officeDocument/2006/relationships/image" Target="media/image18.png" Id="rId20" /><Relationship Type="http://schemas.openxmlformats.org/officeDocument/2006/relationships/image" Target="media/image27.png" Id="rId29" /><Relationship Type="http://schemas.openxmlformats.org/officeDocument/2006/relationships/image" Target="media/image39.png" Id="rId41" /><Relationship Type="http://schemas.openxmlformats.org/officeDocument/2006/relationships/image" Target="media/image52.png" Id="rId54" /><Relationship Type="http://schemas.openxmlformats.org/officeDocument/2006/relationships/theme" Target="theme/theme1.xml" Id="rId62" /><Relationship Type="http://schemas.openxmlformats.org/officeDocument/2006/relationships/numbering" Target="numbering.xml" Id="rId1" /><Relationship Type="http://schemas.openxmlformats.org/officeDocument/2006/relationships/image" Target="media/image4.png" Id="rId6" /><Relationship Type="http://schemas.openxmlformats.org/officeDocument/2006/relationships/image" Target="media/image9.png" Id="rId11" /><Relationship Type="http://schemas.openxmlformats.org/officeDocument/2006/relationships/image" Target="media/image22.png" Id="rId24" /><Relationship Type="http://schemas.openxmlformats.org/officeDocument/2006/relationships/image" Target="media/image30.png" Id="rId32" /><Relationship Type="http://schemas.openxmlformats.org/officeDocument/2006/relationships/image" Target="media/image35.png" Id="rId37" /><Relationship Type="http://schemas.openxmlformats.org/officeDocument/2006/relationships/image" Target="media/image38.png" Id="rId40" /><Relationship Type="http://schemas.openxmlformats.org/officeDocument/2006/relationships/image" Target="media/image43.png" Id="rId45" /><Relationship Type="http://schemas.openxmlformats.org/officeDocument/2006/relationships/image" Target="media/image51.png" Id="rId53" /><Relationship Type="http://schemas.openxmlformats.org/officeDocument/2006/relationships/image" Target="media/image56.png" Id="rId58" /><Relationship Type="http://schemas.openxmlformats.org/officeDocument/2006/relationships/image" Target="media/image3.png" Id="rId5" /><Relationship Type="http://schemas.openxmlformats.org/officeDocument/2006/relationships/image" Target="media/image13.png" Id="rId15" /><Relationship Type="http://schemas.openxmlformats.org/officeDocument/2006/relationships/image" Target="media/image21.png" Id="rId23" /><Relationship Type="http://schemas.openxmlformats.org/officeDocument/2006/relationships/image" Target="media/image26.png" Id="rId28" /><Relationship Type="http://schemas.openxmlformats.org/officeDocument/2006/relationships/image" Target="media/image34.png" Id="rId36" /><Relationship Type="http://schemas.openxmlformats.org/officeDocument/2006/relationships/image" Target="media/image47.png" Id="rId49" /><Relationship Type="http://schemas.openxmlformats.org/officeDocument/2006/relationships/fontTable" Target="fontTable.xml" Id="rId61" /><Relationship Type="http://schemas.openxmlformats.org/officeDocument/2006/relationships/image" Target="media/image8.png" Id="rId10" /><Relationship Type="http://schemas.openxmlformats.org/officeDocument/2006/relationships/image" Target="media/image17.png" Id="rId19" /><Relationship Type="http://schemas.openxmlformats.org/officeDocument/2006/relationships/image" Target="media/image29.png" Id="rId31" /><Relationship Type="http://schemas.openxmlformats.org/officeDocument/2006/relationships/image" Target="media/image42.png" Id="rId44" /><Relationship Type="http://schemas.openxmlformats.org/officeDocument/2006/relationships/image" Target="media/image50.png" Id="rId52" /><Relationship Type="http://schemas.openxmlformats.org/officeDocument/2006/relationships/image" Target="media/image58.png" Id="rId60" /><Relationship Type="http://schemas.openxmlformats.org/officeDocument/2006/relationships/webSettings" Target="webSettings.xml" Id="rId4" /><Relationship Type="http://schemas.openxmlformats.org/officeDocument/2006/relationships/image" Target="media/image7.png" Id="rId9" /><Relationship Type="http://schemas.openxmlformats.org/officeDocument/2006/relationships/image" Target="media/image12.png" Id="rId14" /><Relationship Type="http://schemas.openxmlformats.org/officeDocument/2006/relationships/image" Target="media/image20.png" Id="rId22" /><Relationship Type="http://schemas.openxmlformats.org/officeDocument/2006/relationships/image" Target="media/image25.png" Id="rId27" /><Relationship Type="http://schemas.openxmlformats.org/officeDocument/2006/relationships/image" Target="media/image28.png" Id="rId30" /><Relationship Type="http://schemas.openxmlformats.org/officeDocument/2006/relationships/image" Target="media/image33.png" Id="rId35" /><Relationship Type="http://schemas.openxmlformats.org/officeDocument/2006/relationships/image" Target="media/image41.png" Id="rId43" /><Relationship Type="http://schemas.openxmlformats.org/officeDocument/2006/relationships/image" Target="media/image46.png" Id="rId48" /><Relationship Type="http://schemas.openxmlformats.org/officeDocument/2006/relationships/image" Target="media/image54.png" Id="rId56" /><Relationship Type="http://schemas.openxmlformats.org/officeDocument/2006/relationships/image" Target="media/image6.png" Id="rId8" /><Relationship Type="http://schemas.openxmlformats.org/officeDocument/2006/relationships/image" Target="media/image49.png" Id="rId51" /><Relationship Type="http://schemas.openxmlformats.org/officeDocument/2006/relationships/settings" Target="settings.xml" Id="rId3" /><Relationship Type="http://schemas.openxmlformats.org/officeDocument/2006/relationships/image" Target="media/image10.png" Id="rId12" /><Relationship Type="http://schemas.openxmlformats.org/officeDocument/2006/relationships/image" Target="media/image15.png" Id="rId17" /><Relationship Type="http://schemas.openxmlformats.org/officeDocument/2006/relationships/image" Target="media/image23.png" Id="rId25" /><Relationship Type="http://schemas.openxmlformats.org/officeDocument/2006/relationships/image" Target="media/image31.png" Id="rId33" /><Relationship Type="http://schemas.openxmlformats.org/officeDocument/2006/relationships/image" Target="media/image36.png" Id="rId38" /><Relationship Type="http://schemas.openxmlformats.org/officeDocument/2006/relationships/image" Target="media/image44.png" Id="rId46" /><Relationship Type="http://schemas.openxmlformats.org/officeDocument/2006/relationships/image" Target="media/image57.png" Id="rId59" /><Relationship Type="http://schemas.openxmlformats.org/officeDocument/2006/relationships/image" Target="/media/image3b.png" Id="R8a42c7614cb94a9b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Павел</dc:creator>
  <keywords/>
  <dc:description/>
  <lastModifiedBy>Liskovets Boris</lastModifiedBy>
  <revision>14</revision>
  <dcterms:created xsi:type="dcterms:W3CDTF">2019-10-05T21:04:00.0000000Z</dcterms:created>
  <dcterms:modified xsi:type="dcterms:W3CDTF">2019-12-05T13:12:02.0694620Z</dcterms:modified>
</coreProperties>
</file>