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sz w:val="36"/>
        </w:rPr>
        <w:t>2026年6月13-14日 3D 打印理论学习总结</w:t>
      </w:r>
    </w:p>
    <w:p>
      <w:pPr>
        <w:spacing w:after="120" w:before="0"/>
        <w:ind w:left="680"/>
      </w:pPr>
      <w:r>
        <w:rPr>
          <w:rFonts w:ascii="微软雅黑" w:hAnsi="微软雅黑"/>
          <w:i/>
          <w:color w:val="666666"/>
          <w:sz w:val="18"/>
        </w:rPr>
        <w:t>周末两天集中学习了力学性能理论，翻阅了公司产品册和技术资料。</w:t>
      </w:r>
    </w:p>
    <w:p>
      <w:pPr>
        <w:spacing w:before="360" w:after="160"/>
      </w:pPr>
      <w:r>
        <w:rPr>
          <w:rFonts w:ascii="微软雅黑" w:hAnsi="微软雅黑"/>
          <w:b/>
          <w:color w:val="1A1A1A"/>
          <w:sz w:val="28"/>
        </w:rPr>
        <w:t>一、力学性能核心指标</w:t>
      </w:r>
    </w:p>
    <w:p>
      <w:pPr>
        <w:spacing w:before="280" w:after="120"/>
      </w:pPr>
      <w:r>
        <w:rPr>
          <w:rFonts w:ascii="微软雅黑" w:hAnsi="微软雅黑"/>
          <w:b/>
          <w:color w:val="333333"/>
          <w:sz w:val="24"/>
        </w:rPr>
        <w:t>五个关键指标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/>
                <w:sz w:val="16"/>
              </w:rPr>
              <w:t>指标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/>
                <w:sz w:val="16"/>
              </w:rPr>
              <w:t>英文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/>
                <w:sz w:val="16"/>
              </w:rPr>
              <w:t>含义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/>
                <w:sz w:val="16"/>
              </w:rPr>
              <w:t>高 → 低的影响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sz w:val="16"/>
              </w:rPr>
              <w:t>硬度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16"/>
              </w:rPr>
              <w:t>Hardness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16"/>
              </w:rPr>
              <w:t>抵抗表面压痕的能力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16"/>
              </w:rPr>
              <w:t>Shore D=硬质，Shore A=软质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sz w:val="16"/>
              </w:rPr>
              <w:t>拉伸强度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16"/>
              </w:rPr>
              <w:t>Tensile Strength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16"/>
              </w:rPr>
              <w:t>拉断需要多大力（MPa）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16"/>
              </w:rPr>
              <w:t>越高越难拉断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sz w:val="16"/>
              </w:rPr>
              <w:t>断裂伸长率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16"/>
              </w:rPr>
              <w:t>Elongation at Break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16"/>
              </w:rPr>
              <w:t>拉多长才会断（%）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16"/>
              </w:rPr>
              <w:t>越高越韧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sz w:val="16"/>
              </w:rPr>
              <w:t>弯曲强度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16"/>
              </w:rPr>
              <w:t>Flexural Strength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16"/>
              </w:rPr>
              <w:t>抗弯能力（MPa）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16"/>
              </w:rPr>
              <w:t>越高越难弯折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sz w:val="16"/>
              </w:rPr>
              <w:t>冲击强度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16"/>
              </w:rPr>
              <w:t>Izod Impact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16"/>
              </w:rPr>
              <w:t>抗冲击能力（J/m）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16"/>
              </w:rPr>
              <w:t>越高越耐摔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微软雅黑" w:hAnsi="微软雅黑"/>
          <w:b/>
          <w:color w:val="333333"/>
          <w:sz w:val="24"/>
        </w:rPr>
        <w:t>光固化打印的力学短板</w:t>
      </w:r>
    </w:p>
    <w:p>
      <w:pPr>
        <w:spacing w:after="120"/>
        <w:ind w:left="567"/>
      </w:pPr>
      <w:r>
        <w:rPr>
          <w:rFonts w:ascii="Consolas" w:hAnsi="Consolas"/>
          <w:color w:val="333333"/>
          <w:sz w:val="16"/>
        </w:rPr>
        <w:t>最大的弱点：Z 轴方向（层间结合力）</w:t>
        <w:br/>
        <w:br/>
        <w:t>每层 0.05mm 的固化层之间是薄弱环节</w:t>
        <w:br/>
        <w:t>→ XY 方向强度 ≈ 材料本体的 60-80%</w:t>
        <w:br/>
        <w:t>→ Z 方向更弱，冲击时容易分层断裂</w:t>
        <w:br/>
        <w:br/>
        <w:t>怎么补强？</w:t>
        <w:br/>
        <w:t>→ 提高曝光时间（增加交联密度）</w:t>
        <w:br/>
        <w:t>→ 热退火处理（可提升弯曲模量 10-20%）</w:t>
        <w:br/>
        <w:t>→ 选伸长率高的树脂（层间应力分散更好）</w:t>
      </w:r>
    </w:p>
    <w:p>
      <w:pPr>
        <w:spacing w:before="360" w:after="160"/>
      </w:pPr>
      <w:r>
        <w:rPr>
          <w:rFonts w:ascii="微软雅黑" w:hAnsi="微软雅黑"/>
          <w:b/>
          <w:color w:val="1A1A1A"/>
          <w:sz w:val="28"/>
        </w:rPr>
        <w:t>二、力学性能的矛盾关系（核心认知）</w:t>
      </w:r>
    </w:p>
    <w:p>
      <w:pPr>
        <w:spacing w:before="280" w:after="120"/>
      </w:pPr>
      <w:r>
        <w:rPr>
          <w:rFonts w:ascii="微软雅黑" w:hAnsi="微软雅黑"/>
          <w:b/>
          <w:color w:val="333333"/>
          <w:sz w:val="24"/>
        </w:rPr>
        <w:t>不可兼得的 Trade-off</w:t>
      </w:r>
    </w:p>
    <w:p>
      <w:pPr>
        <w:spacing w:after="120"/>
        <w:ind w:left="567"/>
      </w:pPr>
      <w:r>
        <w:rPr>
          <w:rFonts w:ascii="Consolas" w:hAnsi="Consolas"/>
          <w:color w:val="333333"/>
          <w:sz w:val="16"/>
        </w:rPr>
        <w:t xml:space="preserve">           刚性</w:t>
        <w:br/>
        <w:t xml:space="preserve">           /\</w:t>
        <w:br/>
        <w:t xml:space="preserve">          /  \</w:t>
        <w:br/>
        <w:t xml:space="preserve">         /    \</w:t>
        <w:br/>
        <w:t xml:space="preserve">        /      \</w:t>
        <w:br/>
        <w:t xml:space="preserve">       /        \</w:t>
        <w:br/>
        <w:t xml:space="preserve">      /  ！！！   \</w:t>
        <w:br/>
        <w:t xml:space="preserve">     / 此消彼长    \</w:t>
        <w:br/>
        <w:t xml:space="preserve">    /              \</w:t>
        <w:br/>
        <w:t xml:space="preserve">  韧性 ———————— 耐热</w:t>
        <w:br/>
        <w:t xml:space="preserve">    \              /</w:t>
        <w:br/>
        <w:t xml:space="preserve">     \            /</w:t>
        <w:br/>
        <w:t xml:space="preserve">      \          /</w:t>
        <w:br/>
        <w:t xml:space="preserve">       \        /</w:t>
        <w:br/>
        <w:t xml:space="preserve">        \      /</w:t>
        <w:br/>
        <w:t xml:space="preserve">         精度</w:t>
      </w:r>
    </w:p>
    <w:p>
      <w:pPr>
        <w:spacing w:before="280" w:after="120"/>
      </w:pPr>
      <w:r>
        <w:rPr>
          <w:rFonts w:ascii="微软雅黑" w:hAnsi="微软雅黑"/>
          <w:b/>
          <w:color w:val="333333"/>
          <w:sz w:val="24"/>
        </w:rPr>
        <w:t>具体矛盾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/>
                <w:sz w:val="16"/>
              </w:rPr>
              <w:t>你想要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/>
                <w:sz w:val="16"/>
              </w:rPr>
              <w:t>你就得接受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sz w:val="16"/>
              </w:rPr>
              <w:t>刚性高（97D）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sz w:val="16"/>
              </w:rPr>
              <w:t>脆，冲击低（HT-Enduse 仅 15 J/m）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sz w:val="16"/>
              </w:rPr>
              <w:t>韧性高（伸长率 &gt;50%）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sz w:val="16"/>
              </w:rPr>
              <w:t>软，硬度低（Anti-Impact 79D）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sz w:val="16"/>
              </w:rPr>
              <w:t>耐高温（140°C）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sz w:val="16"/>
              </w:rPr>
              <w:t>极脆，伸长率仅 2.8%（HT-Enduse）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sz w:val="16"/>
              </w:rPr>
              <w:t>水洗方便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sz w:val="16"/>
              </w:rPr>
              <w:t>吸水率极高（TH-WW 16.7%），怕水环境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sz w:val="16"/>
              </w:rPr>
              <w:t>高精度/细节锐利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sz w:val="16"/>
              </w:rPr>
              <w:t>通常偏脆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微软雅黑" w:hAnsi="微软雅黑"/>
          <w:b/>
          <w:color w:val="333333"/>
          <w:sz w:val="24"/>
        </w:rPr>
        <w:t>选材第一问</w:t>
      </w:r>
    </w:p>
    <w:p>
      <w:pPr>
        <w:spacing w:after="120"/>
        <w:ind w:left="567"/>
      </w:pPr>
      <w:r>
        <w:rPr>
          <w:rFonts w:ascii="Consolas" w:hAnsi="Consolas"/>
          <w:color w:val="333333"/>
          <w:sz w:val="16"/>
        </w:rPr>
        <w:t>这个零件的第一优先级是什么？</w:t>
        <w:br/>
        <w:t>├─ 耐摔 → 牺牲刚性</w:t>
        <w:br/>
        <w:t>├─ 刚性结构 → 牺牲韧性</w:t>
        <w:br/>
        <w:t>├─ 不怕水 → 牺牲水洗便利</w:t>
        <w:br/>
        <w:t>├─ 高细节 → 牺牲韧性</w:t>
        <w:br/>
        <w:t>└─ 低成本高速 → 牺牲性能</w:t>
      </w:r>
    </w:p>
    <w:p>
      <w:pPr>
        <w:spacing w:before="360" w:after="160"/>
      </w:pPr>
      <w:r>
        <w:rPr>
          <w:rFonts w:ascii="微软雅黑" w:hAnsi="微软雅黑"/>
          <w:b/>
          <w:color w:val="1A1A1A"/>
          <w:sz w:val="28"/>
        </w:rPr>
        <w:t>三、吸水率：被忽视的关键指标</w:t>
      </w:r>
    </w:p>
    <w:p>
      <w:pPr>
        <w:spacing w:before="280" w:after="120"/>
      </w:pPr>
      <w:r>
        <w:rPr>
          <w:rFonts w:ascii="微软雅黑" w:hAnsi="微软雅黑"/>
          <w:b/>
          <w:color w:val="333333"/>
          <w:sz w:val="24"/>
        </w:rPr>
        <w:t>为什么重要</w:t>
      </w:r>
    </w:p>
    <w:p>
      <w:pPr>
        <w:spacing w:after="120"/>
        <w:ind w:left="567"/>
      </w:pPr>
      <w:r>
        <w:rPr>
          <w:rFonts w:ascii="Consolas" w:hAnsi="Consolas"/>
          <w:color w:val="333333"/>
          <w:sz w:val="16"/>
        </w:rPr>
        <w:t>吸水率高 → 放在潮湿环境 → 尺寸变化 → 力学性能下降 → 零件失效</w:t>
      </w:r>
    </w:p>
    <w:p>
      <w:pPr>
        <w:spacing w:before="280" w:after="120"/>
      </w:pPr>
      <w:r>
        <w:rPr>
          <w:rFonts w:ascii="微软雅黑" w:hAnsi="微软雅黑"/>
          <w:b/>
          <w:color w:val="333333"/>
          <w:sz w:val="24"/>
        </w:rPr>
        <w:t>RESIONE 产品吸水率三级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b/>
                <w:sz w:val="16"/>
              </w:rPr>
              <w:t>级别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/>
                <w:sz w:val="16"/>
              </w:rPr>
              <w:t>吸水率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/>
                <w:sz w:val="16"/>
              </w:rPr>
              <w:t>产品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b/>
                <w:sz w:val="16"/>
              </w:rPr>
              <w:t>能用在哪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sz w:val="16"/>
              </w:rPr>
              <w:t>🟢 极低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16"/>
              </w:rPr>
              <w:t>&lt;0.5%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16"/>
              </w:rPr>
              <w:t>HT-Enduse(0.02%), K+(0.30%), TH-MINI(0.40%)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16"/>
              </w:rPr>
              <w:t>户外/水下短期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sz w:val="16"/>
              </w:rPr>
              <w:t>🟡 中等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16"/>
              </w:rPr>
              <w:t>0.5-1.5%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16"/>
              </w:rPr>
              <w:t>M58(1.25%), SP64(0.61%), Tough74 V2(0.96%)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16"/>
              </w:rPr>
              <w:t>室内正常环境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/>
                <w:sz w:val="16"/>
              </w:rPr>
              <w:t>🔴 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16"/>
              </w:rPr>
              <w:t>&gt;5%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16"/>
              </w:rPr>
              <w:t>WW123(5.71%), TH-WW(16.7%)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/>
                <w:sz w:val="16"/>
              </w:rPr>
              <w:t>水洗树脂，不能碰水环境</w:t>
            </w:r>
          </w:p>
        </w:tc>
      </w:tr>
    </w:tbl>
    <w:p>
      <w:pPr>
        <w:spacing w:after="120"/>
      </w:pPr>
    </w:p>
    <w:p>
      <w:pPr>
        <w:spacing w:after="120" w:before="0"/>
        <w:ind w:left="680"/>
      </w:pPr>
      <w:r>
        <w:rPr>
          <w:rFonts w:ascii="微软雅黑" w:hAnsi="微软雅黑"/>
          <w:i/>
          <w:color w:val="666666"/>
          <w:sz w:val="18"/>
        </w:rPr>
        <w:t>水洗树脂吸水率高是正常的，不是质量问题。但用途受限——绝对不能放浴室/户外。</w:t>
      </w:r>
    </w:p>
    <w:p>
      <w:pPr>
        <w:spacing w:before="360" w:after="160"/>
      </w:pPr>
      <w:r>
        <w:rPr>
          <w:rFonts w:ascii="微软雅黑" w:hAnsi="微软雅黑"/>
          <w:b/>
          <w:color w:val="1A1A1A"/>
          <w:sz w:val="28"/>
        </w:rPr>
        <w:t>四、LCD 树脂性能评分体系</w:t>
      </w:r>
    </w:p>
    <w:p>
      <w:pPr>
        <w:spacing w:after="120" w:before="0"/>
      </w:pPr>
      <w:r>
        <w:rPr>
          <w:rFonts w:ascii="微软雅黑" w:hAnsi="微软雅黑"/>
          <w:sz w:val="20"/>
        </w:rPr>
        <w:t>RESIONE 产品册用 0-10 评分来对比产品各项性能：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/>
                <w:sz w:val="16"/>
              </w:rPr>
              <w:t>分数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/>
                <w:sz w:val="16"/>
              </w:rPr>
              <w:t>含义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/>
                <w:sz w:val="16"/>
              </w:rPr>
              <w:t>举例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sz w:val="16"/>
              </w:rPr>
              <w:t>9-10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16"/>
              </w:rPr>
              <w:t>顶级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16"/>
              </w:rPr>
              <w:t>Anti-Impact 冲击韧性 10 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sz w:val="16"/>
              </w:rPr>
              <w:t>7-8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16"/>
              </w:rPr>
              <w:t>优秀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16"/>
              </w:rPr>
              <w:t>M58 综合力学 8 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sz w:val="16"/>
              </w:rPr>
              <w:t>5-6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16"/>
              </w:rPr>
              <w:t>中等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16"/>
              </w:rPr>
              <w:t>大多数产品在中高区间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sz w:val="16"/>
              </w:rPr>
              <w:t>3-4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16"/>
              </w:rPr>
              <w:t>偏弱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16"/>
              </w:rPr>
              <w:t>刚性树脂的韧性通常 3-4 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sz w:val="16"/>
              </w:rPr>
              <w:t>1-2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16"/>
              </w:rPr>
              <w:t>很差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16"/>
              </w:rPr>
              <w:t>不适合该场景</w:t>
            </w:r>
          </w:p>
        </w:tc>
      </w:tr>
    </w:tbl>
    <w:p>
      <w:pPr>
        <w:spacing w:after="120"/>
      </w:pPr>
    </w:p>
    <w:p>
      <w:pPr>
        <w:spacing w:after="120" w:before="0"/>
        <w:ind w:left="680"/>
      </w:pPr>
      <w:r>
        <w:rPr>
          <w:rFonts w:ascii="微软雅黑" w:hAnsi="微软雅黑"/>
          <w:i/>
          <w:color w:val="666666"/>
          <w:sz w:val="18"/>
        </w:rPr>
        <w:t>⚠️ 这个评分仅对 RESIONE 品牌有效，跟别家不能直接对比。测试条件：湿度 50-60%，温度 25°C。</w:t>
      </w:r>
    </w:p>
    <w:p>
      <w:pPr>
        <w:spacing w:before="360" w:after="160"/>
      </w:pPr>
      <w:r>
        <w:rPr>
          <w:rFonts w:ascii="微软雅黑" w:hAnsi="微软雅黑"/>
          <w:b/>
          <w:color w:val="1A1A1A"/>
          <w:sz w:val="28"/>
        </w:rPr>
        <w:t>五、环境因素对打印的影响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b/>
                <w:sz w:val="16"/>
              </w:rPr>
              <w:t>因素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/>
                <w:sz w:val="16"/>
              </w:rPr>
              <w:t>影响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b/>
                <w:sz w:val="16"/>
              </w:rPr>
              <w:t>应对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sz w:val="16"/>
              </w:rPr>
              <w:t>🌡️ 温度 &lt;20°C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16"/>
              </w:rPr>
              <w:t>树脂变稠，流动性差，韧性下降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16"/>
              </w:rPr>
              <w:t>冬天适当提高曝光，或预热树脂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sz w:val="16"/>
              </w:rPr>
              <w:t>🌡️ 温度 &gt;35°C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16"/>
              </w:rPr>
              <w:t>反应太快，可能过曝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16"/>
              </w:rPr>
              <w:t>降低曝光时间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sz w:val="16"/>
              </w:rPr>
              <w:t>💧 高湿度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16"/>
              </w:rPr>
              <w:t>树脂吸水加速（尤其水洗系列）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16"/>
              </w:rPr>
              <w:t>密封保存，打印完及时处理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/>
                <w:sz w:val="16"/>
              </w:rPr>
              <w:t>🌬️ 通风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16"/>
              </w:rPr>
              <w:t>影响不大，但酒精清洗要通风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/>
                <w:sz w:val="16"/>
              </w:rPr>
              <w:t>戴口罩手套</w:t>
            </w:r>
          </w:p>
        </w:tc>
      </w:tr>
    </w:tbl>
    <w:p>
      <w:pPr>
        <w:spacing w:after="120"/>
      </w:pPr>
    </w:p>
    <w:p>
      <w:pPr>
        <w:spacing w:before="360" w:after="160"/>
      </w:pPr>
      <w:r>
        <w:rPr>
          <w:rFonts w:ascii="微软雅黑" w:hAnsi="微软雅黑"/>
          <w:b/>
          <w:color w:val="1A1A1A"/>
          <w:sz w:val="28"/>
        </w:rPr>
        <w:t>六、树脂存储与处理</w:t>
      </w:r>
    </w:p>
    <w:p>
      <w:pPr>
        <w:spacing w:after="120"/>
        <w:ind w:left="567"/>
      </w:pPr>
      <w:r>
        <w:rPr>
          <w:rFonts w:ascii="Consolas" w:hAnsi="Consolas"/>
          <w:color w:val="333333"/>
          <w:sz w:val="16"/>
        </w:rPr>
        <w:t>□ 避光保存（UV 会固化树脂）</w:t>
        <w:br/>
        <w:t>□ 密封防潮（干燥剂是好友）</w:t>
        <w:br/>
        <w:t>□ 用前摇匀（无机填料会沉淀，如 M70/D01S）</w:t>
        <w:br/>
        <w:t>□ 瓶口用完立刻擦干净（残留干了封死瓶盖）</w:t>
        <w:br/>
        <w:t>□ 树脂倒入一次性杯再用，不要把料槽里的倒回瓶里</w:t>
        <w:br/>
        <w:t>□ 不同树脂不能混（不相容会分层/堵喷头）</w:t>
      </w:r>
    </w:p>
    <w:p>
      <w:pPr>
        <w:spacing w:before="360" w:after="160"/>
      </w:pPr>
      <w:r>
        <w:rPr>
          <w:rFonts w:ascii="微软雅黑" w:hAnsi="微软雅黑"/>
          <w:b/>
          <w:color w:val="1A1A1A"/>
          <w:sz w:val="28"/>
        </w:rPr>
        <w:t>七、力学性能学习进度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b/>
                <w:sz w:val="16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b/>
                <w:sz w:val="16"/>
              </w:rPr>
              <w:t>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sz w:val="16"/>
              </w:rPr>
              <w:t>拉伸强度 / 弯曲强度 / 冲击强度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sz w:val="16"/>
              </w:rPr>
              <w:t>✅ 已掌握概念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sz w:val="16"/>
              </w:rPr>
              <w:t>硬度 D 和 A 的区别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sz w:val="16"/>
              </w:rPr>
              <w:t>✅ D &gt; A，前者硬后者软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sz w:val="16"/>
              </w:rPr>
              <w:t>吸水率对应用场景的限制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sz w:val="16"/>
              </w:rPr>
              <w:t>✅ 已理解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sz w:val="16"/>
              </w:rPr>
              <w:t>伸长率 = 韧性指标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sz w:val="16"/>
              </w:rPr>
              <w:t>✅ 已掌握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sz w:val="16"/>
              </w:rPr>
              <w:t>层间结合力的重要性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sz w:val="16"/>
              </w:rPr>
              <w:t>✅ 已掌握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sz w:val="16"/>
              </w:rPr>
              <w:t>力学指标评分体系（0-10）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sz w:val="16"/>
              </w:rPr>
              <w:t>✅ 已掌握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sz w:val="16"/>
              </w:rPr>
              <w:t>具体产品的 TDS 数据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sz w:val="16"/>
              </w:rPr>
              <w:t>🟡 进行中（32款已建库）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/>
                <w:sz w:val="16"/>
              </w:rPr>
              <w:t>给客户推荐树脂的能力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/>
                <w:sz w:val="16"/>
              </w:rPr>
              <w:t>🟡 进行中</w:t>
            </w:r>
          </w:p>
        </w:tc>
      </w:tr>
    </w:tbl>
    <w:p>
      <w:pPr>
        <w:spacing w:after="120"/>
      </w:pPr>
    </w:p>
    <w:p>
      <w:pPr>
        <w:spacing w:before="360" w:after="160"/>
      </w:pPr>
      <w:r>
        <w:rPr>
          <w:rFonts w:ascii="微软雅黑" w:hAnsi="微软雅黑"/>
          <w:b/>
          <w:color w:val="1A1A1A"/>
          <w:sz w:val="28"/>
        </w:rPr>
        <w:t>八、最大收获</w:t>
      </w:r>
    </w:p>
    <w:p>
      <w:pPr>
        <w:spacing w:after="120" w:before="0"/>
        <w:ind w:left="680"/>
      </w:pPr>
      <w:r>
        <w:rPr>
          <w:rFonts w:ascii="微软雅黑" w:hAnsi="微软雅黑"/>
          <w:b/>
          <w:color w:val="666666"/>
          <w:sz w:val="18"/>
        </w:rPr>
        <w:t>没有完美的树脂，只有匹配的树脂。</w:t>
      </w:r>
    </w:p>
    <w:p>
      <w:pPr>
        <w:spacing w:after="120" w:before="0"/>
      </w:pPr>
      <w:r>
        <w:rPr>
          <w:rFonts w:ascii="微软雅黑" w:hAnsi="微软雅黑"/>
          <w:sz w:val="20"/>
        </w:rPr>
        <w:t>&gt;</w:t>
      </w:r>
    </w:p>
    <w:p>
      <w:pPr>
        <w:spacing w:after="120" w:before="0"/>
        <w:ind w:left="680"/>
      </w:pPr>
      <w:r>
        <w:rPr>
          <w:rFonts w:ascii="微软雅黑" w:hAnsi="微软雅黑"/>
          <w:i/>
          <w:color w:val="666666"/>
          <w:sz w:val="18"/>
        </w:rPr>
        <w:t>刚性和韧性天生矛盾，耐热和柔韧不可兼得，水洗和防水互斥。</w:t>
      </w:r>
    </w:p>
    <w:p>
      <w:pPr>
        <w:spacing w:after="120" w:before="0"/>
        <w:ind w:left="680"/>
      </w:pPr>
      <w:r>
        <w:rPr>
          <w:rFonts w:ascii="微软雅黑" w:hAnsi="微软雅黑"/>
          <w:i/>
          <w:color w:val="666666"/>
          <w:sz w:val="18"/>
        </w:rPr>
        <w:t>选材不是选"最好的"，是选"最适合这个零件的"。</w:t>
      </w:r>
    </w:p>
    <w:p>
      <w:pPr>
        <w:spacing w:after="120" w:before="0"/>
      </w:pPr>
      <w:r>
        <w:rPr>
          <w:rFonts w:ascii="微软雅黑" w:hAnsi="微软雅黑"/>
          <w:sz w:val="20"/>
        </w:rPr>
        <w:t>&gt;</w:t>
      </w:r>
    </w:p>
    <w:p>
      <w:pPr>
        <w:spacing w:after="120" w:before="0"/>
        <w:ind w:left="680"/>
      </w:pPr>
      <w:r>
        <w:rPr>
          <w:rFonts w:ascii="微软雅黑" w:hAnsi="微软雅黑"/>
          <w:i/>
          <w:color w:val="666666"/>
          <w:sz w:val="18"/>
        </w:rPr>
        <w:t>先问三个问题：</w:t>
      </w:r>
    </w:p>
    <w:p>
      <w:pPr>
        <w:spacing w:after="120" w:before="0"/>
        <w:ind w:left="680"/>
      </w:pPr>
      <w:r>
        <w:rPr>
          <w:rFonts w:ascii="微软雅黑" w:hAnsi="微软雅黑"/>
          <w:i/>
          <w:color w:val="666666"/>
          <w:sz w:val="18"/>
        </w:rPr>
        <w:t>1. 这个零件最怕什么？（摔？弯？热？水？）</w:t>
      </w:r>
    </w:p>
    <w:p>
      <w:pPr>
        <w:spacing w:after="120" w:before="0"/>
        <w:ind w:left="680"/>
      </w:pPr>
      <w:r>
        <w:rPr>
          <w:rFonts w:ascii="微软雅黑" w:hAnsi="微软雅黑"/>
          <w:i/>
          <w:color w:val="666666"/>
          <w:sz w:val="18"/>
        </w:rPr>
        <w:t>2. 哪个性能是绝对不能妥协的？</w:t>
      </w:r>
    </w:p>
    <w:p>
      <w:pPr>
        <w:spacing w:after="120" w:before="0"/>
        <w:ind w:left="680"/>
      </w:pPr>
      <w:r>
        <w:rPr>
          <w:rFonts w:ascii="微软雅黑" w:hAnsi="微软雅黑"/>
          <w:i/>
          <w:color w:val="666666"/>
          <w:sz w:val="18"/>
        </w:rPr>
        <w:t>3. 其他性能可以接受到什么程度？</w:t>
      </w:r>
    </w:p>
    <w:p>
      <w:pPr>
        <w:spacing w:after="120" w:before="0"/>
      </w:pPr>
      <w:r>
        <w:rPr>
          <w:rFonts w:ascii="微软雅黑" w:hAnsi="微软雅黑"/>
          <w:sz w:val="20"/>
        </w:rPr>
        <w:t>&gt;</w:t>
      </w:r>
    </w:p>
    <w:p>
      <w:pPr>
        <w:spacing w:after="120" w:before="0"/>
        <w:ind w:left="680"/>
      </w:pPr>
      <w:r>
        <w:rPr>
          <w:rFonts w:ascii="微软雅黑" w:hAnsi="微软雅黑"/>
          <w:i/>
          <w:color w:val="666666"/>
          <w:sz w:val="18"/>
        </w:rPr>
        <w:t>答完这三个问题，树脂就选出来了。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