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C6F1D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6月29号总结</w:t>
      </w:r>
    </w:p>
    <w:p w14:paraId="1A6DDF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  - </w:t>
      </w:r>
      <w:r>
        <w:rPr>
          <w:rFonts w:hint="eastAsia"/>
          <w:sz w:val="28"/>
          <w:szCs w:val="28"/>
          <w:lang w:val="en-US" w:eastAsia="zh-CN"/>
        </w:rPr>
        <w:t>昨天打印了TH-BJD的测试件和F39</w:t>
      </w:r>
    </w:p>
    <w:p w14:paraId="3DDBB2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  - </w:t>
      </w:r>
      <w:r>
        <w:rPr>
          <w:rFonts w:hint="eastAsia"/>
          <w:sz w:val="28"/>
          <w:szCs w:val="28"/>
          <w:lang w:val="en-US" w:eastAsia="zh-CN"/>
        </w:rPr>
        <w:t>结论，TH-BJD的弯曲强度很大，可以弯曲八十°左右，CL-TH和TH-HR有点相像，似乎是CL-TH的加颜色版，CL-TH比较脆，缺口冲击强度、弯曲强度比TH-HR小一些，因此比较容易掰断、韧性比TH-HR要小，缺口冲击强度跟BJD差不多，BJD是三者中最抗弯折的，th-hr次之，CL-TH最差，TH-HR稍微比较耐摔，BJD和CL-TH都不耐摔。三者中TH-HR有一定的韧性主打的是细节精度，牺牲了一部分强度和流动性，换来的是GK头雕那种发丝、毛孔级别的表现力。CL-TH比较脆，伸长率最高28%、吸水率最低0.29%。别的树脂放久了吸水白化，CL-TH不容易。10个颜色直接打不用调，V2版韧性又增强了一档。从潮玩到机甲到积木都能用。BJD强度第一，耐磨+肤色现成，做娃娃不用想别的。</w:t>
      </w:r>
    </w:p>
    <w:p w14:paraId="4E7A93F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F39打印件是轮胎，白色，打印件虽然加热也摇了，但这款树脂需要要比较久，因为没有摇匀，导致打印件偏硬。</w:t>
      </w:r>
      <w:bookmarkStart w:id="0" w:name="_GoBack"/>
      <w:bookmarkEnd w:id="0"/>
    </w:p>
    <w:p w14:paraId="6A770D80"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B43A37"/>
    <w:rsid w:val="4CB4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2026-06-30T02:01:00Z</dcterms:created>
  <dc:creator>水彩</dc:creator>
  <cp:lastModifiedBy>水彩</cp:lastModifiedBy>
  <dcterms:modified xsi:type="dcterms:W3CDTF">2026-06-30T02:15:30Z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8452931B061B4571B6A431654DE4873C_11</vt:lpwstr>
  </property>
  <property fmtid="{D5CDD505-2E9C-101B-9397-08002B2CF9AE}" pid="4" name="KSOTemplateDocerSaveRecord">
    <vt:lpwstr>eyJoZGlkIjoiZDg0ODQ0YzQ3ZjlhMGYyMjMwYjBkZWFiM2ZkMWQwMWYiLCJ1c2VySWQiOiIxMjY1Mjg1MDQ0In0=</vt:lpwstr>
  </property>
</Properties>
</file>