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09F81F4" w:rsidR="00266B62" w:rsidRPr="00707DE3" w:rsidRDefault="005D0E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7C37DDD" w:rsidR="00266B62" w:rsidRPr="00707DE3" w:rsidRDefault="005D0E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C729519" w:rsidR="00266B62" w:rsidRPr="00707DE3" w:rsidRDefault="005D0E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73B64B1" w:rsidR="00266B62" w:rsidRPr="00707DE3" w:rsidRDefault="005D0E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C92CBBF" w:rsidR="00266B62" w:rsidRPr="00707DE3" w:rsidRDefault="005D0E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69F1203" w:rsidR="00266B62" w:rsidRPr="00707DE3" w:rsidRDefault="005D0E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F82DCB2" w:rsidR="00266B62" w:rsidRPr="00707DE3" w:rsidRDefault="005D0E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1C0506A" w:rsidR="00266B62" w:rsidRPr="00707DE3" w:rsidRDefault="005D0E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9D9D723" w:rsidR="00266B62" w:rsidRPr="00707DE3" w:rsidRDefault="005D0E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51F3162" w:rsidR="00266B62" w:rsidRPr="00707DE3" w:rsidRDefault="005D0E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8B64402" w:rsidR="00266B62" w:rsidRPr="00707DE3" w:rsidRDefault="005D0E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35BDE89" w:rsidR="00266B62" w:rsidRPr="00707DE3" w:rsidRDefault="005D0E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601F897" w:rsidR="00266B62" w:rsidRPr="00707DE3" w:rsidRDefault="000925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4AAA73A" w:rsidR="00266B62" w:rsidRPr="00707DE3" w:rsidRDefault="000925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1DE24F9" w:rsidR="00266B62" w:rsidRPr="00707DE3" w:rsidRDefault="000925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23D5A8C" w:rsidR="00266B62" w:rsidRPr="00707DE3" w:rsidRDefault="000925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6C76A87" w:rsidR="00266B62" w:rsidRPr="00707DE3" w:rsidRDefault="000925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B4E8353" w:rsidR="00266B62" w:rsidRPr="00707DE3" w:rsidRDefault="000925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C0EF917" w:rsidR="00266B62" w:rsidRPr="00707DE3" w:rsidRDefault="000925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368B408" w:rsidR="00266B62" w:rsidRPr="00707DE3" w:rsidRDefault="007D2D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09252E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B4565A6" w:rsidR="00266B62" w:rsidRPr="00707DE3" w:rsidRDefault="000925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3EB5917" w:rsidR="00266B62" w:rsidRPr="00707DE3" w:rsidRDefault="000925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44E9EFF" w:rsidR="00266B62" w:rsidRPr="00707DE3" w:rsidRDefault="000925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D9F73E9" w:rsidR="00266B62" w:rsidRPr="00707DE3" w:rsidRDefault="000925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7F58AAA" w:rsidR="00266B62" w:rsidRPr="00707DE3" w:rsidRDefault="000925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4BD5FB3" w:rsidR="00266B62" w:rsidRPr="00707DE3" w:rsidRDefault="000925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E3C4915" w:rsidR="00266B62" w:rsidRPr="00707DE3" w:rsidRDefault="000925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00D0575" w:rsidR="00266B62" w:rsidRPr="00707DE3" w:rsidRDefault="000925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E973285" w:rsidR="00266B62" w:rsidRPr="00707DE3" w:rsidRDefault="000925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12B2052" w:rsidR="00266B62" w:rsidRPr="00707DE3" w:rsidRDefault="007D2D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2CF6DAD" w:rsidR="00266B62" w:rsidRPr="00707DE3" w:rsidRDefault="007D2D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AAF465C" w:rsidR="00266B62" w:rsidRPr="00707DE3" w:rsidRDefault="007D2D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998F33A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9D78C9">
        <w:rPr>
          <w:rFonts w:ascii="Times New Roman" w:hAnsi="Times New Roman" w:cs="Times New Roman"/>
          <w:sz w:val="28"/>
          <w:szCs w:val="28"/>
        </w:rPr>
        <w:t xml:space="preserve"> Ans</w:t>
      </w:r>
      <w:proofErr w:type="gramStart"/>
      <w:r w:rsidR="009D78C9">
        <w:rPr>
          <w:rFonts w:ascii="Times New Roman" w:hAnsi="Times New Roman" w:cs="Times New Roman"/>
          <w:sz w:val="28"/>
          <w:szCs w:val="28"/>
        </w:rPr>
        <w:t>:3</w:t>
      </w:r>
      <w:proofErr w:type="gramEnd"/>
      <w:r w:rsidR="009D78C9">
        <w:rPr>
          <w:rFonts w:ascii="Times New Roman" w:hAnsi="Times New Roman" w:cs="Times New Roman"/>
          <w:sz w:val="28"/>
          <w:szCs w:val="28"/>
        </w:rPr>
        <w:t>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40AF65BA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2B3CD2">
        <w:rPr>
          <w:rFonts w:ascii="Times New Roman" w:hAnsi="Times New Roman" w:cs="Times New Roman"/>
          <w:sz w:val="28"/>
          <w:szCs w:val="28"/>
        </w:rPr>
        <w:t>=0/36=0</w:t>
      </w:r>
    </w:p>
    <w:p w14:paraId="17D10FBE" w14:textId="23DE5881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2B3CD2">
        <w:rPr>
          <w:rFonts w:ascii="Times New Roman" w:hAnsi="Times New Roman" w:cs="Times New Roman"/>
          <w:sz w:val="28"/>
          <w:szCs w:val="28"/>
        </w:rPr>
        <w:t>=1/12</w:t>
      </w:r>
    </w:p>
    <w:p w14:paraId="4A55BC7F" w14:textId="319FC27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2B3CD2">
        <w:rPr>
          <w:rFonts w:ascii="Times New Roman" w:hAnsi="Times New Roman" w:cs="Times New Roman"/>
          <w:sz w:val="28"/>
          <w:szCs w:val="28"/>
        </w:rPr>
        <w:t>=29/36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50E5C8EB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</w:t>
      </w:r>
      <w:proofErr w:type="gramStart"/>
      <w:r w:rsidRPr="00F407B7">
        <w:rPr>
          <w:sz w:val="28"/>
          <w:szCs w:val="28"/>
        </w:rPr>
        <w:t>?</w:t>
      </w:r>
      <w:r w:rsidR="002B3CD2">
        <w:rPr>
          <w:sz w:val="28"/>
          <w:szCs w:val="28"/>
        </w:rPr>
        <w:t>=</w:t>
      </w:r>
      <w:proofErr w:type="gramEnd"/>
      <w:r w:rsidR="002B3CD2">
        <w:rPr>
          <w:sz w:val="28"/>
          <w:szCs w:val="28"/>
        </w:rPr>
        <w:t>10/21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690D01F" w14:textId="3670AE98" w:rsidR="002B3CD2" w:rsidRPr="00A70EE0" w:rsidRDefault="002B3CD2" w:rsidP="002B3CD2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>:</w:t>
      </w:r>
      <w:r w:rsidRPr="002B3CD2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Pr="00A70EE0">
        <w:rPr>
          <w:sz w:val="28"/>
          <w:szCs w:val="28"/>
        </w:rPr>
        <w:t>Expected number of candies for a randomly selected child</w:t>
      </w:r>
    </w:p>
    <w:p w14:paraId="6C8CF446" w14:textId="77777777" w:rsidR="002B3CD2" w:rsidRPr="002B3CD2" w:rsidRDefault="002B3CD2" w:rsidP="002B3CD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B3CD2">
        <w:rPr>
          <w:rFonts w:ascii="Times New Roman" w:eastAsia="Times New Roman" w:hAnsi="Times New Roman" w:cs="Times New Roman"/>
          <w:sz w:val="28"/>
          <w:szCs w:val="28"/>
        </w:rPr>
        <w:t>=  1</w:t>
      </w:r>
      <w:proofErr w:type="gramEnd"/>
      <w:r w:rsidRPr="002B3CD2">
        <w:rPr>
          <w:rFonts w:ascii="Times New Roman" w:eastAsia="Times New Roman" w:hAnsi="Times New Roman" w:cs="Times New Roman"/>
          <w:sz w:val="28"/>
          <w:szCs w:val="28"/>
        </w:rPr>
        <w:t xml:space="preserve"> * 0.015  + 4*0.20  + 3 *0.65  + 5*0.005  + 6 *0.01  + 2 * 0.12</w:t>
      </w:r>
    </w:p>
    <w:p w14:paraId="7684186A" w14:textId="77777777" w:rsidR="002B3CD2" w:rsidRPr="002B3CD2" w:rsidRDefault="002B3CD2" w:rsidP="002B3CD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2B3CD2">
        <w:rPr>
          <w:rFonts w:ascii="Times New Roman" w:eastAsia="Times New Roman" w:hAnsi="Times New Roman" w:cs="Times New Roman"/>
          <w:sz w:val="28"/>
          <w:szCs w:val="28"/>
        </w:rPr>
        <w:t xml:space="preserve">= 0.015 + </w:t>
      </w:r>
      <w:proofErr w:type="gramStart"/>
      <w:r w:rsidRPr="002B3CD2">
        <w:rPr>
          <w:rFonts w:ascii="Times New Roman" w:eastAsia="Times New Roman" w:hAnsi="Times New Roman" w:cs="Times New Roman"/>
          <w:sz w:val="28"/>
          <w:szCs w:val="28"/>
        </w:rPr>
        <w:t>0.8  +</w:t>
      </w:r>
      <w:proofErr w:type="gramEnd"/>
      <w:r w:rsidRPr="002B3CD2">
        <w:rPr>
          <w:rFonts w:ascii="Times New Roman" w:eastAsia="Times New Roman" w:hAnsi="Times New Roman" w:cs="Times New Roman"/>
          <w:sz w:val="28"/>
          <w:szCs w:val="28"/>
        </w:rPr>
        <w:t xml:space="preserve"> 1.95 + 0.025 + 0.06 + 0.24</w:t>
      </w:r>
    </w:p>
    <w:p w14:paraId="4AE934EA" w14:textId="54061B0F" w:rsidR="00022704" w:rsidRPr="00A70EE0" w:rsidRDefault="002B3CD2" w:rsidP="00A70E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2B3CD2">
        <w:rPr>
          <w:rFonts w:ascii="Times New Roman" w:eastAsia="Times New Roman" w:hAnsi="Times New Roman" w:cs="Times New Roman"/>
          <w:sz w:val="28"/>
          <w:szCs w:val="28"/>
        </w:rPr>
        <w:t>=       3.090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34EC8E9" w14:textId="3DF1F5D2" w:rsidR="00711378" w:rsidRPr="00711378" w:rsidRDefault="00711378" w:rsidP="0071137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Sol:</w:t>
      </w:r>
      <w:r w:rsidRPr="00711378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Pr="00711378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there are 9 patients</w:t>
      </w:r>
    </w:p>
    <w:p w14:paraId="607E76AC" w14:textId="77777777" w:rsidR="00711378" w:rsidRPr="00711378" w:rsidRDefault="00711378" w:rsidP="00711378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11378"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 = 1/9</w:t>
      </w:r>
    </w:p>
    <w:p w14:paraId="6E9B9121" w14:textId="77777777" w:rsidR="00711378" w:rsidRPr="00711378" w:rsidRDefault="00711378" w:rsidP="00711378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711378">
        <w:rPr>
          <w:rFonts w:cstheme="minorHAnsi"/>
          <w:color w:val="000000" w:themeColor="text1"/>
          <w:sz w:val="28"/>
          <w:szCs w:val="28"/>
          <w:shd w:val="clear" w:color="auto" w:fill="FFFFFF"/>
        </w:rPr>
        <w:t>Ex  108</w:t>
      </w:r>
      <w:proofErr w:type="gramEnd"/>
      <w:r w:rsidRPr="00711378">
        <w:rPr>
          <w:rFonts w:cstheme="minorHAnsi"/>
          <w:color w:val="000000" w:themeColor="text1"/>
          <w:sz w:val="28"/>
          <w:szCs w:val="28"/>
          <w:shd w:val="clear" w:color="auto" w:fill="FFFFFF"/>
        </w:rPr>
        <w:t>, 110, 123, 134, 135, 145, 167, 187, 199</w:t>
      </w:r>
    </w:p>
    <w:p w14:paraId="611B875D" w14:textId="77777777" w:rsidR="00711378" w:rsidRPr="00711378" w:rsidRDefault="00711378" w:rsidP="00711378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11378">
        <w:rPr>
          <w:rFonts w:cstheme="minorHAnsi"/>
          <w:color w:val="000000" w:themeColor="text1"/>
          <w:sz w:val="28"/>
          <w:szCs w:val="28"/>
          <w:shd w:val="clear" w:color="auto" w:fill="FFFFFF"/>
        </w:rPr>
        <w:t>P(x</w:t>
      </w:r>
      <w:proofErr w:type="gramStart"/>
      <w:r w:rsidRPr="00711378">
        <w:rPr>
          <w:rFonts w:cstheme="minorHAnsi"/>
          <w:color w:val="000000" w:themeColor="text1"/>
          <w:sz w:val="28"/>
          <w:szCs w:val="28"/>
          <w:shd w:val="clear" w:color="auto" w:fill="FFFFFF"/>
        </w:rPr>
        <w:t>)  1</w:t>
      </w:r>
      <w:proofErr w:type="gramEnd"/>
      <w:r w:rsidRPr="00711378">
        <w:rPr>
          <w:rFonts w:cstheme="minorHAnsi"/>
          <w:color w:val="000000" w:themeColor="text1"/>
          <w:sz w:val="28"/>
          <w:szCs w:val="28"/>
          <w:shd w:val="clear" w:color="auto" w:fill="FFFFFF"/>
        </w:rPr>
        <w:t>/9  1/9   1/9  1/9   1/9   1/9   1/9   1/9  1/9</w:t>
      </w:r>
    </w:p>
    <w:p w14:paraId="7824D5AC" w14:textId="77777777" w:rsidR="00711378" w:rsidRPr="00711378" w:rsidRDefault="00711378" w:rsidP="00711378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1137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</w:t>
      </w:r>
      <w:proofErr w:type="gramStart"/>
      <w:r w:rsidRPr="00711378">
        <w:rPr>
          <w:rFonts w:cstheme="minorHAnsi"/>
          <w:color w:val="000000" w:themeColor="text1"/>
          <w:sz w:val="28"/>
          <w:szCs w:val="28"/>
          <w:shd w:val="clear" w:color="auto" w:fill="FFFFFF"/>
        </w:rPr>
        <w:t>Value  =</w:t>
      </w:r>
      <w:proofErr w:type="gramEnd"/>
      <w:r w:rsidRPr="0071137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 (1/9)(108) + (1/9)110  + (1/9)123 + (1/9)134 + (1/9)135 + (1/9)145 + (1/9(167) + (1/9)187 + (1/9)199</w:t>
      </w:r>
    </w:p>
    <w:p w14:paraId="38260DFD" w14:textId="77777777" w:rsidR="00711378" w:rsidRPr="00711378" w:rsidRDefault="00711378" w:rsidP="00711378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1137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 (1/9) </w:t>
      </w:r>
      <w:proofErr w:type="gramStart"/>
      <w:r w:rsidRPr="00711378">
        <w:rPr>
          <w:rFonts w:cstheme="minorHAnsi"/>
          <w:color w:val="000000" w:themeColor="text1"/>
          <w:sz w:val="28"/>
          <w:szCs w:val="28"/>
          <w:shd w:val="clear" w:color="auto" w:fill="FFFFFF"/>
        </w:rPr>
        <w:t>( 108</w:t>
      </w:r>
      <w:proofErr w:type="gramEnd"/>
      <w:r w:rsidRPr="0071137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+ 110 + 123 + 134 + 135 + 145 + 167 + 187 + 199)</w:t>
      </w:r>
    </w:p>
    <w:p w14:paraId="26F368F8" w14:textId="77777777" w:rsidR="00711378" w:rsidRPr="00711378" w:rsidRDefault="00711378" w:rsidP="00711378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11378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</w:t>
      </w:r>
      <w:proofErr w:type="gramStart"/>
      <w:r w:rsidRPr="00711378">
        <w:rPr>
          <w:rFonts w:cstheme="minorHAnsi"/>
          <w:color w:val="000000" w:themeColor="text1"/>
          <w:sz w:val="28"/>
          <w:szCs w:val="28"/>
          <w:shd w:val="clear" w:color="auto" w:fill="FFFFFF"/>
        </w:rPr>
        <w:t>)  (</w:t>
      </w:r>
      <w:proofErr w:type="gramEnd"/>
      <w:r w:rsidRPr="0071137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 1308)</w:t>
      </w:r>
    </w:p>
    <w:p w14:paraId="630EC590" w14:textId="77777777" w:rsidR="00711378" w:rsidRPr="00711378" w:rsidRDefault="00711378" w:rsidP="00711378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11378"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48BE0C7D" w14:textId="77777777" w:rsidR="00711378" w:rsidRPr="00711378" w:rsidRDefault="00711378" w:rsidP="00711378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11378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that patient = 145.33</w:t>
      </w:r>
    </w:p>
    <w:p w14:paraId="4CBF4A82" w14:textId="0A6274CA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47C703A9" w14:textId="292088CA" w:rsidR="004F673D" w:rsidRDefault="00707DE3" w:rsidP="004F673D">
      <w:pPr>
        <w:pStyle w:val="HTMLPreformatted"/>
        <w:wordWrap w:val="0"/>
        <w:spacing w:line="291" w:lineRule="atLeast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>Cars speed</w:t>
      </w:r>
      <w:r w:rsidR="004F673D">
        <w:rPr>
          <w:b/>
          <w:sz w:val="28"/>
          <w:szCs w:val="28"/>
        </w:rPr>
        <w:t>=</w:t>
      </w:r>
      <w:r w:rsidR="00BD06E7">
        <w:rPr>
          <w:b/>
          <w:sz w:val="28"/>
          <w:szCs w:val="28"/>
        </w:rPr>
        <w:t>Skew=</w:t>
      </w:r>
      <w:r w:rsidR="004F673D" w:rsidRPr="004F673D">
        <w:rPr>
          <w:color w:val="000000"/>
        </w:rPr>
        <w:t xml:space="preserve"> </w:t>
      </w:r>
      <w:r w:rsidR="004F673D" w:rsidRPr="004F673D">
        <w:rPr>
          <w:b/>
          <w:sz w:val="28"/>
          <w:szCs w:val="28"/>
        </w:rPr>
        <w:t>-0.11395477012828319</w:t>
      </w:r>
    </w:p>
    <w:p w14:paraId="28B047FD" w14:textId="77777777" w:rsidR="00BD06E7" w:rsidRPr="00BD06E7" w:rsidRDefault="00BD06E7" w:rsidP="00BD06E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  <w:t>Kurtosis=</w:t>
      </w:r>
      <w:r w:rsidRPr="00BD06E7">
        <w:rPr>
          <w:color w:val="000000"/>
        </w:rPr>
        <w:t>-0.5771474239437371</w:t>
      </w:r>
    </w:p>
    <w:p w14:paraId="602C795C" w14:textId="2AE3359F" w:rsidR="00BD06E7" w:rsidRPr="004F673D" w:rsidRDefault="00BD06E7" w:rsidP="00BD06E7">
      <w:pPr>
        <w:shd w:val="clear" w:color="auto" w:fill="FFFFFF"/>
        <w:spacing w:after="0" w:line="291" w:lineRule="atLeast"/>
        <w:jc w:val="right"/>
        <w:rPr>
          <w:b/>
          <w:sz w:val="28"/>
          <w:szCs w:val="28"/>
        </w:rPr>
      </w:pPr>
      <w:r w:rsidRPr="004F673D">
        <w:rPr>
          <w:b/>
          <w:sz w:val="28"/>
          <w:szCs w:val="28"/>
        </w:rPr>
        <w:t xml:space="preserve"> </w:t>
      </w:r>
    </w:p>
    <w:p w14:paraId="4AA8CCA6" w14:textId="1495F67A" w:rsidR="004F673D" w:rsidRDefault="009D6E8A" w:rsidP="004F673D">
      <w:pPr>
        <w:pStyle w:val="HTMLPreformatted"/>
        <w:shd w:val="clear" w:color="auto" w:fill="FFFFFF"/>
        <w:wordWrap w:val="0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and</w:t>
      </w:r>
      <w:proofErr w:type="gramEnd"/>
      <w:r>
        <w:rPr>
          <w:b/>
          <w:sz w:val="28"/>
          <w:szCs w:val="28"/>
        </w:rPr>
        <w:t xml:space="preserve"> distance </w:t>
      </w:r>
      <w:r w:rsidR="004F673D">
        <w:rPr>
          <w:b/>
          <w:sz w:val="28"/>
          <w:szCs w:val="28"/>
        </w:rPr>
        <w:t>=</w:t>
      </w:r>
      <w:r w:rsidR="004F673D" w:rsidRPr="004F673D">
        <w:rPr>
          <w:b/>
          <w:sz w:val="28"/>
          <w:szCs w:val="28"/>
        </w:rPr>
        <w:t xml:space="preserve"> </w:t>
      </w:r>
      <w:r w:rsidR="00BD06E7">
        <w:rPr>
          <w:b/>
          <w:sz w:val="28"/>
          <w:szCs w:val="28"/>
        </w:rPr>
        <w:t>skew=</w:t>
      </w:r>
      <w:r w:rsidR="004F673D" w:rsidRPr="004F673D">
        <w:rPr>
          <w:b/>
          <w:sz w:val="28"/>
          <w:szCs w:val="28"/>
        </w:rPr>
        <w:t>0.7824835173114966</w:t>
      </w:r>
    </w:p>
    <w:p w14:paraId="7723BD9A" w14:textId="77777777" w:rsidR="00BD06E7" w:rsidRPr="00BD06E7" w:rsidRDefault="00BD06E7" w:rsidP="00BD06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Kurtosis=</w:t>
      </w:r>
      <w:r w:rsidRPr="00BD06E7">
        <w:rPr>
          <w:color w:val="000000"/>
          <w:sz w:val="21"/>
          <w:szCs w:val="21"/>
        </w:rPr>
        <w:t>0.24801865717051808</w:t>
      </w:r>
    </w:p>
    <w:p w14:paraId="698CD160" w14:textId="779AF683" w:rsidR="00BD06E7" w:rsidRPr="004F673D" w:rsidRDefault="00BD06E7" w:rsidP="004F673D">
      <w:pPr>
        <w:pStyle w:val="HTMLPreformatted"/>
        <w:shd w:val="clear" w:color="auto" w:fill="FFFFFF"/>
        <w:wordWrap w:val="0"/>
        <w:textAlignment w:val="baseline"/>
        <w:rPr>
          <w:b/>
          <w:sz w:val="28"/>
          <w:szCs w:val="28"/>
        </w:rPr>
      </w:pPr>
    </w:p>
    <w:p w14:paraId="75506C8F" w14:textId="656977D0" w:rsidR="00707DE3" w:rsidRPr="00B12A3A" w:rsidRDefault="00707DE3" w:rsidP="00707DE3">
      <w:pPr>
        <w:rPr>
          <w:b/>
          <w:sz w:val="28"/>
          <w:szCs w:val="28"/>
        </w:rPr>
      </w:pP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1F0D722" w14:textId="0E954DE5" w:rsidR="004F673D" w:rsidRDefault="004F673D" w:rsidP="004F67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>SP=</w:t>
      </w:r>
      <w:r w:rsidR="00BD06E7" w:rsidRPr="00BD06E7">
        <w:rPr>
          <w:b/>
          <w:sz w:val="28"/>
          <w:szCs w:val="28"/>
        </w:rPr>
        <w:t xml:space="preserve"> </w:t>
      </w:r>
      <w:r w:rsidR="00BD06E7">
        <w:rPr>
          <w:b/>
          <w:sz w:val="28"/>
          <w:szCs w:val="28"/>
        </w:rPr>
        <w:t>skew=</w:t>
      </w:r>
      <w:r w:rsidRPr="004F673D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1.581453679442373</w:t>
      </w:r>
    </w:p>
    <w:p w14:paraId="1B1BA190" w14:textId="17A2E6C0" w:rsidR="004F673D" w:rsidRPr="004F673D" w:rsidRDefault="004F673D" w:rsidP="004F673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b/>
          <w:sz w:val="28"/>
          <w:szCs w:val="28"/>
        </w:rPr>
        <w:t>WT=</w:t>
      </w:r>
      <w:r w:rsidR="00BD06E7" w:rsidRPr="00BD06E7">
        <w:rPr>
          <w:b/>
          <w:sz w:val="28"/>
          <w:szCs w:val="28"/>
        </w:rPr>
        <w:t xml:space="preserve"> </w:t>
      </w:r>
      <w:r w:rsidR="00BD06E7">
        <w:rPr>
          <w:b/>
          <w:sz w:val="28"/>
          <w:szCs w:val="28"/>
        </w:rPr>
        <w:t>skew=</w:t>
      </w:r>
      <w:r w:rsidRPr="004F673D">
        <w:rPr>
          <w:color w:val="000000"/>
        </w:rPr>
        <w:t xml:space="preserve"> -0.6033099322115126</w:t>
      </w:r>
    </w:p>
    <w:p w14:paraId="1ADDB7A3" w14:textId="46DA9DDD" w:rsidR="00BD06E7" w:rsidRPr="00BD06E7" w:rsidRDefault="00BD06E7" w:rsidP="00BD06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>SP=</w:t>
      </w:r>
      <w:r w:rsidRPr="004F673D">
        <w:rPr>
          <w:color w:val="000000"/>
          <w:sz w:val="21"/>
          <w:szCs w:val="21"/>
        </w:rPr>
        <w:t xml:space="preserve"> </w:t>
      </w:r>
      <w:r>
        <w:rPr>
          <w:b/>
          <w:sz w:val="28"/>
          <w:szCs w:val="28"/>
        </w:rPr>
        <w:t>Kurtosis=</w:t>
      </w:r>
      <w:r w:rsidRPr="00BD06E7">
        <w:rPr>
          <w:color w:val="000000"/>
          <w:sz w:val="21"/>
          <w:szCs w:val="21"/>
        </w:rPr>
        <w:t xml:space="preserve"> 2.7235214865269173</w:t>
      </w:r>
    </w:p>
    <w:p w14:paraId="04414668" w14:textId="5736B528" w:rsidR="00BD06E7" w:rsidRPr="00BD06E7" w:rsidRDefault="00BD06E7" w:rsidP="00BD06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>WT=</w:t>
      </w:r>
      <w:r w:rsidRPr="004F673D">
        <w:rPr>
          <w:color w:val="000000"/>
        </w:rPr>
        <w:t xml:space="preserve"> </w:t>
      </w:r>
      <w:r>
        <w:rPr>
          <w:b/>
          <w:sz w:val="28"/>
          <w:szCs w:val="28"/>
        </w:rPr>
        <w:t>Kurtosis=</w:t>
      </w:r>
      <w:r w:rsidRPr="00BD06E7">
        <w:rPr>
          <w:color w:val="000000"/>
          <w:sz w:val="21"/>
          <w:szCs w:val="21"/>
        </w:rPr>
        <w:t xml:space="preserve"> 0.8194658792266849</w:t>
      </w:r>
    </w:p>
    <w:p w14:paraId="4215D54F" w14:textId="78924B86" w:rsidR="00BD06E7" w:rsidRDefault="00BD06E7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A534D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0A534D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1CEB21FC" w:rsidR="00EB6B5E" w:rsidRDefault="0053786D" w:rsidP="00EB6B5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6266A6">
        <w:rPr>
          <w:sz w:val="28"/>
          <w:szCs w:val="28"/>
        </w:rPr>
        <w:t>Ans</w:t>
      </w:r>
      <w:proofErr w:type="spellEnd"/>
      <w:r w:rsidR="006266A6">
        <w:rPr>
          <w:sz w:val="28"/>
          <w:szCs w:val="28"/>
        </w:rPr>
        <w:t>: For Histogram</w:t>
      </w:r>
    </w:p>
    <w:p w14:paraId="6A091EFC" w14:textId="77777777" w:rsidR="008342BA" w:rsidRDefault="006266A6" w:rsidP="00EB6B5E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Style w:val="t"/>
          <w:rFonts w:ascii="Carlito_2c_5" w:hAnsi="Carlito_2c_5"/>
          <w:color w:val="000000"/>
          <w:spacing w:val="-2"/>
          <w:sz w:val="69"/>
          <w:szCs w:val="69"/>
          <w:bdr w:val="none" w:sz="0" w:space="0" w:color="auto" w:frame="1"/>
          <w:shd w:val="clear" w:color="auto" w:fill="FFFFFF"/>
        </w:rPr>
        <w:t xml:space="preserve"> </w:t>
      </w:r>
      <w:r w:rsidRPr="006266A6">
        <w:rPr>
          <w:sz w:val="28"/>
          <w:szCs w:val="28"/>
        </w:rPr>
        <w:t>Chick weight data is rig</w:t>
      </w:r>
      <w:r w:rsidR="008342BA">
        <w:rPr>
          <w:sz w:val="28"/>
          <w:szCs w:val="28"/>
        </w:rPr>
        <w:t>ht skewed or positively skewed</w:t>
      </w:r>
    </w:p>
    <w:p w14:paraId="0160D760" w14:textId="77777777" w:rsidR="008342BA" w:rsidRDefault="008342BA" w:rsidP="00EB6B5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266A6" w:rsidRPr="006266A6">
        <w:rPr>
          <w:sz w:val="28"/>
          <w:szCs w:val="28"/>
        </w:rPr>
        <w:t xml:space="preserve"> More than 50% Chick Weight </w:t>
      </w:r>
      <w:r>
        <w:rPr>
          <w:sz w:val="28"/>
          <w:szCs w:val="28"/>
        </w:rPr>
        <w:t xml:space="preserve">is </w:t>
      </w:r>
      <w:proofErr w:type="gramStart"/>
      <w:r>
        <w:rPr>
          <w:sz w:val="28"/>
          <w:szCs w:val="28"/>
        </w:rPr>
        <w:t>between 50 to 150</w:t>
      </w:r>
      <w:proofErr w:type="gramEnd"/>
      <w:r>
        <w:rPr>
          <w:sz w:val="28"/>
          <w:szCs w:val="28"/>
        </w:rPr>
        <w:t>.</w:t>
      </w:r>
    </w:p>
    <w:p w14:paraId="504F54C9" w14:textId="0529EC20" w:rsidR="006266A6" w:rsidRDefault="008342BA" w:rsidP="00EB6B5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266A6" w:rsidRPr="006266A6">
        <w:rPr>
          <w:sz w:val="28"/>
          <w:szCs w:val="28"/>
        </w:rPr>
        <w:t>Most of the chick wei</w:t>
      </w:r>
      <w:r>
        <w:rPr>
          <w:sz w:val="28"/>
          <w:szCs w:val="28"/>
        </w:rPr>
        <w:t xml:space="preserve">ght is </w:t>
      </w:r>
      <w:proofErr w:type="gramStart"/>
      <w:r>
        <w:rPr>
          <w:sz w:val="28"/>
          <w:szCs w:val="28"/>
        </w:rPr>
        <w:t>between 50 to 100</w:t>
      </w:r>
      <w:proofErr w:type="gramEnd"/>
      <w:r>
        <w:rPr>
          <w:sz w:val="28"/>
          <w:szCs w:val="28"/>
        </w:rPr>
        <w:t xml:space="preserve">. </w:t>
      </w:r>
    </w:p>
    <w:p w14:paraId="03836FC1" w14:textId="6107A733" w:rsidR="006266A6" w:rsidRPr="008342BA" w:rsidRDefault="008342BA" w:rsidP="008342BA">
      <w:pPr>
        <w:rPr>
          <w:sz w:val="28"/>
          <w:szCs w:val="28"/>
        </w:rPr>
      </w:pPr>
      <w:r w:rsidRPr="008342BA">
        <w:rPr>
          <w:sz w:val="28"/>
          <w:szCs w:val="28"/>
        </w:rPr>
        <w:t>For Boxplot</w:t>
      </w:r>
    </w:p>
    <w:p w14:paraId="3B73B586" w14:textId="73ECDC90" w:rsidR="008342BA" w:rsidRDefault="008342BA" w:rsidP="008342BA">
      <w:pPr>
        <w:rPr>
          <w:sz w:val="28"/>
          <w:szCs w:val="28"/>
        </w:rPr>
      </w:pPr>
      <w:r>
        <w:rPr>
          <w:sz w:val="28"/>
          <w:szCs w:val="28"/>
        </w:rPr>
        <w:t>-The data is right Skewed</w:t>
      </w:r>
    </w:p>
    <w:p w14:paraId="47610C36" w14:textId="60D667C9" w:rsidR="008342BA" w:rsidRPr="008342BA" w:rsidRDefault="008342BA" w:rsidP="008342BA">
      <w:pPr>
        <w:rPr>
          <w:sz w:val="28"/>
          <w:szCs w:val="28"/>
        </w:rPr>
      </w:pPr>
      <w:r>
        <w:rPr>
          <w:sz w:val="28"/>
          <w:szCs w:val="28"/>
        </w:rPr>
        <w:t>-There are outliers at upper side</w:t>
      </w:r>
    </w:p>
    <w:p w14:paraId="62FB8505" w14:textId="77777777" w:rsidR="006266A6" w:rsidRPr="00EB6B5E" w:rsidRDefault="006266A6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8B489A9" w14:textId="6111D443" w:rsidR="00120408" w:rsidRDefault="0012040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Sol:</w:t>
      </w:r>
    </w:p>
    <w:p w14:paraId="0408ED34" w14:textId="0F4A89B4" w:rsidR="00120408" w:rsidRDefault="0012040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Given: n=</w:t>
      </w:r>
      <w:r w:rsidR="00DC142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2000 mean</w:t>
      </w:r>
      <w:r w:rsidR="005378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bar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bar>
      </m:oMath>
      <w:r w:rsidR="00DC142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 SD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 xml:space="preserve">  σ</m:t>
        </m:r>
      </m:oMath>
      <w:r w:rsidR="00DC142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=30</w:t>
      </w:r>
      <w:r w:rsidR="005378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6E9E6DE0" w14:textId="77777777" w:rsidR="0053786D" w:rsidRDefault="0053786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Zvalue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39917B15" w14:textId="737A9E52" w:rsidR="0053786D" w:rsidRDefault="0053786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for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94%=</w:t>
      </w:r>
      <w:r w:rsidR="00A83AC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1.88</w:t>
      </w:r>
    </w:p>
    <w:p w14:paraId="6085437B" w14:textId="47751CFC" w:rsidR="00A83ACF" w:rsidRDefault="00A83AC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98%=2.33</w:t>
      </w:r>
    </w:p>
    <w:p w14:paraId="72E5C5B6" w14:textId="537536BD" w:rsidR="00A83ACF" w:rsidRDefault="00A83AC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96%=2.06        0.67</w:t>
      </w:r>
    </w:p>
    <w:p w14:paraId="31549E34" w14:textId="4DDCCFF4" w:rsidR="00A83ACF" w:rsidRDefault="00A83AC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CI=</w:t>
      </w:r>
      <m:oMath>
        <m:bar>
          <m:barPr>
            <m:pos m:val="top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bar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bar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±</m:t>
        </m:r>
      </m:oMath>
      <w:proofErr w:type="gramStart"/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Z(</w:t>
      </w:r>
      <w:proofErr w:type="gramEnd"/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σ</m:t>
        </m:r>
      </m:oMath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√n</m:t>
        </m:r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00D61530" w14:textId="464A0F7C" w:rsidR="0053786D" w:rsidRDefault="0053786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</w:t>
      </w:r>
      <w:r w:rsidR="00A83AC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for 94%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A83AC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</w:t>
      </w:r>
      <w:proofErr w:type="gramEnd"/>
      <w:r w:rsidR="00A83AC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200+1.88*(30/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√2000</m:t>
        </m:r>
      </m:oMath>
      <w:r w:rsidR="00A83AC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)], [200-1.88*(30/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√2000</m:t>
        </m:r>
      </m:oMath>
      <w:r w:rsidR="00A83AC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)]=</w:t>
      </w:r>
      <w:r w:rsidR="000A53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(201.26,198.74</w:t>
      </w:r>
      <w:r w:rsidR="00B050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5F1A6492" w14:textId="23943F00" w:rsidR="00A83ACF" w:rsidRDefault="00A83ACF" w:rsidP="00A83AC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for 98%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=[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200+2.33*(30/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√2000</m:t>
        </m:r>
      </m:oMath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)], [200-2.33*(30/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√2000</m:t>
        </m:r>
      </m:oMath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)]=</w:t>
      </w:r>
      <w:r w:rsidR="00B050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(201.561</w:t>
      </w:r>
      <w:r w:rsidR="000A53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,198.4381</w:t>
      </w:r>
      <w:r w:rsidR="00B050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44B14114" w14:textId="77777777" w:rsidR="00A83ACF" w:rsidRDefault="00A83AC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3956CA8" w14:textId="6FE0D2C5" w:rsidR="00A83ACF" w:rsidRDefault="00A83ACF" w:rsidP="00A83AC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for 96%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=[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200+2.06*(30/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√2000</m:t>
        </m:r>
      </m:oMath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)], [200-2.06*(30/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√2000</m:t>
        </m:r>
      </m:oMath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)]=</w:t>
      </w:r>
      <w:r w:rsidR="000A53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(201.38,198.62</w:t>
      </w:r>
      <w:r w:rsidR="00B050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129119BF" w14:textId="77777777" w:rsidR="00A83ACF" w:rsidRDefault="00A83AC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228F4167" w14:textId="7DC9C30D" w:rsidR="009D1053" w:rsidRDefault="00BF683B" w:rsidP="009D1053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="009D1053">
        <w:rPr>
          <w:color w:val="000000"/>
          <w:sz w:val="28"/>
          <w:szCs w:val="28"/>
          <w:shd w:val="clear" w:color="auto" w:fill="FFFFFF"/>
        </w:rPr>
        <w:t xml:space="preserve">standard </w:t>
      </w:r>
      <w:proofErr w:type="spellStart"/>
      <w:r w:rsidR="009D1053">
        <w:rPr>
          <w:color w:val="000000"/>
          <w:sz w:val="28"/>
          <w:szCs w:val="28"/>
          <w:shd w:val="clear" w:color="auto" w:fill="FFFFFF"/>
        </w:rPr>
        <w:t>deviatioA</w:t>
      </w:r>
      <w:proofErr w:type="spellEnd"/>
    </w:p>
    <w:p w14:paraId="6687AB76" w14:textId="59D757CC" w:rsidR="009D1053" w:rsidRPr="009D1053" w:rsidRDefault="000A534D" w:rsidP="009D1053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Mean=41, Median=40.5, SD=4.91, Variance=24.11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33E47FB8" w14:textId="16195D86" w:rsidR="009F6DB3" w:rsidRDefault="009F6DB3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=Zero </w:t>
      </w:r>
      <w:proofErr w:type="spellStart"/>
      <w:r>
        <w:rPr>
          <w:sz w:val="28"/>
          <w:szCs w:val="28"/>
        </w:rPr>
        <w:t>Skewness</w:t>
      </w:r>
      <w:proofErr w:type="spellEnd"/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0572488" w14:textId="3A21619A" w:rsidR="009F6DB3" w:rsidRDefault="009F6DB3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=Positive </w:t>
      </w:r>
      <w:proofErr w:type="spellStart"/>
      <w:r>
        <w:rPr>
          <w:sz w:val="28"/>
          <w:szCs w:val="28"/>
        </w:rPr>
        <w:t>Skewness</w:t>
      </w:r>
      <w:proofErr w:type="spell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75E19F8C" w14:textId="02572501" w:rsidR="009F6DB3" w:rsidRDefault="009F6DB3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=Negative </w:t>
      </w:r>
      <w:proofErr w:type="spellStart"/>
      <w:r>
        <w:rPr>
          <w:sz w:val="28"/>
          <w:szCs w:val="28"/>
        </w:rPr>
        <w:t>Skewness</w:t>
      </w:r>
      <w:proofErr w:type="spellEnd"/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EA38D6D" w14:textId="3A10391A" w:rsidR="009F6DB3" w:rsidRDefault="009F6DB3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9F6DB3">
        <w:rPr>
          <w:sz w:val="28"/>
          <w:szCs w:val="28"/>
        </w:rPr>
        <w:t xml:space="preserve"> </w:t>
      </w:r>
      <w:r>
        <w:rPr>
          <w:sz w:val="28"/>
          <w:szCs w:val="28"/>
        </w:rPr>
        <w:t>distribution is peaked and has thi</w:t>
      </w:r>
      <w:r w:rsidR="006B5A9E">
        <w:rPr>
          <w:sz w:val="28"/>
          <w:szCs w:val="28"/>
        </w:rPr>
        <w:t>c</w:t>
      </w:r>
      <w:r>
        <w:rPr>
          <w:sz w:val="28"/>
          <w:szCs w:val="28"/>
        </w:rPr>
        <w:t>k</w:t>
      </w:r>
      <w:r w:rsidRPr="009F6DB3">
        <w:rPr>
          <w:sz w:val="28"/>
          <w:szCs w:val="28"/>
        </w:rPr>
        <w:t xml:space="preserve"> tails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FE105EC" w14:textId="68AF4989" w:rsidR="009F6DB3" w:rsidRDefault="009F6DB3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9F6DB3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F6DB3">
        <w:rPr>
          <w:sz w:val="28"/>
          <w:szCs w:val="28"/>
        </w:rPr>
        <w:t>distribution is flat and has thin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A534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6234E246" w14:textId="77777777" w:rsidR="003E66C6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2C0EE4A" w14:textId="23698EAE" w:rsidR="00C57628" w:rsidRDefault="003E66C6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The data is not normally distributed.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5C8F513B" w14:textId="60C079F4" w:rsidR="001446C3" w:rsidRDefault="001446C3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:Nature</w:t>
      </w:r>
      <w:proofErr w:type="spellEnd"/>
      <w:proofErr w:type="gram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Positive</w:t>
      </w:r>
    </w:p>
    <w:p w14:paraId="531361F4" w14:textId="77777777" w:rsidR="001446C3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4BD49ABF" w14:textId="77777777" w:rsidR="001446C3" w:rsidRDefault="001446C3" w:rsidP="00CB08A5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1446C3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IQR</w:t>
      </w:r>
      <w:r>
        <w:rPr>
          <w:rFonts w:ascii="Arial" w:hAnsi="Arial" w:cs="Arial"/>
          <w:color w:val="202124"/>
          <w:shd w:val="clear" w:color="auto" w:fill="FFFFFF"/>
        </w:rPr>
        <w:t> = Q3 – Q1</w:t>
      </w:r>
    </w:p>
    <w:p w14:paraId="1DCAE070" w14:textId="79744B02" w:rsidR="00C57628" w:rsidRPr="001446C3" w:rsidRDefault="001446C3" w:rsidP="00CB08A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  <w:t>Q3=Upper quartile=18 and Q1=Lower Quartile=10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So</w:t>
      </w:r>
      <w:proofErr w:type="gramStart"/>
      <w:r>
        <w:rPr>
          <w:sz w:val="28"/>
          <w:szCs w:val="28"/>
        </w:rPr>
        <w:t>,IQR</w:t>
      </w:r>
      <w:proofErr w:type="spellEnd"/>
      <w:proofErr w:type="gramEnd"/>
      <w:r>
        <w:rPr>
          <w:sz w:val="28"/>
          <w:szCs w:val="28"/>
        </w:rPr>
        <w:t>=18-10=8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3A5DA760" w:rsidR="004D09A1" w:rsidRDefault="000C0F48" w:rsidP="000C0F48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91514E0" w14:textId="7621B10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proofErr w:type="gramStart"/>
      <w:r w:rsidR="005821CB">
        <w:rPr>
          <w:sz w:val="28"/>
          <w:szCs w:val="28"/>
        </w:rPr>
        <w:t>)</w:t>
      </w:r>
      <w:r w:rsidR="004D09A1">
        <w:rPr>
          <w:sz w:val="28"/>
          <w:szCs w:val="28"/>
        </w:rPr>
        <w:t>Comment</w:t>
      </w:r>
      <w:proofErr w:type="gramEnd"/>
      <w:r w:rsidR="004D09A1">
        <w:rPr>
          <w:sz w:val="28"/>
          <w:szCs w:val="28"/>
        </w:rPr>
        <w:t xml:space="preserve"> on the below Boxplot visualizations? </w:t>
      </w:r>
    </w:p>
    <w:p w14:paraId="58CE9EF4" w14:textId="77777777" w:rsidR="00D610DF" w:rsidRDefault="000A534D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0596B3B0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</w:t>
      </w:r>
      <w:r w:rsidR="006266A6">
        <w:rPr>
          <w:sz w:val="28"/>
          <w:szCs w:val="28"/>
        </w:rPr>
        <w:t xml:space="preserve"> from the distribution of data F</w:t>
      </w:r>
      <w:r>
        <w:rPr>
          <w:sz w:val="28"/>
          <w:szCs w:val="28"/>
        </w:rPr>
        <w:t>or Boxplot 1 with respect Boxplot 2</w:t>
      </w:r>
      <w:r w:rsidR="006723AD">
        <w:rPr>
          <w:sz w:val="28"/>
          <w:szCs w:val="28"/>
        </w:rPr>
        <w:t>.</w:t>
      </w:r>
    </w:p>
    <w:p w14:paraId="7D6E8BC7" w14:textId="3653D4F8" w:rsidR="001446C3" w:rsidRDefault="001446C3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="001C6FB5">
        <w:rPr>
          <w:sz w:val="28"/>
          <w:szCs w:val="28"/>
        </w:rPr>
        <w:t>1.</w:t>
      </w:r>
      <w:r>
        <w:rPr>
          <w:sz w:val="28"/>
          <w:szCs w:val="28"/>
        </w:rPr>
        <w:t>Both the Boxplot are Normally Distributed</w:t>
      </w:r>
    </w:p>
    <w:p w14:paraId="491E0DA1" w14:textId="1C185C8D" w:rsidR="001C6FB5" w:rsidRDefault="001C6FB5" w:rsidP="00CB08A5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1C6FB5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sz w:val="28"/>
          <w:szCs w:val="28"/>
        </w:rPr>
        <w:t>Neither Boxplot shows any Outlier</w:t>
      </w:r>
    </w:p>
    <w:p w14:paraId="41F33E47" w14:textId="4386F96C" w:rsidR="001C6FB5" w:rsidRDefault="001C6FB5" w:rsidP="00CB08A5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1C6FB5">
        <w:rPr>
          <w:rFonts w:ascii="Arial" w:hAnsi="Arial" w:cs="Arial"/>
          <w:color w:val="58595B"/>
          <w:sz w:val="21"/>
          <w:szCs w:val="21"/>
          <w:shd w:val="clear" w:color="auto" w:fill="FFFFFF"/>
        </w:rPr>
        <w:t xml:space="preserve"> </w:t>
      </w:r>
      <w:r>
        <w:rPr>
          <w:sz w:val="28"/>
          <w:szCs w:val="28"/>
        </w:rPr>
        <w:t xml:space="preserve">Short box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Boxplot1 mean its</w:t>
      </w:r>
      <w:r w:rsidRPr="001C6FB5">
        <w:rPr>
          <w:sz w:val="28"/>
          <w:szCs w:val="28"/>
        </w:rPr>
        <w:t xml:space="preserve"> data points consistently hover around the center values. </w:t>
      </w:r>
      <w:r>
        <w:rPr>
          <w:sz w:val="28"/>
          <w:szCs w:val="28"/>
        </w:rPr>
        <w:t xml:space="preserve">Whereas </w:t>
      </w:r>
      <w:r w:rsidRPr="001C6FB5">
        <w:rPr>
          <w:sz w:val="28"/>
          <w:szCs w:val="28"/>
        </w:rPr>
        <w:t>Taller b</w:t>
      </w:r>
      <w:r>
        <w:rPr>
          <w:sz w:val="28"/>
          <w:szCs w:val="28"/>
        </w:rPr>
        <w:t>ox i.e. Boxplot 2 having</w:t>
      </w:r>
      <w:r w:rsidRPr="001C6FB5">
        <w:rPr>
          <w:sz w:val="28"/>
          <w:szCs w:val="28"/>
        </w:rPr>
        <w:t xml:space="preserve"> more variable data.</w:t>
      </w:r>
    </w:p>
    <w:p w14:paraId="6DA34A96" w14:textId="0E3DB693" w:rsidR="001C6FB5" w:rsidRDefault="001C6FB5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3.IQR</w:t>
      </w:r>
      <w:proofErr w:type="gramEnd"/>
      <w:r>
        <w:rPr>
          <w:sz w:val="28"/>
          <w:szCs w:val="28"/>
        </w:rPr>
        <w:t xml:space="preserve"> for both Boxplot is different</w:t>
      </w:r>
    </w:p>
    <w:p w14:paraId="59EA704F" w14:textId="7594BD75" w:rsidR="001C6FB5" w:rsidRDefault="001C6FB5" w:rsidP="00CB08A5">
      <w:pPr>
        <w:rPr>
          <w:sz w:val="28"/>
          <w:szCs w:val="28"/>
        </w:rPr>
      </w:pPr>
      <w:r>
        <w:rPr>
          <w:sz w:val="28"/>
          <w:szCs w:val="28"/>
        </w:rPr>
        <w:t>IQR1=</w:t>
      </w:r>
      <w:r w:rsidR="006266A6">
        <w:rPr>
          <w:sz w:val="28"/>
          <w:szCs w:val="28"/>
        </w:rPr>
        <w:t>Q3-Q1=275-250=25</w:t>
      </w:r>
    </w:p>
    <w:p w14:paraId="2D1F9887" w14:textId="01780CEE" w:rsidR="006266A6" w:rsidRDefault="006266A6" w:rsidP="00CB08A5">
      <w:pPr>
        <w:rPr>
          <w:sz w:val="28"/>
          <w:szCs w:val="28"/>
        </w:rPr>
      </w:pPr>
      <w:r>
        <w:rPr>
          <w:sz w:val="28"/>
          <w:szCs w:val="28"/>
        </w:rPr>
        <w:t>IQR2=Q3-Q1=312.5-225=87.5</w:t>
      </w:r>
    </w:p>
    <w:p w14:paraId="214FEFE7" w14:textId="77777777" w:rsidR="001446C3" w:rsidRDefault="001446C3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B632F91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0A534D">
        <w:rPr>
          <w:sz w:val="28"/>
          <w:szCs w:val="28"/>
        </w:rPr>
        <w:t xml:space="preserve"> =0.346</w:t>
      </w:r>
    </w:p>
    <w:p w14:paraId="1EDE6B42" w14:textId="4903CD9B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0A534D">
        <w:rPr>
          <w:sz w:val="28"/>
          <w:szCs w:val="28"/>
        </w:rPr>
        <w:t>=0.730</w:t>
      </w:r>
    </w:p>
    <w:p w14:paraId="55C57A46" w14:textId="69D38172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proofErr w:type="gramStart"/>
      <w:r w:rsidRPr="00EF70C9">
        <w:rPr>
          <w:sz w:val="28"/>
          <w:szCs w:val="28"/>
        </w:rPr>
        <w:t>)</w:t>
      </w:r>
      <w:r w:rsidR="000A534D">
        <w:rPr>
          <w:sz w:val="28"/>
          <w:szCs w:val="28"/>
        </w:rPr>
        <w:t>=</w:t>
      </w:r>
      <w:proofErr w:type="gramEnd"/>
      <w:r w:rsidR="000A534D">
        <w:rPr>
          <w:sz w:val="28"/>
          <w:szCs w:val="28"/>
        </w:rPr>
        <w:t>0.900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633485C0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  <w:r w:rsidR="000A534D">
        <w:rPr>
          <w:sz w:val="28"/>
          <w:szCs w:val="28"/>
        </w:rPr>
        <w:t>=</w:t>
      </w:r>
      <w:proofErr w:type="spellStart"/>
      <w:r w:rsidR="000A534D">
        <w:rPr>
          <w:sz w:val="28"/>
          <w:szCs w:val="28"/>
        </w:rPr>
        <w:t>Ans</w:t>
      </w:r>
      <w:proofErr w:type="gramStart"/>
      <w:r w:rsidR="000A534D">
        <w:rPr>
          <w:sz w:val="28"/>
          <w:szCs w:val="28"/>
        </w:rPr>
        <w:t>:Follows</w:t>
      </w:r>
      <w:proofErr w:type="spellEnd"/>
      <w:proofErr w:type="gramEnd"/>
      <w:r w:rsidR="000A534D">
        <w:rPr>
          <w:sz w:val="28"/>
          <w:szCs w:val="28"/>
        </w:rPr>
        <w:t xml:space="preserve"> Normal Distribution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0205C982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  <w:r w:rsidR="000A534D">
        <w:rPr>
          <w:sz w:val="28"/>
          <w:szCs w:val="28"/>
        </w:rPr>
        <w:t xml:space="preserve">= </w:t>
      </w:r>
      <w:proofErr w:type="spellStart"/>
      <w:r w:rsidR="000A534D">
        <w:rPr>
          <w:sz w:val="28"/>
          <w:szCs w:val="28"/>
        </w:rPr>
        <w:t>Ans</w:t>
      </w:r>
      <w:proofErr w:type="gramStart"/>
      <w:r w:rsidR="000A534D">
        <w:rPr>
          <w:sz w:val="28"/>
          <w:szCs w:val="28"/>
        </w:rPr>
        <w:t>:Dose</w:t>
      </w:r>
      <w:proofErr w:type="spellEnd"/>
      <w:proofErr w:type="gramEnd"/>
      <w:r w:rsidR="000A534D">
        <w:rPr>
          <w:sz w:val="28"/>
          <w:szCs w:val="28"/>
        </w:rPr>
        <w:t xml:space="preserve"> not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09E640F" w14:textId="3B062DAE" w:rsidR="000A534D" w:rsidRPr="000A534D" w:rsidRDefault="000A534D" w:rsidP="000A534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0A534D">
        <w:rPr>
          <w:color w:val="000000"/>
          <w:sz w:val="21"/>
          <w:szCs w:val="21"/>
        </w:rPr>
        <w:t xml:space="preserve"> </w:t>
      </w:r>
      <w:r w:rsidRPr="000A534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Z Score for 90 % Confidence Interval: 0.8289438736915182</w:t>
      </w:r>
    </w:p>
    <w:p w14:paraId="57713A69" w14:textId="77134094" w:rsidR="000A534D" w:rsidRPr="000A534D" w:rsidRDefault="000A534D" w:rsidP="000A5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0A534D">
        <w:rPr>
          <w:sz w:val="28"/>
          <w:szCs w:val="28"/>
        </w:rPr>
        <w:t xml:space="preserve">Z </w:t>
      </w:r>
      <w:proofErr w:type="gramStart"/>
      <w:r w:rsidRPr="000A534D">
        <w:rPr>
          <w:sz w:val="28"/>
          <w:szCs w:val="28"/>
        </w:rPr>
        <w:t>Score</w:t>
      </w:r>
      <w:proofErr w:type="gramEnd"/>
      <w:r w:rsidRPr="000A534D">
        <w:rPr>
          <w:sz w:val="28"/>
          <w:szCs w:val="28"/>
        </w:rPr>
        <w:t xml:space="preserve"> for 94 % Confidence Interval: 0.8339767539364704</w:t>
      </w:r>
    </w:p>
    <w:p w14:paraId="2DDAB95F" w14:textId="38A15BD6" w:rsidR="000A534D" w:rsidRPr="000A534D" w:rsidRDefault="000A534D" w:rsidP="000A5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0A534D">
        <w:rPr>
          <w:sz w:val="28"/>
          <w:szCs w:val="28"/>
        </w:rPr>
        <w:t xml:space="preserve">Z </w:t>
      </w:r>
      <w:proofErr w:type="gramStart"/>
      <w:r w:rsidRPr="000A534D">
        <w:rPr>
          <w:sz w:val="28"/>
          <w:szCs w:val="28"/>
        </w:rPr>
        <w:t>Score</w:t>
      </w:r>
      <w:proofErr w:type="gramEnd"/>
      <w:r w:rsidRPr="000A534D">
        <w:rPr>
          <w:sz w:val="28"/>
          <w:szCs w:val="28"/>
        </w:rPr>
        <w:t xml:space="preserve"> for 60 % Confidence Interval: 0.7881446014166034</w:t>
      </w:r>
    </w:p>
    <w:p w14:paraId="70FC0411" w14:textId="190B1B03" w:rsidR="000A534D" w:rsidRPr="00EF70C9" w:rsidRDefault="000A534D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DB5F8AE" w14:textId="0200F47D" w:rsidR="000A534D" w:rsidRPr="000A534D" w:rsidRDefault="000A534D" w:rsidP="000A534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0A534D">
        <w:rPr>
          <w:color w:val="000000"/>
          <w:sz w:val="21"/>
          <w:szCs w:val="21"/>
        </w:rPr>
        <w:t xml:space="preserve"> </w:t>
      </w:r>
      <w:r w:rsidRPr="000A534D">
        <w:rPr>
          <w:sz w:val="28"/>
          <w:szCs w:val="28"/>
        </w:rPr>
        <w:t>T Score for 95 % Confidence Interval:  2.0638985616280205</w:t>
      </w:r>
    </w:p>
    <w:p w14:paraId="6911DDB6" w14:textId="79B00266" w:rsidR="000A534D" w:rsidRPr="000A534D" w:rsidRDefault="000A534D" w:rsidP="000A53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A534D">
        <w:rPr>
          <w:sz w:val="28"/>
          <w:szCs w:val="28"/>
        </w:rPr>
        <w:t>T Score for 96 % Confidence Interval:  2.1715446760080677</w:t>
      </w:r>
    </w:p>
    <w:p w14:paraId="6D73794A" w14:textId="7058FC97" w:rsidR="000A534D" w:rsidRPr="000A534D" w:rsidRDefault="000A534D" w:rsidP="000A53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A534D">
        <w:rPr>
          <w:sz w:val="28"/>
          <w:szCs w:val="28"/>
        </w:rPr>
        <w:t>T Score for 99 % Confidence Interval:  2.796939504772804</w:t>
      </w:r>
    </w:p>
    <w:p w14:paraId="214CF424" w14:textId="099E9713" w:rsidR="000A534D" w:rsidRDefault="000A534D" w:rsidP="00CB08A5">
      <w:pPr>
        <w:rPr>
          <w:sz w:val="28"/>
          <w:szCs w:val="28"/>
        </w:rPr>
      </w:pPr>
    </w:p>
    <w:p w14:paraId="0AEAA665" w14:textId="77777777" w:rsidR="00556CC9" w:rsidRDefault="00556CC9" w:rsidP="00CB08A5">
      <w:pPr>
        <w:rPr>
          <w:sz w:val="28"/>
          <w:szCs w:val="28"/>
        </w:rPr>
      </w:pPr>
    </w:p>
    <w:p w14:paraId="66FE16E7" w14:textId="77777777" w:rsidR="00556CC9" w:rsidRDefault="00556CC9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4DCCCA7" w14:textId="3EF223B9" w:rsidR="000A534D" w:rsidRPr="000A534D" w:rsidRDefault="000A534D" w:rsidP="000A534D">
      <w:pPr>
        <w:pStyle w:val="HTMLPreformatted"/>
        <w:shd w:val="clear" w:color="auto" w:fill="FFFFFF"/>
        <w:wordWrap w:val="0"/>
        <w:textAlignment w:val="baseline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  <w:r w:rsidRPr="000A534D">
        <w:rPr>
          <w:color w:val="000000"/>
          <w:sz w:val="21"/>
          <w:szCs w:val="21"/>
        </w:rPr>
        <w:t xml:space="preserve"> </w:t>
      </w:r>
      <w:r w:rsidRPr="000A534D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/>
        </w:rPr>
        <w:t xml:space="preserve">Probability for 18 bulbs with </w:t>
      </w:r>
      <w:proofErr w:type="spellStart"/>
      <w:r w:rsidRPr="000A534D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/>
        </w:rPr>
        <w:t>avrage</w:t>
      </w:r>
      <w:proofErr w:type="spellEnd"/>
      <w:r w:rsidRPr="000A534D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/>
        </w:rPr>
        <w:t xml:space="preserve"> l</w:t>
      </w:r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/>
        </w:rPr>
        <w:t>ife 260 days: 0.828384478201844</w:t>
      </w:r>
    </w:p>
    <w:p w14:paraId="5C572982" w14:textId="610E4009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_2c_5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9252E"/>
    <w:rsid w:val="000A534D"/>
    <w:rsid w:val="000B36AF"/>
    <w:rsid w:val="000B417C"/>
    <w:rsid w:val="000C0F48"/>
    <w:rsid w:val="000D69F4"/>
    <w:rsid w:val="000F2D83"/>
    <w:rsid w:val="00120408"/>
    <w:rsid w:val="001446C3"/>
    <w:rsid w:val="001864D6"/>
    <w:rsid w:val="00190F7C"/>
    <w:rsid w:val="001C6FB5"/>
    <w:rsid w:val="002078BC"/>
    <w:rsid w:val="00266B62"/>
    <w:rsid w:val="002818A0"/>
    <w:rsid w:val="0028213D"/>
    <w:rsid w:val="00293532"/>
    <w:rsid w:val="002A6694"/>
    <w:rsid w:val="002B3CD2"/>
    <w:rsid w:val="002E0863"/>
    <w:rsid w:val="002E78B5"/>
    <w:rsid w:val="00302B26"/>
    <w:rsid w:val="00360870"/>
    <w:rsid w:val="00396AEA"/>
    <w:rsid w:val="003A03BA"/>
    <w:rsid w:val="003B01D0"/>
    <w:rsid w:val="003E66C6"/>
    <w:rsid w:val="003F354C"/>
    <w:rsid w:val="00437040"/>
    <w:rsid w:val="00494A7E"/>
    <w:rsid w:val="004D09A1"/>
    <w:rsid w:val="004F673D"/>
    <w:rsid w:val="0053786D"/>
    <w:rsid w:val="005438FD"/>
    <w:rsid w:val="00556CC9"/>
    <w:rsid w:val="005821CB"/>
    <w:rsid w:val="005D0E17"/>
    <w:rsid w:val="005D1DBF"/>
    <w:rsid w:val="005E36B7"/>
    <w:rsid w:val="006266A6"/>
    <w:rsid w:val="006432DB"/>
    <w:rsid w:val="0066364B"/>
    <w:rsid w:val="006723AD"/>
    <w:rsid w:val="006953A0"/>
    <w:rsid w:val="006B5A9E"/>
    <w:rsid w:val="006D7AA1"/>
    <w:rsid w:val="006E0ED4"/>
    <w:rsid w:val="00706CEB"/>
    <w:rsid w:val="00707DE3"/>
    <w:rsid w:val="00711378"/>
    <w:rsid w:val="00724454"/>
    <w:rsid w:val="007273CD"/>
    <w:rsid w:val="007300FB"/>
    <w:rsid w:val="00786F22"/>
    <w:rsid w:val="007A3B9F"/>
    <w:rsid w:val="007B7F44"/>
    <w:rsid w:val="007D2D84"/>
    <w:rsid w:val="008342BA"/>
    <w:rsid w:val="008B2CB7"/>
    <w:rsid w:val="009043E8"/>
    <w:rsid w:val="00923E3B"/>
    <w:rsid w:val="00990162"/>
    <w:rsid w:val="009D1053"/>
    <w:rsid w:val="009D6E8A"/>
    <w:rsid w:val="009D78C9"/>
    <w:rsid w:val="009F6DB3"/>
    <w:rsid w:val="00A22103"/>
    <w:rsid w:val="00A50B04"/>
    <w:rsid w:val="00A70EE0"/>
    <w:rsid w:val="00A83ACF"/>
    <w:rsid w:val="00AA44EF"/>
    <w:rsid w:val="00AB0E5D"/>
    <w:rsid w:val="00B0500E"/>
    <w:rsid w:val="00B22C7F"/>
    <w:rsid w:val="00BB68E7"/>
    <w:rsid w:val="00BC5748"/>
    <w:rsid w:val="00BD06E7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C1424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6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673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53786D"/>
    <w:rPr>
      <w:color w:val="808080"/>
    </w:rPr>
  </w:style>
  <w:style w:type="character" w:customStyle="1" w:styleId="t">
    <w:name w:val="t"/>
    <w:basedOn w:val="DefaultParagraphFont"/>
    <w:rsid w:val="00626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648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9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5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9707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3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185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73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734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2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180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45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0641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5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2861</TotalTime>
  <Pages>10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swatu.badgujar1@gmail.com</cp:lastModifiedBy>
  <cp:revision>96</cp:revision>
  <dcterms:created xsi:type="dcterms:W3CDTF">2017-02-23T06:15:00Z</dcterms:created>
  <dcterms:modified xsi:type="dcterms:W3CDTF">2021-07-15T09:06:00Z</dcterms:modified>
</cp:coreProperties>
</file>