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7F4FE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7F4FE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7F4FE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7F4FE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7F4FE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7F4FED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55BA6B24" w:rsidR="0081265C" w:rsidRDefault="007F4FED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中缀表达式转后缀表达式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6F49E509" w14:textId="1F6B1353" w:rsidR="006E65B4" w:rsidRDefault="007F4FED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.1 </w:t>
        </w:r>
        <w:r w:rsidR="006E65B4" w:rsidRPr="00565088">
          <w:rPr>
            <w:rStyle w:val="Hyperlink"/>
            <w:rFonts w:hint="eastAsia"/>
            <w:noProof/>
          </w:rPr>
          <w:t>流程图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6BAD37FD" w14:textId="175A4895" w:rsidR="006E65B4" w:rsidRPr="006E65B4" w:rsidRDefault="007F4FED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.2 </w:t>
        </w:r>
        <w:r w:rsidR="006E65B4" w:rsidRPr="00565088">
          <w:rPr>
            <w:rStyle w:val="Hyperlink"/>
            <w:rFonts w:hint="eastAsia"/>
            <w:noProof/>
          </w:rPr>
          <w:t>核心代码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5DB8CD13" w:rsidR="0081265C" w:rsidRDefault="007F4FED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计算后缀表达式</w:t>
        </w:r>
        <w:r w:rsidR="0081265C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4D847940" w14:textId="2D633CE2" w:rsidR="00F4530F" w:rsidRDefault="007F4FED" w:rsidP="00F4530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.1</w:t>
        </w:r>
        <w:r w:rsidR="00F4530F" w:rsidRPr="00565088">
          <w:rPr>
            <w:rStyle w:val="Hyperlink"/>
            <w:rFonts w:hint="eastAsia"/>
            <w:noProof/>
          </w:rPr>
          <w:t>流程图</w:t>
        </w:r>
        <w:r w:rsidR="00F4530F">
          <w:rPr>
            <w:noProof/>
            <w:webHidden/>
          </w:rPr>
          <w:tab/>
        </w:r>
        <w:r w:rsidR="00F4530F">
          <w:rPr>
            <w:rFonts w:hint="eastAsia"/>
            <w:noProof/>
            <w:webHidden/>
            <w:lang w:eastAsia="zh-CN"/>
          </w:rPr>
          <w:t>6</w:t>
        </w:r>
      </w:hyperlink>
    </w:p>
    <w:p w14:paraId="3CCE32ED" w14:textId="40BFFB66" w:rsidR="00F4530F" w:rsidRPr="00326B8E" w:rsidRDefault="007F4FED" w:rsidP="00326B8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.2</w:t>
        </w:r>
        <w:r w:rsidR="00F4530F" w:rsidRPr="00565088">
          <w:rPr>
            <w:rStyle w:val="Hyperlink"/>
            <w:rFonts w:hint="eastAsia"/>
            <w:noProof/>
          </w:rPr>
          <w:t>核心代码</w:t>
        </w:r>
        <w:r w:rsidR="00F4530F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69424E3F" w14:textId="255EA4EB" w:rsidR="00E51255" w:rsidRDefault="007F4FE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2FC0B422" w14:textId="40C5A25B" w:rsidR="00E51255" w:rsidRDefault="007F4FED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0ECB4FC0" w14:textId="4E5574EC" w:rsidR="00E51255" w:rsidRDefault="007F4FED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</w:t>
        </w:r>
        <w:r w:rsidR="00600116">
          <w:rPr>
            <w:noProof/>
            <w:webHidden/>
            <w:lang w:eastAsia="zh-CN"/>
          </w:rPr>
          <w:t>0</w:t>
        </w:r>
      </w:hyperlink>
    </w:p>
    <w:p w14:paraId="4ECA6E4F" w14:textId="7602AF90" w:rsidR="00E51255" w:rsidRDefault="007F4FED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600116">
          <w:rPr>
            <w:noProof/>
            <w:webHidden/>
          </w:rPr>
          <w:t>1</w:t>
        </w:r>
      </w:hyperlink>
      <w:r w:rsidR="00600116">
        <w:rPr>
          <w:noProof/>
          <w:lang w:eastAsia="zh-CN"/>
        </w:rPr>
        <w:t>3</w:t>
      </w:r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proofErr w:type="gramEnd"/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3EC8C570" w:rsidR="002F6666" w:rsidRPr="002F6666" w:rsidRDefault="002F6666" w:rsidP="002F6666">
      <w:pPr>
        <w:rPr>
          <w:lang w:eastAsia="zh-CN"/>
        </w:rPr>
      </w:pPr>
      <w:r>
        <w:rPr>
          <w:rFonts w:hint="eastAsia"/>
          <w:lang w:eastAsia="zh-CN"/>
        </w:rPr>
        <w:t>算数表达式求值，常规方法为将中缀表达式转后缀表达式（用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来储存），进而用</w:t>
      </w:r>
      <w:r w:rsidR="006E65B4"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来求值。本题用到的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均为手写，封装在头文件。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1C6AA429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>
        <w:rPr>
          <w:rFonts w:hint="eastAsia"/>
          <w:lang w:eastAsia="zh-CN"/>
        </w:rPr>
        <w:t>eval</w:t>
      </w:r>
      <w:r>
        <w:rPr>
          <w:rFonts w:hint="eastAsia"/>
          <w:lang w:eastAsia="zh-CN"/>
        </w:rPr>
        <w:t>类，实现中缀表达式转后缀表达式、后缀表达式求值等操作。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3E36FBFF" w:rsidR="006B0072" w:rsidRDefault="002F6666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eval</w:t>
      </w:r>
      <w:r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0FE831E" w:rsidR="00426363" w:rsidRDefault="00E06DD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0461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23pt" o:ole="">
            <v:imagedata r:id="rId15" o:title=""/>
          </v:shape>
          <o:OLEObject Type="Embed" ProgID="Word.OpenDocumentText.12" ShapeID="_x0000_i1025" DrawAspect="Content" ObjectID="_1669544299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79DEA84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6E65B4">
        <w:rPr>
          <w:rFonts w:hint="eastAsia"/>
        </w:rPr>
        <w:t>中缀表达式转后缀表达式</w:t>
      </w:r>
    </w:p>
    <w:p w14:paraId="56E18CE5" w14:textId="6231A3BC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3.1.1 </w:t>
      </w:r>
      <w:r>
        <w:rPr>
          <w:rFonts w:hint="eastAsia"/>
        </w:rPr>
        <w:t>流程图</w:t>
      </w:r>
    </w:p>
    <w:p w14:paraId="25E70F20" w14:textId="2A77367F" w:rsidR="006E65B4" w:rsidRPr="006E65B4" w:rsidRDefault="006E65B4" w:rsidP="006E65B4">
      <w:pPr>
        <w:rPr>
          <w:lang w:eastAsia="zh-CN"/>
        </w:rPr>
      </w:pPr>
      <w:r>
        <w:rPr>
          <w:noProof/>
        </w:rPr>
        <w:drawing>
          <wp:inline distT="0" distB="0" distL="0" distR="0" wp14:anchorId="3A727CAE" wp14:editId="1B211A4D">
            <wp:extent cx="575945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19D" w14:textId="799B023E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161B1DB8" w:rsidR="00F4530F" w:rsidRPr="006E65B4" w:rsidRDefault="00F4530F" w:rsidP="006E65B4">
      <w:pPr>
        <w:rPr>
          <w:lang w:eastAsia="zh-CN"/>
        </w:rPr>
      </w:pPr>
      <w:r>
        <w:rPr>
          <w:lang w:eastAsia="zh-CN"/>
        </w:rPr>
        <w:object w:dxaOrig="8306" w:dyaOrig="13728" w14:anchorId="4C2E56D2">
          <v:shape id="_x0000_i1026" type="#_x0000_t75" style="width:415pt;height:686.5pt" o:ole="">
            <v:imagedata r:id="rId18" o:title=""/>
          </v:shape>
          <o:OLEObject Type="Embed" ProgID="Word.Document.8" ShapeID="_x0000_i1026" DrawAspect="Content" ObjectID="_1669544300" r:id="rId19">
            <o:FieldCodes>\s</o:FieldCodes>
          </o:OLEObject>
        </w:object>
      </w:r>
      <w:bookmarkStart w:id="13" w:name="_MON_1668616568"/>
      <w:bookmarkEnd w:id="13"/>
      <w:r>
        <w:rPr>
          <w:lang w:eastAsia="zh-CN"/>
        </w:rPr>
        <w:object w:dxaOrig="8306" w:dyaOrig="10296" w14:anchorId="46330A64">
          <v:shape id="_x0000_i1027" type="#_x0000_t75" style="width:415pt;height:515pt" o:ole="">
            <v:imagedata r:id="rId20" o:title=""/>
          </v:shape>
          <o:OLEObject Type="Embed" ProgID="Word.OpenDocumentText.12" ShapeID="_x0000_i1027" DrawAspect="Content" ObjectID="_1669544301" r:id="rId21"/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0920E32B" w14:textId="006BEA8C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 w:rsidR="00F4530F">
        <w:rPr>
          <w:rFonts w:hint="eastAsia"/>
        </w:rPr>
        <w:t>计算后缀表达式</w:t>
      </w:r>
    </w:p>
    <w:p w14:paraId="6F03C108" w14:textId="105DD416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流程图</w:t>
      </w:r>
    </w:p>
    <w:p w14:paraId="7E113522" w14:textId="707143E0" w:rsidR="00F4530F" w:rsidRPr="004F1DC1" w:rsidRDefault="00326B8E" w:rsidP="00F4530F">
      <w:pPr>
        <w:rPr>
          <w:lang w:eastAsia="zh-CN"/>
        </w:rPr>
      </w:pPr>
      <w:r>
        <w:rPr>
          <w:noProof/>
        </w:rPr>
        <w:drawing>
          <wp:inline distT="0" distB="0" distL="0" distR="0" wp14:anchorId="4445D1E0" wp14:editId="2939F9CA">
            <wp:extent cx="5759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279" w14:textId="1A1A8E3A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核心代码</w:t>
      </w:r>
    </w:p>
    <w:p w14:paraId="06E3727E" w14:textId="77777777" w:rsidR="00326B8E" w:rsidRPr="00326B8E" w:rsidRDefault="00326B8E" w:rsidP="00326B8E">
      <w:pPr>
        <w:rPr>
          <w:lang w:eastAsia="zh-CN"/>
        </w:rPr>
      </w:pPr>
    </w:p>
    <w:bookmarkStart w:id="14" w:name="_MON_1668617197"/>
    <w:bookmarkEnd w:id="14"/>
    <w:p w14:paraId="59BCD5AA" w14:textId="7245E20F" w:rsidR="00946937" w:rsidRPr="00946937" w:rsidRDefault="00326B8E" w:rsidP="00326B8E">
      <w:pPr>
        <w:rPr>
          <w:lang w:eastAsia="zh-CN"/>
        </w:rPr>
      </w:pPr>
      <w:r>
        <w:rPr>
          <w:lang w:eastAsia="zh-CN"/>
        </w:rPr>
        <w:object w:dxaOrig="8306" w:dyaOrig="12997" w14:anchorId="5A0EE21D">
          <v:shape id="_x0000_i1028" type="#_x0000_t75" style="width:339.5pt;height:531.5pt" o:ole="">
            <v:imagedata r:id="rId23" o:title=""/>
          </v:shape>
          <o:OLEObject Type="Embed" ProgID="Word.OpenDocumentText.12" ShapeID="_x0000_i1028" DrawAspect="Content" ObjectID="_1669544302" r:id="rId24"/>
        </w:object>
      </w:r>
      <w:bookmarkStart w:id="15" w:name="_MON_1668617260"/>
      <w:bookmarkEnd w:id="15"/>
      <w:r w:rsidR="00434FEF">
        <w:rPr>
          <w:lang w:eastAsia="zh-CN"/>
        </w:rPr>
        <w:object w:dxaOrig="8306" w:dyaOrig="13948" w14:anchorId="2026AA20">
          <v:shape id="_x0000_i1029" type="#_x0000_t75" style="width:415pt;height:697.5pt" o:ole="">
            <v:imagedata r:id="rId25" o:title=""/>
          </v:shape>
          <o:OLEObject Type="Embed" ProgID="Word.OpenDocumentText.12" ShapeID="_x0000_i1029" DrawAspect="Content" ObjectID="_1669544303" r:id="rId26"/>
        </w:object>
      </w:r>
      <w:bookmarkStart w:id="16" w:name="_MON_1668617316"/>
      <w:bookmarkEnd w:id="16"/>
      <w:r w:rsidR="00434FEF">
        <w:rPr>
          <w:lang w:eastAsia="zh-CN"/>
        </w:rPr>
        <w:object w:dxaOrig="8306" w:dyaOrig="3487" w14:anchorId="528EFE59">
          <v:shape id="_x0000_i1030" type="#_x0000_t75" style="width:415pt;height:174.5pt" o:ole="">
            <v:imagedata r:id="rId27" o:title=""/>
          </v:shape>
          <o:OLEObject Type="Embed" ProgID="Word.OpenDocumentText.12" ShapeID="_x0000_i1030" DrawAspect="Content" ObjectID="_1669544304" r:id="rId28"/>
        </w:object>
      </w:r>
    </w:p>
    <w:p w14:paraId="3C5DBC3D" w14:textId="48FFC9B3" w:rsidR="0075165E" w:rsidRDefault="0075165E" w:rsidP="008F78B2">
      <w:pPr>
        <w:pStyle w:val="Heading2"/>
        <w:spacing w:before="120"/>
      </w:pPr>
      <w:bookmarkStart w:id="17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14:paraId="730B560F" w14:textId="7B734227" w:rsidR="00AD5E2E" w:rsidRDefault="00946937" w:rsidP="00A8652E">
      <w:pPr>
        <w:pStyle w:val="Heading3"/>
        <w:spacing w:before="120"/>
      </w:pPr>
      <w:bookmarkStart w:id="18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8"/>
    </w:p>
    <w:p w14:paraId="14F17EDA" w14:textId="2B192DA4" w:rsidR="004F1DC1" w:rsidRPr="004F1DC1" w:rsidRDefault="00326B8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FF8BD46" wp14:editId="04821853">
            <wp:extent cx="2889398" cy="57216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BD1F785" w:rsidR="00AD5E2E" w:rsidRDefault="00946937" w:rsidP="00A8652E">
      <w:pPr>
        <w:pStyle w:val="Heading3"/>
        <w:spacing w:before="120"/>
      </w:pPr>
      <w:bookmarkStart w:id="19" w:name="_Toc495668184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p w14:paraId="1111609E" w14:textId="77777777" w:rsidR="00600116" w:rsidRPr="00600116" w:rsidRDefault="00600116" w:rsidP="00600116">
      <w:pPr>
        <w:rPr>
          <w:lang w:eastAsia="zh-CN"/>
        </w:rPr>
      </w:pPr>
    </w:p>
    <w:bookmarkStart w:id="20" w:name="_MON_1668617627"/>
    <w:bookmarkEnd w:id="20"/>
    <w:p w14:paraId="5EEC85E5" w14:textId="1EB93D29" w:rsidR="002B20DC" w:rsidRDefault="0061090D" w:rsidP="002B20DC">
      <w:pPr>
        <w:rPr>
          <w:lang w:eastAsia="zh-CN"/>
        </w:rPr>
      </w:pPr>
      <w:r>
        <w:rPr>
          <w:lang w:eastAsia="zh-CN"/>
        </w:rPr>
        <w:object w:dxaOrig="8306" w:dyaOrig="11095" w14:anchorId="3C24063D">
          <v:shape id="_x0000_i1034" type="#_x0000_t75" style="width:415pt;height:555pt" o:ole="">
            <v:imagedata r:id="rId30" o:title=""/>
          </v:shape>
          <o:OLEObject Type="Embed" ProgID="Word.OpenDocumentText.12" ShapeID="_x0000_i1034" DrawAspect="Content" ObjectID="_1669544305" r:id="rId31"/>
        </w:object>
      </w:r>
    </w:p>
    <w:bookmarkStart w:id="21" w:name="_MON_1669359074"/>
    <w:bookmarkEnd w:id="21"/>
    <w:p w14:paraId="38745FAF" w14:textId="6DE201D2" w:rsidR="00600116" w:rsidRDefault="00600116" w:rsidP="002B20DC">
      <w:pPr>
        <w:rPr>
          <w:lang w:eastAsia="zh-CN"/>
        </w:rPr>
      </w:pPr>
      <w:r>
        <w:rPr>
          <w:lang w:eastAsia="zh-CN"/>
        </w:rPr>
        <w:object w:dxaOrig="8306" w:dyaOrig="5389" w14:anchorId="095EDA43">
          <v:shape id="_x0000_i1032" type="#_x0000_t75" style="width:415.5pt;height:269.5pt" o:ole="">
            <v:imagedata r:id="rId32" o:title=""/>
          </v:shape>
          <o:OLEObject Type="Embed" ProgID="Word.OpenDocumentText.12" ShapeID="_x0000_i1032" DrawAspect="Content" ObjectID="_1669544306" r:id="rId33"/>
        </w:object>
      </w:r>
    </w:p>
    <w:p w14:paraId="126CBD84" w14:textId="70AF3DE7" w:rsidR="00600116" w:rsidRDefault="00600116" w:rsidP="002B20DC">
      <w:pPr>
        <w:rPr>
          <w:lang w:eastAsia="zh-CN"/>
        </w:rPr>
      </w:pPr>
    </w:p>
    <w:p w14:paraId="0DE6B5AA" w14:textId="77777777" w:rsidR="00600116" w:rsidRPr="002B20DC" w:rsidRDefault="00600116" w:rsidP="002B20DC">
      <w:pPr>
        <w:rPr>
          <w:lang w:eastAsia="zh-CN"/>
        </w:rPr>
      </w:pPr>
    </w:p>
    <w:p w14:paraId="6A94AC78" w14:textId="0E0073F8" w:rsidR="0054507D" w:rsidRDefault="00946937" w:rsidP="0081265C">
      <w:pPr>
        <w:pStyle w:val="Heading3"/>
        <w:spacing w:before="120"/>
      </w:pPr>
      <w:bookmarkStart w:id="22" w:name="_Toc495668185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2"/>
    </w:p>
    <w:p w14:paraId="426DA060" w14:textId="5E8B620E" w:rsidR="00783C5D" w:rsidRPr="00783C5D" w:rsidRDefault="00BD4566" w:rsidP="00783C5D">
      <w:pPr>
        <w:rPr>
          <w:lang w:eastAsia="zh-CN"/>
        </w:rPr>
      </w:pPr>
      <w:r>
        <w:rPr>
          <w:noProof/>
        </w:rPr>
        <w:drawing>
          <wp:inline distT="0" distB="0" distL="0" distR="0" wp14:anchorId="243DA79A" wp14:editId="6C5383BA">
            <wp:extent cx="3213265" cy="41150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C72" w14:textId="3239077A" w:rsidR="0081265C" w:rsidRPr="0081265C" w:rsidRDefault="0081265C" w:rsidP="0081265C">
      <w:pPr>
        <w:rPr>
          <w:lang w:eastAsia="zh-CN"/>
        </w:rPr>
      </w:pPr>
    </w:p>
    <w:sectPr w:rsidR="0081265C" w:rsidRPr="0081265C" w:rsidSect="00FD3194">
      <w:footerReference w:type="default" r:id="rId3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3562" w14:textId="77777777" w:rsidR="007F4FED" w:rsidRDefault="007F4FED" w:rsidP="001D0743">
      <w:r>
        <w:separator/>
      </w:r>
    </w:p>
    <w:p w14:paraId="7996F05A" w14:textId="77777777" w:rsidR="007F4FED" w:rsidRDefault="007F4FED" w:rsidP="001D0743"/>
    <w:p w14:paraId="2E8FA15C" w14:textId="77777777" w:rsidR="007F4FED" w:rsidRDefault="007F4FED" w:rsidP="001D0743"/>
    <w:p w14:paraId="572E1937" w14:textId="77777777" w:rsidR="007F4FED" w:rsidRDefault="007F4FED" w:rsidP="001D0743"/>
    <w:p w14:paraId="1E8A482C" w14:textId="77777777" w:rsidR="007F4FED" w:rsidRDefault="007F4FED" w:rsidP="001D0743"/>
    <w:p w14:paraId="39FF76C2" w14:textId="77777777" w:rsidR="007F4FED" w:rsidRDefault="007F4FED" w:rsidP="001D0743"/>
  </w:endnote>
  <w:endnote w:type="continuationSeparator" w:id="0">
    <w:p w14:paraId="5EC885B6" w14:textId="77777777" w:rsidR="007F4FED" w:rsidRDefault="007F4FED" w:rsidP="001D0743">
      <w:r>
        <w:continuationSeparator/>
      </w:r>
    </w:p>
    <w:p w14:paraId="4DBE75D3" w14:textId="77777777" w:rsidR="007F4FED" w:rsidRDefault="007F4FED" w:rsidP="001D0743"/>
    <w:p w14:paraId="1EBB1046" w14:textId="77777777" w:rsidR="007F4FED" w:rsidRDefault="007F4FED" w:rsidP="001D0743"/>
    <w:p w14:paraId="096C0122" w14:textId="77777777" w:rsidR="007F4FED" w:rsidRDefault="007F4FED" w:rsidP="001D0743"/>
    <w:p w14:paraId="0F743592" w14:textId="77777777" w:rsidR="007F4FED" w:rsidRDefault="007F4FED" w:rsidP="001D0743"/>
    <w:p w14:paraId="7837C8B3" w14:textId="77777777" w:rsidR="007F4FED" w:rsidRDefault="007F4FED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3D297" w14:textId="77777777" w:rsidR="007F4FED" w:rsidRDefault="007F4FED" w:rsidP="001D0743">
      <w:r>
        <w:separator/>
      </w:r>
    </w:p>
    <w:p w14:paraId="0BF2CE4A" w14:textId="77777777" w:rsidR="007F4FED" w:rsidRDefault="007F4FED" w:rsidP="001D0743"/>
    <w:p w14:paraId="7CE0A1DB" w14:textId="77777777" w:rsidR="007F4FED" w:rsidRDefault="007F4FED" w:rsidP="001D0743"/>
    <w:p w14:paraId="50AE3882" w14:textId="77777777" w:rsidR="007F4FED" w:rsidRDefault="007F4FED" w:rsidP="001D0743"/>
    <w:p w14:paraId="46BAA712" w14:textId="77777777" w:rsidR="007F4FED" w:rsidRDefault="007F4FED" w:rsidP="001D0743"/>
    <w:p w14:paraId="01A84133" w14:textId="77777777" w:rsidR="007F4FED" w:rsidRDefault="007F4FED" w:rsidP="001D0743"/>
  </w:footnote>
  <w:footnote w:type="continuationSeparator" w:id="0">
    <w:p w14:paraId="7831D4B5" w14:textId="77777777" w:rsidR="007F4FED" w:rsidRDefault="007F4FED" w:rsidP="001D0743">
      <w:r>
        <w:continuationSeparator/>
      </w:r>
    </w:p>
    <w:p w14:paraId="2ABA2E8F" w14:textId="77777777" w:rsidR="007F4FED" w:rsidRDefault="007F4FED" w:rsidP="001D0743"/>
    <w:p w14:paraId="4398FD7D" w14:textId="77777777" w:rsidR="007F4FED" w:rsidRDefault="007F4FED" w:rsidP="001D0743"/>
    <w:p w14:paraId="5F418092" w14:textId="77777777" w:rsidR="007F4FED" w:rsidRDefault="007F4FED" w:rsidP="001D0743"/>
    <w:p w14:paraId="6EEE4AE9" w14:textId="77777777" w:rsidR="007F4FED" w:rsidRDefault="007F4FED" w:rsidP="001D0743"/>
    <w:p w14:paraId="46BCBFBC" w14:textId="77777777" w:rsidR="007F4FED" w:rsidRDefault="007F4FED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4FEF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0116"/>
    <w:rsid w:val="006049B3"/>
    <w:rsid w:val="00607A55"/>
    <w:rsid w:val="0061090D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4FED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7581B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87F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emf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Microsoft_Word_97_-_2003_Document.doc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0.emf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617</TotalTime>
  <Pages>15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1801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52</cp:revision>
  <cp:lastPrinted>2008-07-17T03:36:00Z</cp:lastPrinted>
  <dcterms:created xsi:type="dcterms:W3CDTF">2017-10-13T02:08:00Z</dcterms:created>
  <dcterms:modified xsi:type="dcterms:W3CDTF">2020-12-15T05:32:00Z</dcterms:modified>
</cp:coreProperties>
</file>