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684E" w14:textId="2BB9A75E" w:rsidR="002A0298" w:rsidRPr="009A7A19" w:rsidRDefault="00ED767F" w:rsidP="00ED767F">
      <w:pPr>
        <w:jc w:val="center"/>
        <w:rPr>
          <w:sz w:val="32"/>
          <w:szCs w:val="32"/>
        </w:rPr>
      </w:pPr>
      <w:r w:rsidRPr="009A7A19">
        <w:rPr>
          <w:rFonts w:hint="eastAsia"/>
          <w:sz w:val="32"/>
          <w:szCs w:val="32"/>
        </w:rPr>
        <w:t>小程序运行时开发文档</w:t>
      </w:r>
    </w:p>
    <w:p w14:paraId="2B080887" w14:textId="6A898186" w:rsidR="00ED767F" w:rsidRDefault="00ED767F" w:rsidP="00ED767F">
      <w:pPr>
        <w:jc w:val="center"/>
      </w:pPr>
      <w:r>
        <w:t>1952890</w:t>
      </w:r>
      <w:r>
        <w:rPr>
          <w:rFonts w:hint="eastAsia"/>
        </w:rPr>
        <w:t>顾文涛</w:t>
      </w:r>
      <w:r>
        <w:rPr>
          <w:rFonts w:hint="eastAsia"/>
        </w:rPr>
        <w:t xml:space="preserve"> </w:t>
      </w:r>
      <w:r>
        <w:rPr>
          <w:rFonts w:hint="eastAsia"/>
        </w:rPr>
        <w:t>数据科学与大数据技术</w:t>
      </w:r>
    </w:p>
    <w:p w14:paraId="383AF46E" w14:textId="5F674985" w:rsidR="00ED767F" w:rsidRPr="00B94951" w:rsidRDefault="00ED767F" w:rsidP="00ED767F">
      <w:pPr>
        <w:rPr>
          <w:b/>
          <w:bCs/>
          <w:sz w:val="28"/>
          <w:szCs w:val="28"/>
        </w:rPr>
      </w:pPr>
      <w:proofErr w:type="gramStart"/>
      <w:r w:rsidRPr="00B94951">
        <w:rPr>
          <w:rFonts w:hint="eastAsia"/>
          <w:b/>
          <w:bCs/>
          <w:sz w:val="28"/>
          <w:szCs w:val="28"/>
        </w:rPr>
        <w:t>一</w:t>
      </w:r>
      <w:proofErr w:type="gramEnd"/>
      <w:r w:rsidRPr="00B94951">
        <w:rPr>
          <w:rFonts w:hint="eastAsia"/>
          <w:b/>
          <w:bCs/>
          <w:sz w:val="28"/>
          <w:szCs w:val="28"/>
        </w:rPr>
        <w:t xml:space="preserve"> </w:t>
      </w:r>
      <w:r w:rsidRPr="00B94951">
        <w:rPr>
          <w:rFonts w:hint="eastAsia"/>
          <w:b/>
          <w:bCs/>
          <w:sz w:val="28"/>
          <w:szCs w:val="28"/>
        </w:rPr>
        <w:t>、开发需求分析</w:t>
      </w:r>
    </w:p>
    <w:p w14:paraId="1846D2D8" w14:textId="3895F970" w:rsidR="008A517D" w:rsidRDefault="00ED767F" w:rsidP="00ED767F">
      <w:r>
        <w:t xml:space="preserve">          </w:t>
      </w:r>
      <w:r>
        <w:rPr>
          <w:rFonts w:hint="eastAsia"/>
        </w:rPr>
        <w:t>开发任务的目标是完成一个小程序进行时，一个可以在浏览器（</w:t>
      </w:r>
      <w:r>
        <w:rPr>
          <w:rFonts w:hint="eastAsia"/>
        </w:rPr>
        <w:t>chrome</w:t>
      </w:r>
      <w:r>
        <w:rPr>
          <w:rFonts w:hint="eastAsia"/>
        </w:rPr>
        <w:t>）</w:t>
      </w:r>
      <w:proofErr w:type="gramStart"/>
      <w:r>
        <w:rPr>
          <w:rFonts w:hint="eastAsia"/>
        </w:rPr>
        <w:t>端</w:t>
      </w:r>
      <w:r w:rsidR="008A517D">
        <w:rPr>
          <w:rFonts w:hint="eastAsia"/>
        </w:rPr>
        <w:t>运行</w:t>
      </w:r>
      <w:proofErr w:type="gramEnd"/>
      <w:r w:rsidR="008A517D">
        <w:rPr>
          <w:rFonts w:hint="eastAsia"/>
        </w:rPr>
        <w:t>小程序的小程序框架。</w:t>
      </w:r>
    </w:p>
    <w:p w14:paraId="18A4AB26" w14:textId="3000E76F" w:rsidR="008A517D" w:rsidRDefault="008A517D" w:rsidP="00ED767F">
      <w:r>
        <w:t xml:space="preserve">          </w:t>
      </w:r>
      <w:r>
        <w:rPr>
          <w:rFonts w:hint="eastAsia"/>
        </w:rPr>
        <w:t>按照项目要求，小程序框架需要实现双线程，即利用</w:t>
      </w:r>
      <w:proofErr w:type="spellStart"/>
      <w:r>
        <w:rPr>
          <w:rFonts w:hint="eastAsia"/>
        </w:rPr>
        <w:t>webworker</w:t>
      </w:r>
      <w:proofErr w:type="spellEnd"/>
      <w:r>
        <w:rPr>
          <w:rFonts w:hint="eastAsia"/>
        </w:rPr>
        <w:t>实现大多数小程序所走的逻辑视图层分离。</w:t>
      </w:r>
    </w:p>
    <w:p w14:paraId="2DBB6179" w14:textId="74DF0C02" w:rsidR="008A517D" w:rsidRDefault="008A517D" w:rsidP="00ED767F">
      <w:pPr>
        <w:rPr>
          <w:rFonts w:ascii="Segoe UI" w:hAnsi="Segoe UI" w:cs="Segoe UI"/>
          <w:color w:val="333333"/>
          <w:shd w:val="clear" w:color="auto" w:fill="FFFFFF"/>
        </w:rPr>
      </w:pPr>
      <w:r>
        <w:t xml:space="preserve">         </w:t>
      </w:r>
      <w:r>
        <w:rPr>
          <w:rFonts w:hint="eastAsia"/>
        </w:rPr>
        <w:t>除了双线程外，小程序运行时还需要做到一个基于</w:t>
      </w:r>
      <w:proofErr w:type="spellStart"/>
      <w:r>
        <w:rPr>
          <w:rFonts w:hint="eastAsia"/>
        </w:rPr>
        <w:t>vdom</w:t>
      </w:r>
      <w:proofErr w:type="spellEnd"/>
      <w:r>
        <w:rPr>
          <w:rFonts w:hint="eastAsia"/>
        </w:rPr>
        <w:t>的渲染框架</w:t>
      </w:r>
      <w:r w:rsidR="00E84EEC">
        <w:rPr>
          <w:rFonts w:hint="eastAsia"/>
        </w:rPr>
        <w:t>。按照要求，即利用</w:t>
      </w:r>
      <w:r w:rsidR="00E84EEC">
        <w:rPr>
          <w:rFonts w:hint="eastAsia"/>
        </w:rPr>
        <w:t>babel</w:t>
      </w:r>
      <w:r w:rsidR="00E84EEC">
        <w:rPr>
          <w:rFonts w:hint="eastAsia"/>
        </w:rPr>
        <w:t>，首先</w:t>
      </w:r>
      <w:r w:rsidR="00E84EEC">
        <w:rPr>
          <w:rFonts w:ascii="Segoe UI" w:hAnsi="Segoe UI" w:cs="Segoe UI"/>
          <w:color w:val="333333"/>
          <w:shd w:val="clear" w:color="auto" w:fill="FFFFFF"/>
        </w:rPr>
        <w:t>通过</w:t>
      </w:r>
      <w:r w:rsidR="00E84EEC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E84EEC">
        <w:rPr>
          <w:rFonts w:ascii="Segoe UI" w:hAnsi="Segoe UI" w:cs="Segoe UI"/>
          <w:color w:val="333333"/>
          <w:shd w:val="clear" w:color="auto" w:fill="FFFFFF"/>
        </w:rPr>
        <w:t>jsx</w:t>
      </w:r>
      <w:proofErr w:type="spellEnd"/>
      <w:r w:rsidR="00E84EEC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E84EEC">
        <w:rPr>
          <w:rFonts w:ascii="Segoe UI" w:hAnsi="Segoe UI" w:cs="Segoe UI"/>
          <w:color w:val="333333"/>
          <w:shd w:val="clear" w:color="auto" w:fill="FFFFFF"/>
        </w:rPr>
        <w:t>来描述页面，然后编译成</w:t>
      </w:r>
      <w:r w:rsidR="00E84EEC">
        <w:rPr>
          <w:rFonts w:ascii="Segoe UI" w:hAnsi="Segoe UI" w:cs="Segoe UI"/>
          <w:color w:val="333333"/>
          <w:shd w:val="clear" w:color="auto" w:fill="FFFFFF"/>
        </w:rPr>
        <w:t xml:space="preserve"> render function</w:t>
      </w:r>
      <w:r w:rsidR="00E84EEC">
        <w:rPr>
          <w:rFonts w:ascii="Segoe UI" w:hAnsi="Segoe UI" w:cs="Segoe UI"/>
          <w:color w:val="333333"/>
          <w:shd w:val="clear" w:color="auto" w:fill="FFFFFF"/>
        </w:rPr>
        <w:t>，执行后产生</w:t>
      </w:r>
      <w:r w:rsidR="00E84EEC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E84EEC">
        <w:rPr>
          <w:rFonts w:ascii="Segoe UI" w:hAnsi="Segoe UI" w:cs="Segoe UI"/>
          <w:color w:val="333333"/>
          <w:shd w:val="clear" w:color="auto" w:fill="FFFFFF"/>
        </w:rPr>
        <w:t>vdom</w:t>
      </w:r>
      <w:proofErr w:type="spellEnd"/>
      <w:r w:rsidR="00E84EEC">
        <w:rPr>
          <w:rFonts w:ascii="Segoe UI" w:hAnsi="Segoe UI" w:cs="Segoe UI" w:hint="eastAsia"/>
          <w:color w:val="333333"/>
          <w:shd w:val="clear" w:color="auto" w:fill="FFFFFF"/>
        </w:rPr>
        <w:t>。</w:t>
      </w:r>
    </w:p>
    <w:p w14:paraId="2BDC8E1B" w14:textId="69DF516A" w:rsidR="00E84EEC" w:rsidRDefault="00E84EEC" w:rsidP="00E84EE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</w:t>
      </w:r>
      <w:r>
        <w:rPr>
          <w:rFonts w:ascii="Segoe UI" w:hAnsi="Segoe UI" w:cs="Segoe UI" w:hint="eastAsia"/>
          <w:color w:val="333333"/>
          <w:shd w:val="clear" w:color="auto" w:fill="FFFFFF"/>
        </w:rPr>
        <w:t>最后，是对</w:t>
      </w:r>
      <w:r>
        <w:rPr>
          <w:rFonts w:ascii="Segoe UI" w:hAnsi="Segoe UI" w:cs="Segoe UI" w:hint="eastAsia"/>
          <w:color w:val="333333"/>
          <w:shd w:val="clear" w:color="auto" w:fill="FFFFFF"/>
        </w:rPr>
        <w:t>D</w:t>
      </w:r>
      <w:r>
        <w:rPr>
          <w:rFonts w:ascii="Segoe UI" w:hAnsi="Segoe UI" w:cs="Segoe UI"/>
          <w:color w:val="333333"/>
          <w:shd w:val="clear" w:color="auto" w:fill="FFFFFF"/>
        </w:rPr>
        <w:t>SL</w:t>
      </w:r>
      <w:r>
        <w:rPr>
          <w:rFonts w:ascii="Segoe UI" w:hAnsi="Segoe UI" w:cs="Segoe UI" w:hint="eastAsia"/>
          <w:color w:val="333333"/>
          <w:shd w:val="clear" w:color="auto" w:fill="FFFFFF"/>
        </w:rPr>
        <w:t>渲染的要求，主要</w:t>
      </w:r>
      <w:r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hd w:val="clear" w:color="auto" w:fill="FFFFFF"/>
        </w:rPr>
        <w:t>包含条件、循环以及引用。</w:t>
      </w:r>
    </w:p>
    <w:p w14:paraId="3743388F" w14:textId="617F6D19" w:rsidR="00E84EEC" w:rsidRPr="00B94951" w:rsidRDefault="00E84EEC" w:rsidP="00E84EEC">
      <w:pPr>
        <w:rPr>
          <w:b/>
          <w:bCs/>
          <w:sz w:val="28"/>
          <w:szCs w:val="28"/>
        </w:rPr>
      </w:pPr>
      <w:r w:rsidRPr="00B94951">
        <w:rPr>
          <w:rFonts w:hint="eastAsia"/>
          <w:b/>
          <w:bCs/>
          <w:sz w:val="28"/>
          <w:szCs w:val="28"/>
        </w:rPr>
        <w:t>二、实现成果简介</w:t>
      </w:r>
    </w:p>
    <w:p w14:paraId="708949AC" w14:textId="4016CC29" w:rsidR="00E84EEC" w:rsidRDefault="00E84EEC" w:rsidP="00E84EE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</w:t>
      </w:r>
      <w:r>
        <w:rPr>
          <w:rFonts w:ascii="Segoe UI" w:hAnsi="Segoe UI" w:cs="Segoe UI" w:hint="eastAsia"/>
          <w:color w:val="333333"/>
          <w:shd w:val="clear" w:color="auto" w:fill="FFFFFF"/>
        </w:rPr>
        <w:t>通过四周的时间，完成的成果如下图所示：</w:t>
      </w:r>
    </w:p>
    <w:p w14:paraId="52CB42BB" w14:textId="3D6B6AC0" w:rsidR="00E84EEC" w:rsidRDefault="00E84EEC" w:rsidP="00E84EE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</w:t>
      </w:r>
      <w:r w:rsidRPr="00E84EEC">
        <w:rPr>
          <w:rFonts w:ascii="Segoe UI" w:hAnsi="Segoe UI" w:cs="Segoe UI"/>
          <w:color w:val="333333"/>
          <w:shd w:val="clear" w:color="auto" w:fill="FFFFFF"/>
        </w:rPr>
        <w:drawing>
          <wp:inline distT="0" distB="0" distL="0" distR="0" wp14:anchorId="2402DA7B" wp14:editId="31F0AC4F">
            <wp:extent cx="5251450" cy="19488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1B85" w14:textId="07F23288" w:rsidR="00E84EEC" w:rsidRDefault="00E84EEC" w:rsidP="00E84EE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 w:hint="eastAsia"/>
          <w:color w:val="333333"/>
          <w:shd w:val="clear" w:color="auto" w:fill="FFFFFF"/>
        </w:rPr>
        <w:t>随着时间推移，</w:t>
      </w:r>
      <w:r w:rsidR="00A4135A">
        <w:rPr>
          <w:rFonts w:ascii="Segoe UI" w:hAnsi="Segoe UI" w:cs="Segoe UI" w:hint="eastAsia"/>
          <w:color w:val="333333"/>
          <w:shd w:val="clear" w:color="auto" w:fill="FFFFFF"/>
        </w:rPr>
        <w:t>右边泡泡中的数字会变大，代表有更新的消息：</w:t>
      </w:r>
    </w:p>
    <w:p w14:paraId="71893284" w14:textId="710D5F3F" w:rsidR="00A4135A" w:rsidRDefault="00A4135A" w:rsidP="00E84EEC">
      <w:pPr>
        <w:rPr>
          <w:rFonts w:ascii="Segoe UI" w:hAnsi="Segoe UI" w:cs="Segoe UI"/>
          <w:color w:val="333333"/>
          <w:shd w:val="clear" w:color="auto" w:fill="FFFFFF"/>
        </w:rPr>
      </w:pPr>
      <w:r w:rsidRPr="00A4135A">
        <w:rPr>
          <w:rFonts w:ascii="Segoe UI" w:hAnsi="Segoe UI" w:cs="Segoe UI"/>
          <w:color w:val="333333"/>
          <w:shd w:val="clear" w:color="auto" w:fill="FFFFFF"/>
        </w:rPr>
        <w:drawing>
          <wp:inline distT="0" distB="0" distL="0" distR="0" wp14:anchorId="6D132350" wp14:editId="3261E7FB">
            <wp:extent cx="5943600" cy="3206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F6A3" w14:textId="70B010EE" w:rsidR="00A4135A" w:rsidRDefault="00A4135A" w:rsidP="00E84EEC">
      <w:pPr>
        <w:rPr>
          <w:rFonts w:ascii="Segoe UI" w:hAnsi="Segoe UI" w:cs="Segoe UI" w:hint="eastAsia"/>
          <w:color w:val="333333"/>
          <w:shd w:val="clear" w:color="auto" w:fill="FFFFFF"/>
        </w:rPr>
      </w:pPr>
      <w:r w:rsidRPr="00A4135A">
        <w:rPr>
          <w:rFonts w:ascii="Segoe UI" w:hAnsi="Segoe UI" w:cs="Segoe UI"/>
          <w:color w:val="333333"/>
          <w:shd w:val="clear" w:color="auto" w:fill="FFFFFF"/>
        </w:rPr>
        <w:drawing>
          <wp:inline distT="0" distB="0" distL="0" distR="0" wp14:anchorId="2D866CE1" wp14:editId="406A5DDF">
            <wp:extent cx="5943600" cy="273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5ECD" w14:textId="7E6F5FB7" w:rsidR="00E84EEC" w:rsidRDefault="00E84EEC" w:rsidP="00E84EE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 w:rsidR="00A4135A">
        <w:rPr>
          <w:rFonts w:ascii="Segoe UI" w:hAnsi="Segoe UI" w:cs="Segoe UI" w:hint="eastAsia"/>
          <w:color w:val="333333"/>
          <w:shd w:val="clear" w:color="auto" w:fill="FFFFFF"/>
        </w:rPr>
        <w:t>中间有</w:t>
      </w:r>
      <w:r w:rsidR="00A4135A">
        <w:rPr>
          <w:rFonts w:ascii="Segoe UI" w:hAnsi="Segoe UI" w:cs="Segoe UI" w:hint="eastAsia"/>
          <w:color w:val="333333"/>
          <w:shd w:val="clear" w:color="auto" w:fill="FFFFFF"/>
        </w:rPr>
        <w:t>checkbox</w:t>
      </w:r>
      <w:r w:rsidR="00A4135A">
        <w:rPr>
          <w:rFonts w:ascii="Segoe UI" w:hAnsi="Segoe UI" w:cs="Segoe UI" w:hint="eastAsia"/>
          <w:color w:val="333333"/>
          <w:shd w:val="clear" w:color="auto" w:fill="FFFFFF"/>
        </w:rPr>
        <w:t>按钮用来测试</w:t>
      </w:r>
      <w:proofErr w:type="spellStart"/>
      <w:r w:rsidR="00A4135A">
        <w:rPr>
          <w:rFonts w:ascii="Segoe UI" w:hAnsi="Segoe UI" w:cs="Segoe UI" w:hint="eastAsia"/>
          <w:color w:val="333333"/>
          <w:shd w:val="clear" w:color="auto" w:fill="FFFFFF"/>
        </w:rPr>
        <w:t>jsx</w:t>
      </w:r>
      <w:proofErr w:type="spellEnd"/>
      <w:r w:rsidR="00A4135A">
        <w:rPr>
          <w:rFonts w:ascii="Segoe UI" w:hAnsi="Segoe UI" w:cs="Segoe UI" w:hint="eastAsia"/>
          <w:color w:val="333333"/>
          <w:shd w:val="clear" w:color="auto" w:fill="FFFFFF"/>
        </w:rPr>
        <w:t>是否能够正常编译渲染：</w:t>
      </w:r>
    </w:p>
    <w:p w14:paraId="11B7EBA4" w14:textId="39262827" w:rsidR="00A4135A" w:rsidRDefault="00A4135A" w:rsidP="00A4135A">
      <w:pPr>
        <w:jc w:val="center"/>
        <w:rPr>
          <w:rFonts w:ascii="Segoe UI" w:hAnsi="Segoe UI" w:cs="Segoe UI"/>
          <w:color w:val="333333"/>
          <w:shd w:val="clear" w:color="auto" w:fill="FFFFFF"/>
        </w:rPr>
      </w:pPr>
      <w:r w:rsidRPr="00A4135A">
        <w:rPr>
          <w:rFonts w:ascii="Segoe UI" w:hAnsi="Segoe UI" w:cs="Segoe UI"/>
          <w:color w:val="333333"/>
          <w:shd w:val="clear" w:color="auto" w:fill="FFFFFF"/>
        </w:rPr>
        <w:drawing>
          <wp:inline distT="0" distB="0" distL="0" distR="0" wp14:anchorId="0B95C359" wp14:editId="6DF4E997">
            <wp:extent cx="2692400" cy="71741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343" cy="72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3C08" w14:textId="77777777" w:rsidR="00A4135A" w:rsidRDefault="00A4135A" w:rsidP="00A4135A">
      <w:pPr>
        <w:rPr>
          <w:rFonts w:ascii="Segoe UI" w:hAnsi="Segoe UI" w:cs="Segoe UI"/>
          <w:color w:val="333333"/>
          <w:shd w:val="clear" w:color="auto" w:fill="FFFFFF"/>
        </w:rPr>
      </w:pPr>
    </w:p>
    <w:p w14:paraId="07DF3CB5" w14:textId="0149E21E" w:rsidR="00A4135A" w:rsidRPr="00B94951" w:rsidRDefault="00A4135A" w:rsidP="00A4135A">
      <w:pPr>
        <w:rPr>
          <w:b/>
          <w:bCs/>
          <w:sz w:val="28"/>
          <w:szCs w:val="28"/>
        </w:rPr>
      </w:pPr>
      <w:r w:rsidRPr="00B94951">
        <w:rPr>
          <w:rFonts w:hint="eastAsia"/>
          <w:b/>
          <w:bCs/>
          <w:sz w:val="28"/>
          <w:szCs w:val="28"/>
        </w:rPr>
        <w:lastRenderedPageBreak/>
        <w:t>三、运行步骤</w:t>
      </w:r>
    </w:p>
    <w:p w14:paraId="0A7438E5" w14:textId="4109DAB1" w:rsidR="00A4135A" w:rsidRDefault="00A4135A" w:rsidP="00A4135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 w:hint="eastAsia"/>
          <w:color w:val="333333"/>
          <w:shd w:val="clear" w:color="auto" w:fill="FFFFFF"/>
        </w:rPr>
        <w:t>小程序以及小程序运行时主要有两个主要步骤：</w:t>
      </w:r>
    </w:p>
    <w:p w14:paraId="321798BC" w14:textId="2A021BAD" w:rsidR="00A4135A" w:rsidRDefault="00A4135A" w:rsidP="00A4135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   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hd w:val="clear" w:color="auto" w:fill="FFFFFF"/>
        </w:rPr>
        <w:t>install</w:t>
      </w:r>
    </w:p>
    <w:p w14:paraId="2DEC8F2B" w14:textId="33135C7E" w:rsidR="00A4135A" w:rsidRDefault="00A4135A" w:rsidP="00A4135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 w:hint="eastAsia"/>
          <w:color w:val="333333"/>
          <w:shd w:val="clear" w:color="auto" w:fill="FFFFFF"/>
        </w:rPr>
        <w:t>目的：安装写于</w:t>
      </w:r>
      <w:r>
        <w:rPr>
          <w:rFonts w:ascii="Segoe UI" w:hAnsi="Segoe UI" w:cs="Segoe UI" w:hint="eastAsia"/>
          <w:color w:val="333333"/>
          <w:shd w:val="clear" w:color="auto" w:fill="FFFFFF"/>
        </w:rPr>
        <w:t>package</w:t>
      </w:r>
      <w:r>
        <w:rPr>
          <w:rFonts w:ascii="Segoe UI" w:hAnsi="Segoe UI" w:cs="Segoe UI"/>
          <w:color w:val="333333"/>
          <w:shd w:val="clear" w:color="auto" w:fill="FFFFFF"/>
        </w:rPr>
        <w:t>-</w:t>
      </w:r>
      <w:r>
        <w:rPr>
          <w:rFonts w:ascii="Segoe UI" w:hAnsi="Segoe UI" w:cs="Segoe UI" w:hint="eastAsia"/>
          <w:color w:val="333333"/>
          <w:shd w:val="clear" w:color="auto" w:fill="FFFFFF"/>
        </w:rPr>
        <w:t>lock</w:t>
      </w:r>
      <w:r>
        <w:rPr>
          <w:rFonts w:ascii="Segoe UI" w:hAnsi="Segoe UI" w:cs="Segoe UI" w:hint="eastAsia"/>
          <w:color w:val="333333"/>
          <w:shd w:val="clear" w:color="auto" w:fill="FFFFFF"/>
        </w:rPr>
        <w:t>中的各种依赖。这里面直接使用到的依赖主要包含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superstatic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、</w:t>
      </w:r>
      <w:r>
        <w:rPr>
          <w:rFonts w:ascii="Segoe UI" w:hAnsi="Segoe UI" w:cs="Segoe UI" w:hint="eastAsia"/>
          <w:color w:val="333333"/>
          <w:shd w:val="clear" w:color="auto" w:fill="FFFFFF"/>
        </w:rPr>
        <w:t>babel</w:t>
      </w:r>
      <w:r>
        <w:rPr>
          <w:rFonts w:ascii="Segoe UI" w:hAnsi="Segoe UI" w:cs="Segoe UI" w:hint="eastAsia"/>
          <w:color w:val="333333"/>
          <w:shd w:val="clear" w:color="auto" w:fill="FFFFFF"/>
        </w:rPr>
        <w:t>、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jsx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、</w:t>
      </w:r>
      <w:r>
        <w:rPr>
          <w:rFonts w:ascii="Segoe UI" w:hAnsi="Segoe UI" w:cs="Segoe UI" w:hint="eastAsia"/>
          <w:color w:val="333333"/>
          <w:shd w:val="clear" w:color="auto" w:fill="FFFFFF"/>
        </w:rPr>
        <w:t>worker</w:t>
      </w:r>
      <w:r>
        <w:rPr>
          <w:rFonts w:ascii="Segoe UI" w:hAnsi="Segoe UI" w:cs="Segoe UI"/>
          <w:color w:val="333333"/>
          <w:shd w:val="clear" w:color="auto" w:fill="FFFFFF"/>
        </w:rPr>
        <w:t>-</w:t>
      </w:r>
      <w:r>
        <w:rPr>
          <w:rFonts w:ascii="Segoe UI" w:hAnsi="Segoe UI" w:cs="Segoe UI" w:hint="eastAsia"/>
          <w:color w:val="333333"/>
          <w:shd w:val="clear" w:color="auto" w:fill="FFFFFF"/>
        </w:rPr>
        <w:t>load</w:t>
      </w:r>
      <w:r>
        <w:rPr>
          <w:rFonts w:ascii="Segoe UI" w:hAnsi="Segoe UI" w:cs="Segoe UI" w:hint="eastAsia"/>
          <w:color w:val="333333"/>
          <w:shd w:val="clear" w:color="auto" w:fill="FFFFFF"/>
        </w:rPr>
        <w:t>等。</w:t>
      </w:r>
    </w:p>
    <w:p w14:paraId="08D01C27" w14:textId="3D892E93" w:rsidR="00A4135A" w:rsidRDefault="00A4135A" w:rsidP="00A4135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B 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hd w:val="clear" w:color="auto" w:fill="FFFFFF"/>
        </w:rPr>
        <w:t>start</w:t>
      </w:r>
    </w:p>
    <w:p w14:paraId="01361EAD" w14:textId="4AFA33CB" w:rsidR="00A4135A" w:rsidRDefault="00A4135A" w:rsidP="00A4135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 w:hint="eastAsia"/>
          <w:color w:val="333333"/>
          <w:shd w:val="clear" w:color="auto" w:fill="FFFFFF"/>
        </w:rPr>
        <w:t>目的：启动项目。在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package</w:t>
      </w:r>
      <w:r>
        <w:rPr>
          <w:rFonts w:ascii="Segoe UI" w:hAnsi="Segoe UI" w:cs="Segoe UI"/>
          <w:color w:val="333333"/>
          <w:shd w:val="clear" w:color="auto" w:fill="FFFFFF"/>
        </w:rPr>
        <w:t>.json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文件中写了</w:t>
      </w:r>
      <w:r>
        <w:rPr>
          <w:rFonts w:ascii="Segoe UI" w:hAnsi="Segoe UI" w:cs="Segoe UI" w:hint="eastAsia"/>
          <w:color w:val="333333"/>
          <w:shd w:val="clear" w:color="auto" w:fill="FFFFFF"/>
        </w:rPr>
        <w:t>start</w:t>
      </w:r>
      <w:r>
        <w:rPr>
          <w:rFonts w:ascii="Segoe UI" w:hAnsi="Segoe UI" w:cs="Segoe UI" w:hint="eastAsia"/>
          <w:color w:val="333333"/>
          <w:shd w:val="clear" w:color="auto" w:fill="FFFFFF"/>
        </w:rPr>
        <w:t>脚本的具体操作，如下图所示：</w:t>
      </w:r>
    </w:p>
    <w:p w14:paraId="7BA1D1E7" w14:textId="7BB86B1B" w:rsidR="00A4135A" w:rsidRDefault="00A4135A" w:rsidP="00A4135A">
      <w:pPr>
        <w:rPr>
          <w:rFonts w:ascii="Segoe UI" w:hAnsi="Segoe UI" w:cs="Segoe UI"/>
          <w:color w:val="333333"/>
          <w:shd w:val="clear" w:color="auto" w:fill="FFFFFF"/>
        </w:rPr>
      </w:pPr>
      <w:r w:rsidRPr="00A4135A">
        <w:rPr>
          <w:rFonts w:ascii="Segoe UI" w:hAnsi="Segoe UI" w:cs="Segoe UI"/>
          <w:color w:val="333333"/>
          <w:shd w:val="clear" w:color="auto" w:fill="FFFFFF"/>
        </w:rPr>
        <w:drawing>
          <wp:inline distT="0" distB="0" distL="0" distR="0" wp14:anchorId="51DD2B98" wp14:editId="071996BC">
            <wp:extent cx="5943600" cy="12147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EF94" w14:textId="2B13AC68" w:rsidR="00A4135A" w:rsidRDefault="00A4135A" w:rsidP="00A4135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start </w:t>
      </w:r>
      <w:r>
        <w:rPr>
          <w:rFonts w:ascii="Segoe UI" w:hAnsi="Segoe UI" w:cs="Segoe UI" w:hint="eastAsia"/>
          <w:color w:val="333333"/>
          <w:shd w:val="clear" w:color="auto" w:fill="FFFFFF"/>
        </w:rPr>
        <w:t>主要做了两件事，一个是</w:t>
      </w:r>
      <w:r>
        <w:rPr>
          <w:rFonts w:ascii="Segoe UI" w:hAnsi="Segoe UI" w:cs="Segoe UI" w:hint="eastAsia"/>
          <w:color w:val="333333"/>
          <w:shd w:val="clear" w:color="auto" w:fill="FFFFFF"/>
        </w:rPr>
        <w:t>build</w:t>
      </w:r>
      <w:r>
        <w:rPr>
          <w:rFonts w:ascii="Segoe UI" w:hAnsi="Segoe UI" w:cs="Segoe UI" w:hint="eastAsia"/>
          <w:color w:val="333333"/>
          <w:shd w:val="clear" w:color="auto" w:fill="FFFFFF"/>
        </w:rPr>
        <w:t>操作，另一个是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superstatic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的</w:t>
      </w:r>
      <w:r>
        <w:rPr>
          <w:rFonts w:ascii="Segoe UI" w:hAnsi="Segoe UI" w:cs="Segoe UI" w:hint="eastAsia"/>
          <w:color w:val="333333"/>
          <w:shd w:val="clear" w:color="auto" w:fill="FFFFFF"/>
        </w:rPr>
        <w:t>server</w:t>
      </w:r>
      <w:r>
        <w:rPr>
          <w:rFonts w:ascii="Segoe UI" w:hAnsi="Segoe UI" w:cs="Segoe UI" w:hint="eastAsia"/>
          <w:color w:val="333333"/>
          <w:shd w:val="clear" w:color="auto" w:fill="FFFFFF"/>
        </w:rPr>
        <w:t>热启动操作。</w:t>
      </w:r>
      <w:r w:rsidR="00D05D06">
        <w:rPr>
          <w:rFonts w:ascii="Segoe UI" w:hAnsi="Segoe UI" w:cs="Segoe UI" w:hint="eastAsia"/>
          <w:color w:val="333333"/>
          <w:shd w:val="clear" w:color="auto" w:fill="FFFFFF"/>
        </w:rPr>
        <w:t>把安装和启动流程走完后得到的结果如下（</w:t>
      </w:r>
      <w:r w:rsidR="00D05D06">
        <w:rPr>
          <w:rFonts w:ascii="Segoe UI" w:hAnsi="Segoe UI" w:cs="Segoe UI" w:hint="eastAsia"/>
          <w:color w:val="333333"/>
          <w:shd w:val="clear" w:color="auto" w:fill="FFFFFF"/>
        </w:rPr>
        <w:t>node</w:t>
      </w:r>
      <w:r w:rsidR="00D05D06">
        <w:rPr>
          <w:rFonts w:ascii="Segoe UI" w:hAnsi="Segoe UI" w:cs="Segoe UI"/>
          <w:color w:val="333333"/>
          <w:shd w:val="clear" w:color="auto" w:fill="FFFFFF"/>
        </w:rPr>
        <w:t>11.15.0</w:t>
      </w:r>
      <w:r w:rsidR="00D05D06">
        <w:rPr>
          <w:rFonts w:ascii="Segoe UI" w:hAnsi="Segoe UI" w:cs="Segoe UI" w:hint="eastAsia"/>
          <w:color w:val="333333"/>
          <w:shd w:val="clear" w:color="auto" w:fill="FFFFFF"/>
        </w:rPr>
        <w:t>）</w:t>
      </w:r>
    </w:p>
    <w:p w14:paraId="2CC9CACE" w14:textId="009D93DA" w:rsidR="00D05D06" w:rsidRDefault="00D05D06" w:rsidP="00A4135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 w:rsidRPr="00D05D06">
        <w:rPr>
          <w:rFonts w:ascii="Segoe UI" w:hAnsi="Segoe UI" w:cs="Segoe UI"/>
          <w:color w:val="333333"/>
          <w:shd w:val="clear" w:color="auto" w:fill="FFFFFF"/>
        </w:rPr>
        <w:drawing>
          <wp:inline distT="0" distB="0" distL="0" distR="0" wp14:anchorId="2C10D658" wp14:editId="1CFBBD65">
            <wp:extent cx="5249008" cy="60015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C29A" w14:textId="2BDF0AAE" w:rsidR="00D05D06" w:rsidRDefault="00D05D06" w:rsidP="00D05D06">
      <w:pPr>
        <w:ind w:firstLine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在</w:t>
      </w:r>
      <w:r>
        <w:rPr>
          <w:rFonts w:ascii="Segoe UI" w:hAnsi="Segoe UI" w:cs="Segoe UI" w:hint="eastAsia"/>
          <w:color w:val="333333"/>
          <w:shd w:val="clear" w:color="auto" w:fill="FFFFFF"/>
        </w:rPr>
        <w:t>localhost</w:t>
      </w:r>
      <w:r>
        <w:rPr>
          <w:rFonts w:ascii="Segoe UI" w:hAnsi="Segoe UI" w:cs="Segoe UI" w:hint="eastAsia"/>
          <w:color w:val="333333"/>
          <w:shd w:val="clear" w:color="auto" w:fill="FFFFFF"/>
        </w:rPr>
        <w:t>：</w:t>
      </w:r>
      <w:r>
        <w:rPr>
          <w:rFonts w:ascii="Segoe UI" w:hAnsi="Segoe UI" w:cs="Segoe UI" w:hint="eastAsia"/>
          <w:color w:val="333333"/>
          <w:shd w:val="clear" w:color="auto" w:fill="FFFFFF"/>
        </w:rPr>
        <w:t>8</w:t>
      </w:r>
      <w:r>
        <w:rPr>
          <w:rFonts w:ascii="Segoe UI" w:hAnsi="Segoe UI" w:cs="Segoe UI"/>
          <w:color w:val="333333"/>
          <w:shd w:val="clear" w:color="auto" w:fill="FFFFFF"/>
        </w:rPr>
        <w:t>080</w:t>
      </w:r>
      <w:r>
        <w:rPr>
          <w:rFonts w:ascii="Segoe UI" w:hAnsi="Segoe UI" w:cs="Segoe UI" w:hint="eastAsia"/>
          <w:color w:val="333333"/>
          <w:shd w:val="clear" w:color="auto" w:fill="FFFFFF"/>
        </w:rPr>
        <w:t>里就可以得到小程序运行效果。</w:t>
      </w:r>
    </w:p>
    <w:p w14:paraId="26A98BE8" w14:textId="3237A129" w:rsidR="00D05D06" w:rsidRPr="00B94951" w:rsidRDefault="00D05D06" w:rsidP="00D05D06">
      <w:pPr>
        <w:rPr>
          <w:b/>
          <w:bCs/>
          <w:sz w:val="28"/>
          <w:szCs w:val="28"/>
        </w:rPr>
      </w:pPr>
      <w:r w:rsidRPr="00B94951">
        <w:rPr>
          <w:rFonts w:hint="eastAsia"/>
          <w:b/>
          <w:bCs/>
          <w:sz w:val="28"/>
          <w:szCs w:val="28"/>
        </w:rPr>
        <w:t>四、代码开发分析</w:t>
      </w:r>
    </w:p>
    <w:p w14:paraId="1B2E72E5" w14:textId="6CD1AD4F" w:rsidR="00D05D06" w:rsidRPr="00B94951" w:rsidRDefault="00D05D06" w:rsidP="00D05D06">
      <w:pPr>
        <w:rPr>
          <w:b/>
          <w:bCs/>
          <w:sz w:val="28"/>
          <w:szCs w:val="28"/>
        </w:rPr>
      </w:pPr>
      <w:r w:rsidRPr="00B94951">
        <w:rPr>
          <w:b/>
          <w:bCs/>
          <w:sz w:val="28"/>
          <w:szCs w:val="28"/>
        </w:rPr>
        <w:t xml:space="preserve">4.1 </w:t>
      </w:r>
      <w:proofErr w:type="spellStart"/>
      <w:r w:rsidRPr="00B94951">
        <w:rPr>
          <w:rFonts w:hint="eastAsia"/>
          <w:b/>
          <w:bCs/>
          <w:sz w:val="28"/>
          <w:szCs w:val="28"/>
        </w:rPr>
        <w:t>webworker</w:t>
      </w:r>
      <w:proofErr w:type="spellEnd"/>
      <w:r w:rsidRPr="00B94951">
        <w:rPr>
          <w:rFonts w:hint="eastAsia"/>
          <w:b/>
          <w:bCs/>
          <w:sz w:val="28"/>
          <w:szCs w:val="28"/>
        </w:rPr>
        <w:t>双线程通信</w:t>
      </w:r>
    </w:p>
    <w:p w14:paraId="42F2A39D" w14:textId="600176B2" w:rsidR="00D05D06" w:rsidRDefault="00D05D06" w:rsidP="00D05D0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 w:hint="eastAsia"/>
          <w:color w:val="333333"/>
          <w:shd w:val="clear" w:color="auto" w:fill="FFFFFF"/>
        </w:rPr>
        <w:t>按照文档的指导，应当把</w:t>
      </w:r>
      <w:r w:rsidR="004B53C6">
        <w:rPr>
          <w:rFonts w:ascii="Segoe UI" w:hAnsi="Segoe UI" w:cs="Segoe UI" w:hint="eastAsia"/>
          <w:color w:val="333333"/>
          <w:shd w:val="clear" w:color="auto" w:fill="FFFFFF"/>
        </w:rPr>
        <w:t>渲染层与逻辑层分离，因此在项目中，包含</w:t>
      </w:r>
      <w:r w:rsidR="004B53C6">
        <w:rPr>
          <w:rFonts w:ascii="Segoe UI" w:hAnsi="Segoe UI" w:cs="Segoe UI" w:hint="eastAsia"/>
          <w:color w:val="333333"/>
          <w:shd w:val="clear" w:color="auto" w:fill="FFFFFF"/>
        </w:rPr>
        <w:t>dom</w:t>
      </w:r>
      <w:r w:rsidR="004B53C6">
        <w:rPr>
          <w:rFonts w:ascii="Segoe UI" w:hAnsi="Segoe UI" w:cs="Segoe UI"/>
          <w:color w:val="333333"/>
          <w:shd w:val="clear" w:color="auto" w:fill="FFFFFF"/>
        </w:rPr>
        <w:t>.js</w:t>
      </w:r>
      <w:r w:rsidR="004B53C6">
        <w:rPr>
          <w:rFonts w:ascii="Segoe UI" w:hAnsi="Segoe UI" w:cs="Segoe UI" w:hint="eastAsia"/>
          <w:color w:val="333333"/>
          <w:shd w:val="clear" w:color="auto" w:fill="FFFFFF"/>
        </w:rPr>
        <w:t>以及</w:t>
      </w:r>
      <w:r w:rsidR="004B53C6">
        <w:rPr>
          <w:rFonts w:ascii="Segoe UI" w:hAnsi="Segoe UI" w:cs="Segoe UI" w:hint="eastAsia"/>
          <w:color w:val="333333"/>
          <w:shd w:val="clear" w:color="auto" w:fill="FFFFFF"/>
        </w:rPr>
        <w:t>worker</w:t>
      </w:r>
      <w:r w:rsidR="004B53C6">
        <w:rPr>
          <w:rFonts w:ascii="Segoe UI" w:hAnsi="Segoe UI" w:cs="Segoe UI"/>
          <w:color w:val="333333"/>
          <w:shd w:val="clear" w:color="auto" w:fill="FFFFFF"/>
        </w:rPr>
        <w:t>.js</w:t>
      </w:r>
      <w:r w:rsidR="004B53C6">
        <w:rPr>
          <w:rFonts w:ascii="Segoe UI" w:hAnsi="Segoe UI" w:cs="Segoe UI" w:hint="eastAsia"/>
          <w:color w:val="333333"/>
          <w:shd w:val="clear" w:color="auto" w:fill="FFFFFF"/>
        </w:rPr>
        <w:t>。两者之间的通信直接通过</w:t>
      </w:r>
      <w:proofErr w:type="spellStart"/>
      <w:r w:rsidR="004B53C6">
        <w:rPr>
          <w:rFonts w:ascii="Segoe UI" w:hAnsi="Segoe UI" w:cs="Segoe UI" w:hint="eastAsia"/>
          <w:color w:val="333333"/>
          <w:shd w:val="clear" w:color="auto" w:fill="FFFFFF"/>
        </w:rPr>
        <w:t>postmessage</w:t>
      </w:r>
      <w:proofErr w:type="spellEnd"/>
      <w:r w:rsidR="004B53C6">
        <w:rPr>
          <w:rFonts w:ascii="Segoe UI" w:hAnsi="Segoe UI" w:cs="Segoe UI" w:hint="eastAsia"/>
          <w:color w:val="333333"/>
          <w:shd w:val="clear" w:color="auto" w:fill="FFFFFF"/>
        </w:rPr>
        <w:t>完成，如下图所示：</w:t>
      </w:r>
    </w:p>
    <w:p w14:paraId="33337091" w14:textId="036D5B82" w:rsidR="004B53C6" w:rsidRDefault="004B53C6" w:rsidP="00D05D06">
      <w:pPr>
        <w:rPr>
          <w:rFonts w:ascii="Segoe UI" w:hAnsi="Segoe UI" w:cs="Segoe UI" w:hint="eastAsia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D</w:t>
      </w:r>
      <w:r>
        <w:rPr>
          <w:rFonts w:ascii="Segoe UI" w:hAnsi="Segoe UI" w:cs="Segoe UI" w:hint="eastAsia"/>
          <w:color w:val="333333"/>
          <w:shd w:val="clear" w:color="auto" w:fill="FFFFFF"/>
        </w:rPr>
        <w:t>om</w:t>
      </w:r>
      <w:r>
        <w:rPr>
          <w:rFonts w:ascii="Segoe UI" w:hAnsi="Segoe UI" w:cs="Segoe UI"/>
          <w:color w:val="333333"/>
          <w:shd w:val="clear" w:color="auto" w:fill="FFFFFF"/>
        </w:rPr>
        <w:t>.js</w:t>
      </w:r>
    </w:p>
    <w:p w14:paraId="6299EF52" w14:textId="155C4965" w:rsidR="004B53C6" w:rsidRDefault="004B53C6" w:rsidP="00D05D0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 w:rsidRPr="004B53C6">
        <w:rPr>
          <w:rFonts w:ascii="Segoe UI" w:hAnsi="Segoe UI" w:cs="Segoe UI"/>
          <w:color w:val="333333"/>
          <w:shd w:val="clear" w:color="auto" w:fill="FFFFFF"/>
        </w:rPr>
        <w:drawing>
          <wp:inline distT="0" distB="0" distL="0" distR="0" wp14:anchorId="200E628C" wp14:editId="62E75991">
            <wp:extent cx="3191320" cy="1305107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5FE4" w14:textId="23BA0A0D" w:rsidR="004B53C6" w:rsidRDefault="004B53C6" w:rsidP="00D05D06">
      <w:pPr>
        <w:rPr>
          <w:rFonts w:ascii="Segoe UI" w:hAnsi="Segoe UI" w:cs="Segoe UI"/>
          <w:color w:val="333333"/>
          <w:shd w:val="clear" w:color="auto" w:fill="FFFFFF"/>
        </w:rPr>
      </w:pPr>
    </w:p>
    <w:p w14:paraId="332066EC" w14:textId="1CAB7D9A" w:rsidR="004B53C6" w:rsidRDefault="004B53C6" w:rsidP="00D05D0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Worker.js</w:t>
      </w:r>
    </w:p>
    <w:p w14:paraId="7740F93F" w14:textId="79FE43D3" w:rsidR="004B53C6" w:rsidRDefault="004B53C6" w:rsidP="00D05D06">
      <w:pPr>
        <w:rPr>
          <w:rFonts w:ascii="Segoe UI" w:hAnsi="Segoe UI" w:cs="Segoe UI"/>
          <w:color w:val="333333"/>
          <w:shd w:val="clear" w:color="auto" w:fill="FFFFFF"/>
        </w:rPr>
      </w:pPr>
      <w:r w:rsidRPr="004B53C6">
        <w:rPr>
          <w:rFonts w:ascii="Segoe UI" w:hAnsi="Segoe UI" w:cs="Segoe UI"/>
          <w:color w:val="333333"/>
          <w:shd w:val="clear" w:color="auto" w:fill="FFFFFF"/>
        </w:rPr>
        <w:drawing>
          <wp:inline distT="0" distB="0" distL="0" distR="0" wp14:anchorId="1597957D" wp14:editId="1D3A48A4">
            <wp:extent cx="5943600" cy="9353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C50B" w14:textId="4E1C422B" w:rsidR="00E64375" w:rsidRPr="00B94951" w:rsidRDefault="004B53C6" w:rsidP="00D05D06">
      <w:pPr>
        <w:rPr>
          <w:b/>
          <w:bCs/>
          <w:sz w:val="28"/>
          <w:szCs w:val="28"/>
        </w:rPr>
      </w:pPr>
      <w:r w:rsidRPr="00B94951">
        <w:rPr>
          <w:b/>
          <w:bCs/>
          <w:sz w:val="28"/>
          <w:szCs w:val="28"/>
        </w:rPr>
        <w:t xml:space="preserve">4.2 </w:t>
      </w:r>
      <w:proofErr w:type="spellStart"/>
      <w:r w:rsidR="00E64375" w:rsidRPr="00B94951">
        <w:rPr>
          <w:b/>
          <w:bCs/>
          <w:sz w:val="28"/>
          <w:szCs w:val="28"/>
        </w:rPr>
        <w:t>jsx</w:t>
      </w:r>
      <w:proofErr w:type="spellEnd"/>
      <w:r w:rsidR="00E64375" w:rsidRPr="00B94951">
        <w:rPr>
          <w:rFonts w:hint="eastAsia"/>
          <w:b/>
          <w:bCs/>
          <w:sz w:val="28"/>
          <w:szCs w:val="28"/>
        </w:rPr>
        <w:t>生成</w:t>
      </w:r>
      <w:proofErr w:type="spellStart"/>
      <w:r w:rsidR="00E64375" w:rsidRPr="00B94951">
        <w:rPr>
          <w:rFonts w:hint="eastAsia"/>
          <w:b/>
          <w:bCs/>
          <w:sz w:val="28"/>
          <w:szCs w:val="28"/>
        </w:rPr>
        <w:t>fuction</w:t>
      </w:r>
      <w:proofErr w:type="spellEnd"/>
      <w:r w:rsidR="00E64375" w:rsidRPr="00B94951">
        <w:rPr>
          <w:rFonts w:hint="eastAsia"/>
          <w:b/>
          <w:bCs/>
          <w:sz w:val="28"/>
          <w:szCs w:val="28"/>
        </w:rPr>
        <w:t>与</w:t>
      </w:r>
      <w:proofErr w:type="spellStart"/>
      <w:r w:rsidR="00E64375" w:rsidRPr="00B94951">
        <w:rPr>
          <w:rFonts w:hint="eastAsia"/>
          <w:b/>
          <w:bCs/>
          <w:sz w:val="28"/>
          <w:szCs w:val="28"/>
        </w:rPr>
        <w:t>vdom</w:t>
      </w:r>
      <w:proofErr w:type="spellEnd"/>
    </w:p>
    <w:p w14:paraId="2D234576" w14:textId="3029519F" w:rsidR="00E64375" w:rsidRDefault="00E64375" w:rsidP="00D05D0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在</w:t>
      </w:r>
      <w:r>
        <w:rPr>
          <w:rFonts w:ascii="Segoe UI" w:hAnsi="Segoe UI" w:cs="Segoe UI" w:hint="eastAsia"/>
          <w:color w:val="333333"/>
          <w:shd w:val="clear" w:color="auto" w:fill="FFFFFF"/>
        </w:rPr>
        <w:t>app</w:t>
      </w:r>
      <w:r>
        <w:rPr>
          <w:rFonts w:ascii="Segoe UI" w:hAnsi="Segoe UI" w:cs="Segoe UI"/>
          <w:color w:val="333333"/>
          <w:shd w:val="clear" w:color="auto" w:fill="FFFFFF"/>
        </w:rPr>
        <w:t>.js</w:t>
      </w:r>
      <w:r>
        <w:rPr>
          <w:rFonts w:ascii="Segoe UI" w:hAnsi="Segoe UI" w:cs="Segoe UI" w:hint="eastAsia"/>
          <w:color w:val="333333"/>
          <w:shd w:val="clear" w:color="auto" w:fill="FFFFFF"/>
        </w:rPr>
        <w:t>中，包含了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jsx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如下：</w:t>
      </w:r>
    </w:p>
    <w:p w14:paraId="3C2D0579" w14:textId="6D512D44" w:rsidR="00E64375" w:rsidRDefault="00E64375" w:rsidP="00D05D06">
      <w:pPr>
        <w:rPr>
          <w:rFonts w:ascii="Segoe UI" w:hAnsi="Segoe UI" w:cs="Segoe UI"/>
          <w:color w:val="333333"/>
          <w:shd w:val="clear" w:color="auto" w:fill="FFFFFF"/>
        </w:rPr>
      </w:pPr>
      <w:r w:rsidRPr="00E64375">
        <w:rPr>
          <w:rFonts w:ascii="Segoe UI" w:hAnsi="Segoe UI" w:cs="Segoe UI"/>
          <w:color w:val="333333"/>
          <w:shd w:val="clear" w:color="auto" w:fill="FFFFFF"/>
        </w:rPr>
        <w:drawing>
          <wp:inline distT="0" distB="0" distL="0" distR="0" wp14:anchorId="58AC21F6" wp14:editId="0B62D131">
            <wp:extent cx="5943600" cy="222440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5CA5" w14:textId="079651E8" w:rsidR="00E64375" w:rsidRDefault="004E501F" w:rsidP="00D05D06">
      <w:pPr>
        <w:rPr>
          <w:rFonts w:ascii="Segoe UI" w:hAnsi="Segoe UI" w:cs="Segoe UI" w:hint="eastAsia"/>
          <w:color w:val="333333"/>
          <w:shd w:val="clear" w:color="auto" w:fill="FFFFFF"/>
        </w:rPr>
      </w:pPr>
      <w:r w:rsidRPr="004E501F">
        <w:rPr>
          <w:rFonts w:ascii="Segoe UI" w:hAnsi="Segoe UI" w:cs="Segoe UI"/>
          <w:color w:val="333333"/>
          <w:shd w:val="clear" w:color="auto" w:fill="FFFFFF"/>
        </w:rPr>
        <w:drawing>
          <wp:inline distT="0" distB="0" distL="0" distR="0" wp14:anchorId="545DA3EF" wp14:editId="3A5DE7D0">
            <wp:extent cx="5943600" cy="5022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DBEC" w14:textId="61E17915" w:rsidR="004E501F" w:rsidRDefault="00D05D06" w:rsidP="00D05D0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 w:rsidR="004E501F">
        <w:rPr>
          <w:rFonts w:ascii="Segoe UI" w:hAnsi="Segoe UI" w:cs="Segoe UI" w:hint="eastAsia"/>
          <w:color w:val="333333"/>
          <w:shd w:val="clear" w:color="auto" w:fill="FFFFFF"/>
        </w:rPr>
        <w:t>通过</w:t>
      </w:r>
      <w:r w:rsidR="004E501F">
        <w:rPr>
          <w:rFonts w:ascii="Segoe UI" w:hAnsi="Segoe UI" w:cs="Segoe UI" w:hint="eastAsia"/>
          <w:color w:val="333333"/>
          <w:shd w:val="clear" w:color="auto" w:fill="FFFFFF"/>
        </w:rPr>
        <w:t>render</w:t>
      </w:r>
      <w:r w:rsidR="004E501F">
        <w:rPr>
          <w:rFonts w:ascii="Segoe UI" w:hAnsi="Segoe UI" w:cs="Segoe UI" w:hint="eastAsia"/>
          <w:color w:val="333333"/>
          <w:shd w:val="clear" w:color="auto" w:fill="FFFFFF"/>
        </w:rPr>
        <w:t>可以把</w:t>
      </w:r>
      <w:proofErr w:type="spellStart"/>
      <w:r w:rsidR="004E501F">
        <w:rPr>
          <w:rFonts w:ascii="Segoe UI" w:hAnsi="Segoe UI" w:cs="Segoe UI" w:hint="eastAsia"/>
          <w:color w:val="333333"/>
          <w:shd w:val="clear" w:color="auto" w:fill="FFFFFF"/>
        </w:rPr>
        <w:t>jsx</w:t>
      </w:r>
      <w:proofErr w:type="spellEnd"/>
      <w:r w:rsidR="004E501F">
        <w:rPr>
          <w:rFonts w:ascii="Segoe UI" w:hAnsi="Segoe UI" w:cs="Segoe UI" w:hint="eastAsia"/>
          <w:color w:val="333333"/>
          <w:shd w:val="clear" w:color="auto" w:fill="FFFFFF"/>
        </w:rPr>
        <w:t>转化为</w:t>
      </w:r>
      <w:r w:rsidR="004E501F">
        <w:rPr>
          <w:rFonts w:ascii="Segoe UI" w:hAnsi="Segoe UI" w:cs="Segoe UI" w:hint="eastAsia"/>
          <w:color w:val="333333"/>
          <w:shd w:val="clear" w:color="auto" w:fill="FFFFFF"/>
        </w:rPr>
        <w:t>render</w:t>
      </w:r>
      <w:r w:rsidR="004E501F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4E501F">
        <w:rPr>
          <w:rFonts w:ascii="Segoe UI" w:hAnsi="Segoe UI" w:cs="Segoe UI" w:hint="eastAsia"/>
          <w:color w:val="333333"/>
          <w:shd w:val="clear" w:color="auto" w:fill="FFFFFF"/>
        </w:rPr>
        <w:t>function</w:t>
      </w:r>
      <w:r w:rsidR="004E501F">
        <w:rPr>
          <w:rFonts w:ascii="Segoe UI" w:hAnsi="Segoe UI" w:cs="Segoe UI" w:hint="eastAsia"/>
          <w:color w:val="333333"/>
          <w:shd w:val="clear" w:color="auto" w:fill="FFFFFF"/>
        </w:rPr>
        <w:t>。这其中涉及到的核心递归，在</w:t>
      </w:r>
      <w:r w:rsidR="004E501F">
        <w:rPr>
          <w:rFonts w:ascii="Segoe UI" w:hAnsi="Segoe UI" w:cs="Segoe UI" w:hint="eastAsia"/>
          <w:color w:val="333333"/>
          <w:shd w:val="clear" w:color="auto" w:fill="FFFFFF"/>
        </w:rPr>
        <w:t>lib</w:t>
      </w:r>
      <w:r w:rsidR="004E501F">
        <w:rPr>
          <w:rFonts w:ascii="Segoe UI" w:hAnsi="Segoe UI" w:cs="Segoe UI"/>
          <w:color w:val="333333"/>
          <w:shd w:val="clear" w:color="auto" w:fill="FFFFFF"/>
        </w:rPr>
        <w:t>/util.js</w:t>
      </w:r>
      <w:r w:rsidR="004E501F">
        <w:rPr>
          <w:rFonts w:ascii="Segoe UI" w:hAnsi="Segoe UI" w:cs="Segoe UI" w:hint="eastAsia"/>
          <w:color w:val="333333"/>
          <w:shd w:val="clear" w:color="auto" w:fill="FFFFFF"/>
        </w:rPr>
        <w:t>之中：</w:t>
      </w:r>
      <w:r w:rsidR="004E501F" w:rsidRPr="004E501F">
        <w:rPr>
          <w:rFonts w:ascii="Segoe UI" w:hAnsi="Segoe UI" w:cs="Segoe UI"/>
          <w:color w:val="333333"/>
          <w:shd w:val="clear" w:color="auto" w:fill="FFFFFF"/>
        </w:rPr>
        <w:drawing>
          <wp:inline distT="0" distB="0" distL="0" distR="0" wp14:anchorId="70F8E17C" wp14:editId="0CABB24C">
            <wp:extent cx="5943600" cy="11690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0FF8" w14:textId="13F4DE57" w:rsidR="004E501F" w:rsidRDefault="004E501F" w:rsidP="00D05D0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 w:hint="eastAsia"/>
          <w:color w:val="333333"/>
          <w:shd w:val="clear" w:color="auto" w:fill="FFFFFF"/>
        </w:rPr>
        <w:t>除了核心递归以外，还包括了</w:t>
      </w:r>
      <w:r w:rsidR="00B94951">
        <w:rPr>
          <w:rFonts w:ascii="Segoe UI" w:hAnsi="Segoe UI" w:cs="Segoe UI" w:hint="eastAsia"/>
          <w:color w:val="333333"/>
          <w:shd w:val="clear" w:color="auto" w:fill="FFFFFF"/>
        </w:rPr>
        <w:t>其他函数：</w:t>
      </w:r>
    </w:p>
    <w:p w14:paraId="34025EBD" w14:textId="27100D24" w:rsidR="00B94951" w:rsidRDefault="00B94951" w:rsidP="00B94951">
      <w:pPr>
        <w:jc w:val="center"/>
        <w:rPr>
          <w:rFonts w:ascii="Segoe UI" w:hAnsi="Segoe UI" w:cs="Segoe UI"/>
          <w:color w:val="333333"/>
          <w:shd w:val="clear" w:color="auto" w:fill="FFFFFF"/>
        </w:rPr>
      </w:pPr>
      <w:r w:rsidRPr="00B94951">
        <w:rPr>
          <w:rFonts w:ascii="Segoe UI" w:hAnsi="Segoe UI" w:cs="Segoe UI"/>
          <w:color w:val="333333"/>
          <w:shd w:val="clear" w:color="auto" w:fill="FFFFFF"/>
        </w:rPr>
        <w:lastRenderedPageBreak/>
        <w:drawing>
          <wp:inline distT="0" distB="0" distL="0" distR="0" wp14:anchorId="6B80B317" wp14:editId="1DC4EEF6">
            <wp:extent cx="3810000" cy="27321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3397" cy="27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D347" w14:textId="31A630C2" w:rsidR="00B94951" w:rsidRPr="00B94951" w:rsidRDefault="00B94951" w:rsidP="00B94951">
      <w:pPr>
        <w:rPr>
          <w:b/>
          <w:bCs/>
          <w:sz w:val="28"/>
          <w:szCs w:val="28"/>
        </w:rPr>
      </w:pPr>
      <w:r w:rsidRPr="00B94951">
        <w:rPr>
          <w:b/>
          <w:bCs/>
          <w:sz w:val="28"/>
          <w:szCs w:val="28"/>
        </w:rPr>
        <w:t>4.3 DSL</w:t>
      </w:r>
    </w:p>
    <w:p w14:paraId="7981E32A" w14:textId="6DE52270" w:rsidR="00B94951" w:rsidRDefault="00B94951" w:rsidP="00B9495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 w:hint="eastAsia"/>
          <w:color w:val="333333"/>
          <w:shd w:val="clear" w:color="auto" w:fill="FFFFFF"/>
        </w:rPr>
        <w:t>由于时间的限制，在</w:t>
      </w:r>
      <w:r>
        <w:rPr>
          <w:rFonts w:ascii="Segoe UI" w:hAnsi="Segoe UI" w:cs="Segoe UI" w:hint="eastAsia"/>
          <w:color w:val="333333"/>
          <w:shd w:val="clear" w:color="auto" w:fill="FFFFFF"/>
        </w:rPr>
        <w:t>D</w:t>
      </w:r>
      <w:r>
        <w:rPr>
          <w:rFonts w:ascii="Segoe UI" w:hAnsi="Segoe UI" w:cs="Segoe UI"/>
          <w:color w:val="333333"/>
          <w:shd w:val="clear" w:color="auto" w:fill="FFFFFF"/>
        </w:rPr>
        <w:t>SL</w:t>
      </w:r>
      <w:r>
        <w:rPr>
          <w:rFonts w:ascii="Segoe UI" w:hAnsi="Segoe UI" w:cs="Segoe UI" w:hint="eastAsia"/>
          <w:color w:val="333333"/>
          <w:shd w:val="clear" w:color="auto" w:fill="FFFFFF"/>
        </w:rPr>
        <w:t>上并没有实现</w:t>
      </w:r>
      <w:r>
        <w:rPr>
          <w:rFonts w:ascii="Segoe UI" w:hAnsi="Segoe UI" w:cs="Segoe UI" w:hint="eastAsia"/>
          <w:color w:val="333333"/>
          <w:shd w:val="clear" w:color="auto" w:fill="FFFFFF"/>
        </w:rPr>
        <w:t>if</w:t>
      </w:r>
      <w:r>
        <w:rPr>
          <w:rFonts w:ascii="Segoe UI" w:hAnsi="Segoe UI" w:cs="Segoe UI" w:hint="eastAsia"/>
          <w:color w:val="333333"/>
          <w:shd w:val="clear" w:color="auto" w:fill="FFFFFF"/>
        </w:rPr>
        <w:t>与</w:t>
      </w:r>
      <w:r>
        <w:rPr>
          <w:rFonts w:ascii="Segoe UI" w:hAnsi="Segoe UI" w:cs="Segoe UI" w:hint="eastAsia"/>
          <w:color w:val="333333"/>
          <w:shd w:val="clear" w:color="auto" w:fill="FFFFFF"/>
        </w:rPr>
        <w:t>for</w:t>
      </w:r>
      <w:r>
        <w:rPr>
          <w:rFonts w:ascii="Segoe UI" w:hAnsi="Segoe UI" w:cs="Segoe UI" w:hint="eastAsia"/>
          <w:color w:val="333333"/>
          <w:shd w:val="clear" w:color="auto" w:fill="FFFFFF"/>
        </w:rPr>
        <w:t>的编译，但是做到了数据传递，在</w:t>
      </w:r>
      <w:r>
        <w:rPr>
          <w:rFonts w:ascii="Segoe UI" w:hAnsi="Segoe UI" w:cs="Segoe UI" w:hint="eastAsia"/>
          <w:color w:val="333333"/>
          <w:shd w:val="clear" w:color="auto" w:fill="FFFFFF"/>
        </w:rPr>
        <w:t>app</w:t>
      </w:r>
      <w:r>
        <w:rPr>
          <w:rFonts w:ascii="Segoe UI" w:hAnsi="Segoe UI" w:cs="Segoe UI"/>
          <w:color w:val="333333"/>
          <w:shd w:val="clear" w:color="auto" w:fill="FFFFFF"/>
        </w:rPr>
        <w:t>.js</w:t>
      </w:r>
      <w:r>
        <w:rPr>
          <w:rFonts w:ascii="Segoe UI" w:hAnsi="Segoe UI" w:cs="Segoe UI" w:hint="eastAsia"/>
          <w:color w:val="333333"/>
          <w:shd w:val="clear" w:color="auto" w:fill="FFFFFF"/>
        </w:rPr>
        <w:t>中包含数据传递的方式如下：</w:t>
      </w:r>
    </w:p>
    <w:p w14:paraId="0A6706CC" w14:textId="0B8777A2" w:rsidR="00B94951" w:rsidRDefault="00B94951" w:rsidP="00B94951">
      <w:pPr>
        <w:jc w:val="center"/>
        <w:rPr>
          <w:rFonts w:ascii="Segoe UI" w:hAnsi="Segoe UI" w:cs="Segoe UI" w:hint="eastAsia"/>
          <w:color w:val="333333"/>
          <w:shd w:val="clear" w:color="auto" w:fill="FFFFFF"/>
        </w:rPr>
      </w:pPr>
      <w:r w:rsidRPr="00B94951">
        <w:rPr>
          <w:rFonts w:ascii="Segoe UI" w:hAnsi="Segoe UI" w:cs="Segoe UI"/>
          <w:color w:val="333333"/>
          <w:shd w:val="clear" w:color="auto" w:fill="FFFFFF"/>
        </w:rPr>
        <w:drawing>
          <wp:inline distT="0" distB="0" distL="0" distR="0" wp14:anchorId="67054339" wp14:editId="4FF0E132">
            <wp:extent cx="4734586" cy="523948"/>
            <wp:effectExtent l="0" t="0" r="889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D04A" w14:textId="66FC2A81" w:rsidR="00B94951" w:rsidRDefault="00B94951" w:rsidP="00B9495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 w:rsidRPr="00B94951">
        <w:rPr>
          <w:rFonts w:ascii="Segoe UI" w:hAnsi="Segoe UI" w:cs="Segoe UI"/>
          <w:color w:val="333333"/>
          <w:shd w:val="clear" w:color="auto" w:fill="FFFFFF"/>
        </w:rPr>
        <w:drawing>
          <wp:inline distT="0" distB="0" distL="0" distR="0" wp14:anchorId="0B955038" wp14:editId="33701512">
            <wp:extent cx="5137150" cy="9461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93EA" w14:textId="62438728" w:rsidR="00B94951" w:rsidRDefault="00B94951" w:rsidP="00B9495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 w:hint="eastAsia"/>
          <w:color w:val="333333"/>
          <w:shd w:val="clear" w:color="auto" w:fill="FFFFFF"/>
        </w:rPr>
        <w:t>其中</w:t>
      </w:r>
      <w:r>
        <w:rPr>
          <w:rFonts w:ascii="Segoe UI" w:hAnsi="Segoe UI" w:cs="Segoe UI" w:hint="eastAsia"/>
          <w:color w:val="333333"/>
          <w:shd w:val="clear" w:color="auto" w:fill="FFFFFF"/>
        </w:rPr>
        <w:t>render</w:t>
      </w:r>
      <w:r>
        <w:rPr>
          <w:rFonts w:ascii="Segoe UI" w:hAnsi="Segoe UI" w:cs="Segoe UI" w:hint="eastAsia"/>
          <w:color w:val="333333"/>
          <w:shd w:val="clear" w:color="auto" w:fill="FFFFFF"/>
        </w:rPr>
        <w:t>是对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jsx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的</w:t>
      </w:r>
      <w:r>
        <w:rPr>
          <w:rFonts w:ascii="Segoe UI" w:hAnsi="Segoe UI" w:cs="Segoe UI" w:hint="eastAsia"/>
          <w:color w:val="333333"/>
          <w:shd w:val="clear" w:color="auto" w:fill="FFFFFF"/>
        </w:rPr>
        <w:t>render</w:t>
      </w:r>
      <w:r>
        <w:rPr>
          <w:rFonts w:ascii="Segoe UI" w:hAnsi="Segoe UI" w:cs="Segoe UI" w:hint="eastAsia"/>
          <w:color w:val="333333"/>
          <w:shd w:val="clear" w:color="auto" w:fill="FFFFFF"/>
        </w:rPr>
        <w:t>，而</w:t>
      </w:r>
      <w:r>
        <w:rPr>
          <w:rFonts w:ascii="Segoe UI" w:hAnsi="Segoe UI" w:cs="Segoe UI" w:hint="eastAsia"/>
          <w:color w:val="333333"/>
          <w:shd w:val="clear" w:color="auto" w:fill="FFFFFF"/>
        </w:rPr>
        <w:t>items</w:t>
      </w:r>
      <w:r>
        <w:rPr>
          <w:rFonts w:ascii="Segoe UI" w:hAnsi="Segoe UI" w:cs="Segoe UI" w:hint="eastAsia"/>
          <w:color w:val="333333"/>
          <w:shd w:val="clear" w:color="auto" w:fill="FFFFFF"/>
        </w:rPr>
        <w:t>在示例</w:t>
      </w:r>
      <w:r>
        <w:rPr>
          <w:rFonts w:ascii="Segoe UI" w:hAnsi="Segoe UI" w:cs="Segoe UI" w:hint="eastAsia"/>
          <w:color w:val="333333"/>
          <w:shd w:val="clear" w:color="auto" w:fill="FFFFFF"/>
        </w:rPr>
        <w:t>app</w:t>
      </w:r>
      <w:r>
        <w:rPr>
          <w:rFonts w:ascii="Segoe UI" w:hAnsi="Segoe UI" w:cs="Segoe UI" w:hint="eastAsia"/>
          <w:color w:val="333333"/>
          <w:shd w:val="clear" w:color="auto" w:fill="FFFFFF"/>
        </w:rPr>
        <w:t>中如下：</w:t>
      </w:r>
    </w:p>
    <w:p w14:paraId="53A4FCEC" w14:textId="64D27B35" w:rsidR="00B94951" w:rsidRDefault="00B94951" w:rsidP="00B9495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 w:rsidRPr="00B94951">
        <w:rPr>
          <w:rFonts w:ascii="Segoe UI" w:hAnsi="Segoe UI" w:cs="Segoe UI"/>
          <w:color w:val="333333"/>
          <w:shd w:val="clear" w:color="auto" w:fill="FFFFFF"/>
        </w:rPr>
        <w:drawing>
          <wp:inline distT="0" distB="0" distL="0" distR="0" wp14:anchorId="5AE429DD" wp14:editId="656E1863">
            <wp:extent cx="4540250" cy="1846174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689" cy="18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BB37" w14:textId="77777777" w:rsidR="009A7A19" w:rsidRDefault="009A7A19" w:rsidP="00B94951">
      <w:pPr>
        <w:rPr>
          <w:rFonts w:ascii="Segoe UI" w:hAnsi="Segoe UI" w:cs="Segoe UI"/>
          <w:color w:val="333333"/>
          <w:shd w:val="clear" w:color="auto" w:fill="FFFFFF"/>
        </w:rPr>
      </w:pPr>
    </w:p>
    <w:p w14:paraId="60AA04E4" w14:textId="77777777" w:rsidR="009A7A19" w:rsidRDefault="009A7A19" w:rsidP="00B94951">
      <w:pPr>
        <w:rPr>
          <w:rFonts w:ascii="Segoe UI" w:hAnsi="Segoe UI" w:cs="Segoe UI"/>
          <w:color w:val="333333"/>
          <w:shd w:val="clear" w:color="auto" w:fill="FFFFFF"/>
        </w:rPr>
      </w:pPr>
    </w:p>
    <w:p w14:paraId="79CD7BBE" w14:textId="758A94B0" w:rsidR="00B94951" w:rsidRDefault="009A7A19" w:rsidP="00B94951">
      <w:pPr>
        <w:rPr>
          <w:b/>
          <w:bCs/>
          <w:sz w:val="28"/>
          <w:szCs w:val="28"/>
        </w:rPr>
      </w:pPr>
      <w:r w:rsidRPr="009A7A19">
        <w:rPr>
          <w:rFonts w:hint="eastAsia"/>
          <w:b/>
          <w:bCs/>
          <w:sz w:val="28"/>
          <w:szCs w:val="28"/>
        </w:rPr>
        <w:lastRenderedPageBreak/>
        <w:t>五、心得与总结</w:t>
      </w:r>
    </w:p>
    <w:p w14:paraId="6077196C" w14:textId="5DB3EB25" w:rsidR="009A7A19" w:rsidRPr="009A7A19" w:rsidRDefault="009A7A19" w:rsidP="00B94951">
      <w:pPr>
        <w:rPr>
          <w:rFonts w:hint="eastAsia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</w:rPr>
        <w:t>通过为期四周的字节培训，我了解到了更多关于前端小程序的运行底层逻辑，特别是编译渲染的知识。这些知识都是学校学不到的，因此感激字节提供的培训机会，希望以后能够在前端开发的方向上学到更多，产出更多。</w:t>
      </w:r>
    </w:p>
    <w:sectPr w:rsidR="009A7A19" w:rsidRPr="009A7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93D9C"/>
    <w:multiLevelType w:val="hybridMultilevel"/>
    <w:tmpl w:val="8E467778"/>
    <w:lvl w:ilvl="0" w:tplc="36BE61A6">
      <w:start w:val="2"/>
      <w:numFmt w:val="bullet"/>
      <w:lvlText w:val="·"/>
      <w:lvlJc w:val="left"/>
      <w:pPr>
        <w:ind w:left="720" w:hanging="360"/>
      </w:pPr>
      <w:rPr>
        <w:rFonts w:ascii="DengXian" w:eastAsia="DengXian" w:hAnsi="DengXian" w:cs="Segoe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CF"/>
    <w:rsid w:val="002A0298"/>
    <w:rsid w:val="004B53C6"/>
    <w:rsid w:val="004E501F"/>
    <w:rsid w:val="008A517D"/>
    <w:rsid w:val="009A7A19"/>
    <w:rsid w:val="00A4135A"/>
    <w:rsid w:val="00B94951"/>
    <w:rsid w:val="00D05D06"/>
    <w:rsid w:val="00D85ECF"/>
    <w:rsid w:val="00E64375"/>
    <w:rsid w:val="00E84EEC"/>
    <w:rsid w:val="00ED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A833"/>
  <w15:chartTrackingRefBased/>
  <w15:docId w15:val="{B84A9235-9080-4E1B-BE8B-703DC894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4F98C-3EEC-44D0-BCC9-751AF0E0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顾文涛(Wentao Gu)</dc:creator>
  <cp:keywords/>
  <dc:description/>
  <cp:lastModifiedBy>顾文涛(Wentao Gu)</cp:lastModifiedBy>
  <cp:revision>2</cp:revision>
  <dcterms:created xsi:type="dcterms:W3CDTF">2022-08-04T07:40:00Z</dcterms:created>
  <dcterms:modified xsi:type="dcterms:W3CDTF">2022-08-04T09:38:00Z</dcterms:modified>
</cp:coreProperties>
</file>