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F3" w:rsidRDefault="007B6CF3" w:rsidP="007B6CF3">
      <w:pPr>
        <w:pStyle w:val="a5"/>
        <w:spacing w:before="0" w:beforeAutospacing="0" w:after="0" w:afterAutospacing="0"/>
        <w:rPr>
          <w:rFonts w:ascii="微软雅黑" w:eastAsia="微软雅黑" w:hAnsi="微软雅黑"/>
          <w:color w:val="000000"/>
          <w:sz w:val="27"/>
          <w:szCs w:val="27"/>
        </w:rPr>
      </w:pPr>
      <w:r>
        <w:rPr>
          <w:rFonts w:ascii="微软雅黑" w:eastAsia="微软雅黑" w:hAnsi="微软雅黑" w:hint="eastAsia"/>
          <w:color w:val="000000"/>
          <w:sz w:val="27"/>
          <w:szCs w:val="27"/>
        </w:rPr>
        <w:t>1、如何理解中国共产党领导是中国特色社会主义最本质特征的最大优势?</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中国共产党的领导是中国特色社会主义最本质的特征</w:t>
      </w:r>
      <w:r>
        <w:rPr>
          <w:rFonts w:asciiTheme="majorEastAsia" w:eastAsiaTheme="majorEastAsia" w:hAnsiTheme="majorEastAsia" w:hint="eastAsia"/>
          <w:color w:val="000000"/>
          <w:sz w:val="21"/>
          <w:szCs w:val="21"/>
        </w:rPr>
        <w:t>，</w:t>
      </w:r>
      <w:r w:rsidRPr="007B6CF3">
        <w:rPr>
          <w:rFonts w:asciiTheme="majorEastAsia" w:eastAsiaTheme="majorEastAsia" w:hAnsiTheme="majorEastAsia" w:hint="eastAsia"/>
          <w:color w:val="000000"/>
          <w:sz w:val="21"/>
          <w:szCs w:val="21"/>
        </w:rPr>
        <w:t>这是十八大以来习近平提出的一个重要论断。这一论断符合科学社会主义的基本原则，反映中国特色社会主义的历史经验， 适应新时代历史使命的实践要求。</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第一，这是由科学社会主义的理论逻辑所决定的。</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 xml:space="preserve"> 第二，这是由中国特色社会主义产生与发展的历史逻辑所决定的。 </w:t>
      </w:r>
    </w:p>
    <w:p w:rsidR="007B6CF3" w:rsidRP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 xml:space="preserve">第三，这是由中国特色社会主义迈向新征程的实践逻辑所决定的。 </w:t>
      </w:r>
    </w:p>
    <w:p w:rsidR="007B6CF3" w:rsidRDefault="007B6CF3" w:rsidP="007B6CF3">
      <w:pPr>
        <w:pStyle w:val="a5"/>
        <w:spacing w:after="0" w:afterAutospacing="0"/>
        <w:rPr>
          <w:rFonts w:ascii="微软雅黑" w:eastAsia="微软雅黑" w:hAnsi="微软雅黑"/>
          <w:color w:val="000000"/>
          <w:sz w:val="27"/>
          <w:szCs w:val="27"/>
        </w:rPr>
      </w:pPr>
      <w:r>
        <w:rPr>
          <w:rFonts w:ascii="微软雅黑" w:eastAsia="微软雅黑" w:hAnsi="微软雅黑" w:hint="eastAsia"/>
          <w:color w:val="000000"/>
          <w:sz w:val="27"/>
          <w:szCs w:val="27"/>
        </w:rPr>
        <w:t>2、如何理解中国共产党领导是中国特色社会主义制度的最大优势?</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中国共产党的领导是中国特色社会主义制度的最大优势。党是中国特色社会主义制度的创建者，党的领导是中国特色社会主义制度优势发挥的根本保障，党的优势是中国特色社会主义制度优势之源。</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 xml:space="preserve"> 第一，党是中国特色社会主义制度的创建者。 </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 xml:space="preserve">第二，党的领导是充分发挥中国特色社会主义制度优势的根本保障。 </w:t>
      </w:r>
    </w:p>
    <w:p w:rsidR="007B6CF3" w:rsidRPr="007B6CF3" w:rsidRDefault="007B6CF3" w:rsidP="007B6CF3">
      <w:pPr>
        <w:pStyle w:val="a5"/>
        <w:spacing w:before="0" w:beforeAutospacing="0" w:after="0" w:afterAutospacing="0"/>
        <w:rPr>
          <w:rFonts w:asciiTheme="majorEastAsia" w:eastAsiaTheme="majorEastAsia" w:hAnsiTheme="majorEastAsia" w:hint="eastAsia"/>
          <w:color w:val="000000"/>
          <w:sz w:val="21"/>
          <w:szCs w:val="21"/>
        </w:rPr>
      </w:pPr>
      <w:r w:rsidRPr="007B6CF3">
        <w:rPr>
          <w:rFonts w:asciiTheme="majorEastAsia" w:eastAsiaTheme="majorEastAsia" w:hAnsiTheme="majorEastAsia" w:hint="eastAsia"/>
          <w:color w:val="000000"/>
          <w:sz w:val="21"/>
          <w:szCs w:val="21"/>
        </w:rPr>
        <w:t>第三，党的自身优势是中国特色社会主义制度优势的主要来源。</w:t>
      </w:r>
    </w:p>
    <w:p w:rsidR="007B6CF3" w:rsidRDefault="007B6CF3" w:rsidP="007B6CF3">
      <w:pPr>
        <w:pStyle w:val="a5"/>
        <w:spacing w:after="0" w:afterAutospacing="0"/>
        <w:rPr>
          <w:rFonts w:ascii="微软雅黑" w:eastAsia="微软雅黑" w:hAnsi="微软雅黑"/>
          <w:color w:val="000000"/>
          <w:sz w:val="27"/>
          <w:szCs w:val="27"/>
        </w:rPr>
      </w:pPr>
      <w:r>
        <w:rPr>
          <w:rFonts w:ascii="微软雅黑" w:eastAsia="微软雅黑" w:hAnsi="微软雅黑" w:hint="eastAsia"/>
          <w:color w:val="000000"/>
          <w:sz w:val="27"/>
          <w:szCs w:val="27"/>
        </w:rPr>
        <w:t>3、如何理解党在新时代的历史使命?</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党的十九大报告指出，“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实践证明，党和国家发展的历史，就是中国共产党不忘实现中华民族伟大复兴的不懈追求之心和对于历史使命的义无反顾的担当的发展史，不忘初心、牢记使命就是这部发展史的一条主线。</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 xml:space="preserve">党的十九大报告指出，“中国共产党人的初心和使命，就是为中国人民谋幸福，为中华民族谋复兴。”为人民谋幸福是十八大以来党的执政方略的根本特色。人民对美好生活的向往就是我们的奋斗目标，让改革开放的成果更加公平地惠及全体人民，让人民有更多的获得感，精准扶贫、全面进入小康社会一个都不能少，这些以人民为中心的思想很好地诠释了为人民谋幸福的执政初衷。 </w:t>
      </w:r>
    </w:p>
    <w:p w:rsidR="007B6CF3" w:rsidRPr="007B6CF3" w:rsidRDefault="007B6CF3" w:rsidP="007B6CF3">
      <w:pPr>
        <w:pStyle w:val="a5"/>
        <w:spacing w:before="0" w:beforeAutospacing="0" w:after="0" w:afterAutospacing="0"/>
        <w:rPr>
          <w:rFonts w:asciiTheme="majorEastAsia" w:eastAsiaTheme="majorEastAsia" w:hAnsiTheme="majorEastAsia" w:hint="eastAsia"/>
          <w:color w:val="000000"/>
          <w:sz w:val="21"/>
          <w:szCs w:val="21"/>
        </w:rPr>
      </w:pPr>
      <w:r w:rsidRPr="007B6CF3">
        <w:rPr>
          <w:rFonts w:asciiTheme="majorEastAsia" w:eastAsiaTheme="majorEastAsia" w:hAnsiTheme="majorEastAsia" w:hint="eastAsia"/>
          <w:color w:val="000000"/>
          <w:sz w:val="21"/>
          <w:szCs w:val="21"/>
        </w:rPr>
        <w:t xml:space="preserve"> 新时代中国共产党的历史使命就是统揽伟大斗争、伟大工程、伟大事业、伟大梦想，在实现全面建成小康社会的基础上全面坚持社会主义现代化强国，实现中华民族伟大复兴的中国梦。必须坚持党对一切工作的领导，党是最高政治领导力量，中国特色社会主义最本质的特征是中国共产党领导，中国特色社会主义制度的最大优势是中国共产党领导。必须确保党始终总揽全局、协调各方。打铁必须自身硬。党的建设，是党领导人民进行伟大斗争、推进伟大事业、实现伟大梦想的根本保证。新时代坚持党对一切工作的领导，必须加强和完善党的领导，把党建设得更加坚强有力。 </w:t>
      </w:r>
    </w:p>
    <w:p w:rsidR="007B6CF3" w:rsidRDefault="007B6CF3" w:rsidP="007B6CF3">
      <w:pPr>
        <w:pStyle w:val="a5"/>
        <w:spacing w:after="0" w:afterAutospacing="0"/>
        <w:rPr>
          <w:rFonts w:ascii="微软雅黑" w:eastAsia="微软雅黑" w:hAnsi="微软雅黑"/>
          <w:color w:val="000000"/>
          <w:sz w:val="27"/>
          <w:szCs w:val="27"/>
        </w:rPr>
      </w:pPr>
      <w:r>
        <w:rPr>
          <w:rFonts w:ascii="微软雅黑" w:eastAsia="微软雅黑" w:hAnsi="微软雅黑" w:hint="eastAsia"/>
          <w:color w:val="000000"/>
          <w:sz w:val="27"/>
          <w:szCs w:val="27"/>
        </w:rPr>
        <w:t>4、如何理解党是最高政治领导力量?</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党是最高政治领导力量，这是马克思主义政党学说的基本原则，是对历史经验的深刻总结，是推进伟大事业的根本保证。</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lastRenderedPageBreak/>
        <w:t xml:space="preserve"> 第一，这是马克思主义政党的基本要求。无产阶级执政党必须坚持党对国家政权的最高领导权，这是马克思主义政党学说的基本原则。</w:t>
      </w:r>
    </w:p>
    <w:p w:rsidR="007B6CF3" w:rsidRDefault="007B6CF3" w:rsidP="007B6CF3">
      <w:pPr>
        <w:pStyle w:val="a5"/>
        <w:spacing w:before="0" w:beforeAutospacing="0" w:after="0" w:afterAutospacing="0"/>
        <w:rPr>
          <w:rFonts w:asciiTheme="majorEastAsia" w:eastAsiaTheme="majorEastAsia" w:hAnsiTheme="majorEastAsia"/>
          <w:color w:val="000000"/>
          <w:sz w:val="21"/>
          <w:szCs w:val="21"/>
        </w:rPr>
      </w:pPr>
      <w:r w:rsidRPr="007B6CF3">
        <w:rPr>
          <w:rFonts w:asciiTheme="majorEastAsia" w:eastAsiaTheme="majorEastAsia" w:hAnsiTheme="majorEastAsia" w:hint="eastAsia"/>
          <w:color w:val="000000"/>
          <w:sz w:val="21"/>
          <w:szCs w:val="21"/>
        </w:rPr>
        <w:t>第二，这是对党领导革命、建设和改革历史经验的深刻总结。在新民主主义革命时期，毛泽东从大革命失败的教训中，确立把“支部建在连上”，确立了党指挥枪的原则，坚持了党对军队的领导。在社会主义建设时期，毛泽东再次明确指出：“领导我们事业的核心力量是中国共产党。”“工、农、商、学、兵、政、党这七个方面，党是领导一切的。”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w:t>
      </w:r>
    </w:p>
    <w:p w:rsidR="007B6CF3" w:rsidRPr="007B6CF3" w:rsidRDefault="007B6CF3" w:rsidP="007B6CF3">
      <w:pPr>
        <w:pStyle w:val="a5"/>
        <w:spacing w:before="0" w:beforeAutospacing="0" w:after="0" w:afterAutospacing="0"/>
        <w:rPr>
          <w:rFonts w:asciiTheme="majorEastAsia" w:eastAsiaTheme="majorEastAsia" w:hAnsiTheme="majorEastAsia" w:hint="eastAsia"/>
          <w:color w:val="000000"/>
          <w:sz w:val="21"/>
          <w:szCs w:val="21"/>
        </w:rPr>
      </w:pPr>
      <w:r w:rsidRPr="007B6CF3">
        <w:rPr>
          <w:rFonts w:asciiTheme="majorEastAsia" w:eastAsiaTheme="majorEastAsia" w:hAnsiTheme="majorEastAsia" w:hint="eastAsia"/>
          <w:color w:val="000000"/>
          <w:sz w:val="21"/>
          <w:szCs w:val="21"/>
        </w:rPr>
        <w:t>第三，这是推进伟大事业的根本保证。党的建设和党领导的事业是统一的。党领导的事业越是伟大，就越要加强党的建设，就越要把党锻造为合格的最高政治领导力量。要把决胜全面建成小康社会、夺取新时代中国特色社会主义伟大胜利的宏伟蓝图变为现实，要把行动纲领落到实处，就要加强党中央权威和集中统一领导，把党的领导体现和落实到经济、政治、文化、社会、生态文明建设和国防军队、祖国统一、外交、党的建设等各个方面。</w:t>
      </w:r>
    </w:p>
    <w:p w:rsidR="007B6CF3" w:rsidRDefault="007B6CF3" w:rsidP="007B6CF3">
      <w:pPr>
        <w:pStyle w:val="a5"/>
        <w:spacing w:after="0" w:afterAutospacing="0"/>
        <w:rPr>
          <w:rFonts w:ascii="微软雅黑" w:eastAsia="微软雅黑" w:hAnsi="微软雅黑"/>
          <w:color w:val="000000"/>
          <w:sz w:val="27"/>
          <w:szCs w:val="27"/>
        </w:rPr>
      </w:pPr>
      <w:r>
        <w:rPr>
          <w:rFonts w:ascii="微软雅黑" w:eastAsia="微软雅黑" w:hAnsi="微软雅黑" w:hint="eastAsia"/>
          <w:color w:val="000000"/>
          <w:sz w:val="27"/>
          <w:szCs w:val="27"/>
        </w:rPr>
        <w:t>5、如何理解新时代党的建设总要求?</w:t>
      </w:r>
    </w:p>
    <w:p w:rsidR="00084FB2" w:rsidRDefault="00084FB2" w:rsidP="00084FB2">
      <w:pPr>
        <w:pStyle w:val="a5"/>
        <w:spacing w:before="0" w:beforeAutospacing="0" w:after="0" w:afterAutospacing="0"/>
        <w:rPr>
          <w:rFonts w:asciiTheme="majorEastAsia" w:eastAsiaTheme="majorEastAsia" w:hAnsiTheme="majorEastAsia"/>
          <w:color w:val="000000"/>
          <w:sz w:val="21"/>
          <w:szCs w:val="21"/>
        </w:rPr>
      </w:pPr>
      <w:r w:rsidRPr="00084FB2">
        <w:rPr>
          <w:rFonts w:asciiTheme="majorEastAsia" w:eastAsiaTheme="majorEastAsia" w:hAnsiTheme="majorEastAsia" w:hint="eastAsia"/>
          <w:color w:val="000000"/>
          <w:sz w:val="21"/>
          <w:szCs w:val="21"/>
        </w:rP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084FB2" w:rsidRPr="00084FB2" w:rsidRDefault="00084FB2" w:rsidP="00084FB2">
      <w:pPr>
        <w:pStyle w:val="a5"/>
        <w:spacing w:before="0" w:beforeAutospacing="0" w:after="0" w:afterAutospacing="0"/>
        <w:rPr>
          <w:rFonts w:asciiTheme="majorEastAsia" w:eastAsiaTheme="majorEastAsia" w:hAnsiTheme="majorEastAsia"/>
          <w:b/>
          <w:color w:val="000000"/>
          <w:sz w:val="21"/>
          <w:szCs w:val="21"/>
        </w:rPr>
      </w:pPr>
      <w:r w:rsidRPr="00084FB2">
        <w:rPr>
          <w:rFonts w:asciiTheme="majorEastAsia" w:eastAsiaTheme="majorEastAsia" w:hAnsiTheme="majorEastAsia" w:hint="eastAsia"/>
          <w:b/>
          <w:color w:val="000000"/>
          <w:sz w:val="21"/>
          <w:szCs w:val="21"/>
        </w:rPr>
        <w:t>第一，“两个坚持”的根本方针</w:t>
      </w:r>
    </w:p>
    <w:p w:rsidR="00084FB2" w:rsidRPr="00084FB2" w:rsidRDefault="00084FB2" w:rsidP="00084FB2">
      <w:pPr>
        <w:pStyle w:val="a5"/>
        <w:spacing w:before="0" w:beforeAutospacing="0" w:after="0" w:afterAutospacing="0"/>
        <w:rPr>
          <w:rFonts w:asciiTheme="majorEastAsia" w:eastAsiaTheme="majorEastAsia" w:hAnsiTheme="majorEastAsia" w:hint="eastAsia"/>
          <w:color w:val="000000"/>
          <w:sz w:val="21"/>
          <w:szCs w:val="21"/>
        </w:rPr>
      </w:pPr>
      <w:r w:rsidRPr="00084FB2">
        <w:rPr>
          <w:rFonts w:asciiTheme="majorEastAsia" w:eastAsiaTheme="majorEastAsia" w:hAnsiTheme="majorEastAsia" w:hint="eastAsia"/>
          <w:color w:val="000000"/>
          <w:sz w:val="21"/>
          <w:szCs w:val="21"/>
        </w:rPr>
        <w:t>一个是，坚持和加强党的全面领导，这是新时代党的建设的根本出发点和落脚点。党政军民学，东西南北中，党是领导一切的。</w:t>
      </w:r>
    </w:p>
    <w:p w:rsidR="00084FB2" w:rsidRPr="00084FB2" w:rsidRDefault="00084FB2" w:rsidP="00084FB2">
      <w:pPr>
        <w:pStyle w:val="a5"/>
        <w:spacing w:before="0" w:beforeAutospacing="0" w:after="0" w:afterAutospacing="0"/>
        <w:rPr>
          <w:rFonts w:asciiTheme="majorEastAsia" w:eastAsiaTheme="majorEastAsia" w:hAnsiTheme="majorEastAsia" w:hint="eastAsia"/>
          <w:color w:val="000000"/>
          <w:sz w:val="21"/>
          <w:szCs w:val="21"/>
        </w:rPr>
      </w:pPr>
      <w:r w:rsidRPr="00084FB2">
        <w:rPr>
          <w:rFonts w:asciiTheme="majorEastAsia" w:eastAsiaTheme="majorEastAsia" w:hAnsiTheme="majorEastAsia" w:hint="eastAsia"/>
          <w:color w:val="000000"/>
          <w:sz w:val="21"/>
          <w:szCs w:val="21"/>
        </w:rPr>
        <w:t>另一个是，坚持党要管党、全面从严治党，这是党的建设的一贯方针和要求。在从严治党前加上“全面”二字，是对党的十八大以来党的建设的实践经验的规律性把握，实现了党的建设指导方针的与时俱进。</w:t>
      </w:r>
    </w:p>
    <w:p w:rsidR="00084FB2" w:rsidRPr="00084FB2" w:rsidRDefault="00084FB2" w:rsidP="00084FB2">
      <w:pPr>
        <w:pStyle w:val="a5"/>
        <w:spacing w:before="0" w:beforeAutospacing="0" w:after="0" w:afterAutospacing="0"/>
        <w:rPr>
          <w:rFonts w:asciiTheme="majorEastAsia" w:eastAsiaTheme="majorEastAsia" w:hAnsiTheme="majorEastAsia"/>
          <w:b/>
          <w:color w:val="000000"/>
          <w:sz w:val="21"/>
          <w:szCs w:val="21"/>
        </w:rPr>
      </w:pPr>
      <w:r w:rsidRPr="00084FB2">
        <w:rPr>
          <w:rFonts w:asciiTheme="majorEastAsia" w:eastAsiaTheme="majorEastAsia" w:hAnsiTheme="majorEastAsia" w:hint="eastAsia"/>
          <w:b/>
          <w:color w:val="000000"/>
          <w:sz w:val="21"/>
          <w:szCs w:val="21"/>
        </w:rPr>
        <w:t>第二，“四个以”的工作思路</w:t>
      </w:r>
      <w:r w:rsidRPr="00084FB2">
        <w:rPr>
          <w:rFonts w:asciiTheme="majorEastAsia" w:eastAsiaTheme="majorEastAsia" w:hAnsiTheme="majorEastAsia" w:hint="eastAsia"/>
          <w:color w:val="000000"/>
          <w:sz w:val="21"/>
          <w:szCs w:val="21"/>
        </w:rPr>
        <w:t>“以加强党的长期执政能力建设、先进性和纯洁性建设为主线”，继承和发展了党的十八大报告相关表述，凸显了“永远在路上”的思想内涵和实践导向。　“以党的政治建设为统领”，这是对党的建设历史特别是十八大以来党的建设宝贵经验的科学总结和理论升华，对党的各方面建设必将起到纲举目张的作用。“以坚定理想信念宗旨为根基”，强调的是共产党人的初心和政治灵魂，使广大党员干部自觉成为共产主义远大理想和中国特色社会主义共同理想的坚定信仰者和忠实实践者。“以调动全党积极性、主动性、创造性为着力点”，强调的是推进新时代中国特色社会主义伟大事业必须尊重党员的主体地位和首创精神。</w:t>
      </w:r>
    </w:p>
    <w:p w:rsidR="00084FB2" w:rsidRDefault="00084FB2" w:rsidP="00084FB2">
      <w:pPr>
        <w:pStyle w:val="a5"/>
        <w:spacing w:before="0" w:beforeAutospacing="0" w:after="0" w:afterAutospacing="0"/>
        <w:rPr>
          <w:rFonts w:asciiTheme="majorEastAsia" w:eastAsiaTheme="majorEastAsia" w:hAnsiTheme="majorEastAsia"/>
          <w:b/>
          <w:color w:val="000000"/>
          <w:sz w:val="21"/>
          <w:szCs w:val="21"/>
        </w:rPr>
      </w:pPr>
      <w:r w:rsidRPr="00084FB2">
        <w:rPr>
          <w:rFonts w:asciiTheme="majorEastAsia" w:eastAsiaTheme="majorEastAsia" w:hAnsiTheme="majorEastAsia" w:hint="eastAsia"/>
          <w:b/>
          <w:color w:val="000000"/>
          <w:sz w:val="21"/>
          <w:szCs w:val="21"/>
        </w:rPr>
        <w:t>第三，“5+2”的总体布局</w:t>
      </w:r>
    </w:p>
    <w:p w:rsidR="00084FB2" w:rsidRPr="00084FB2" w:rsidRDefault="00084FB2" w:rsidP="00084FB2">
      <w:pPr>
        <w:pStyle w:val="a5"/>
        <w:spacing w:before="0" w:beforeAutospacing="0" w:after="0" w:afterAutospacing="0"/>
        <w:rPr>
          <w:rFonts w:asciiTheme="majorEastAsia" w:eastAsiaTheme="majorEastAsia" w:hAnsiTheme="majorEastAsia" w:hint="eastAsia"/>
          <w:b/>
          <w:color w:val="000000"/>
          <w:sz w:val="21"/>
          <w:szCs w:val="21"/>
        </w:rPr>
      </w:pPr>
      <w:r w:rsidRPr="00084FB2">
        <w:rPr>
          <w:rFonts w:asciiTheme="majorEastAsia" w:eastAsiaTheme="majorEastAsia" w:hAnsiTheme="majorEastAsia" w:hint="eastAsia"/>
          <w:color w:val="000000"/>
          <w:sz w:val="21"/>
          <w:szCs w:val="21"/>
        </w:rPr>
        <w:t>“全面推进党的政治建设、思想建设、组织建设、作风建设、纪律建设，把制度建设贯穿其中，深入推进反腐败斗争”，这是党的十九大报告对党的建设总体布局的一个重大理论和实践创新。</w:t>
      </w:r>
    </w:p>
    <w:p w:rsidR="00084FB2" w:rsidRPr="00084FB2" w:rsidRDefault="00084FB2" w:rsidP="00084FB2">
      <w:pPr>
        <w:pStyle w:val="a5"/>
        <w:spacing w:before="0" w:beforeAutospacing="0" w:after="0" w:afterAutospacing="0"/>
        <w:rPr>
          <w:rFonts w:asciiTheme="majorEastAsia" w:eastAsiaTheme="majorEastAsia" w:hAnsiTheme="majorEastAsia" w:hint="eastAsia"/>
          <w:color w:val="000000"/>
          <w:sz w:val="21"/>
          <w:szCs w:val="21"/>
        </w:rPr>
      </w:pPr>
      <w:r w:rsidRPr="00084FB2">
        <w:rPr>
          <w:rFonts w:asciiTheme="majorEastAsia" w:eastAsiaTheme="majorEastAsia" w:hAnsiTheme="majorEastAsia" w:hint="eastAsia"/>
          <w:color w:val="000000"/>
          <w:sz w:val="21"/>
          <w:szCs w:val="21"/>
        </w:rPr>
        <w:t>将长期沿用的“思想政治建设”区分为政治建设和思想建设，凸显了政治建设在党的各项建设中的统领和首要地位。</w:t>
      </w:r>
    </w:p>
    <w:p w:rsidR="00084FB2" w:rsidRPr="00084FB2" w:rsidRDefault="00084FB2" w:rsidP="00084FB2">
      <w:pPr>
        <w:pStyle w:val="a5"/>
        <w:spacing w:before="0" w:beforeAutospacing="0" w:after="0" w:afterAutospacing="0"/>
        <w:rPr>
          <w:rFonts w:asciiTheme="majorEastAsia" w:eastAsiaTheme="majorEastAsia" w:hAnsiTheme="majorEastAsia"/>
          <w:color w:val="000000"/>
          <w:sz w:val="21"/>
          <w:szCs w:val="21"/>
        </w:rPr>
      </w:pPr>
      <w:r w:rsidRPr="00084FB2">
        <w:rPr>
          <w:rFonts w:asciiTheme="majorEastAsia" w:eastAsiaTheme="majorEastAsia" w:hAnsiTheme="majorEastAsia" w:hint="eastAsia"/>
          <w:color w:val="000000"/>
          <w:sz w:val="21"/>
          <w:szCs w:val="21"/>
        </w:rPr>
        <w:lastRenderedPageBreak/>
        <w:t>新增“纪律建设”，体现了管党治党要把纪律规矩挺在前面的新鲜经验。</w:t>
      </w:r>
    </w:p>
    <w:p w:rsidR="00084FB2" w:rsidRPr="00084FB2" w:rsidRDefault="00084FB2" w:rsidP="00084FB2">
      <w:pPr>
        <w:pStyle w:val="a5"/>
        <w:spacing w:before="0" w:beforeAutospacing="0" w:after="0" w:afterAutospacing="0"/>
        <w:rPr>
          <w:rFonts w:asciiTheme="majorEastAsia" w:eastAsiaTheme="majorEastAsia" w:hAnsiTheme="majorEastAsia" w:hint="eastAsia"/>
          <w:color w:val="000000"/>
          <w:sz w:val="21"/>
          <w:szCs w:val="21"/>
        </w:rPr>
      </w:pPr>
      <w:r w:rsidRPr="00084FB2">
        <w:rPr>
          <w:rFonts w:asciiTheme="majorEastAsia" w:eastAsiaTheme="majorEastAsia" w:hAnsiTheme="majorEastAsia" w:hint="eastAsia"/>
          <w:color w:val="000000"/>
          <w:sz w:val="21"/>
          <w:szCs w:val="21"/>
        </w:rPr>
        <w:t>将制度建设贯穿党的各项建设之中，回归了制度建设的内在规律性，更加凸显了制度建设的重要地位和作用。强调要“深入推进反腐败斗争”，与加强纪律建设一起，充分表明了我们党坚定不移正风肃纪的坚强决心。</w:t>
      </w:r>
    </w:p>
    <w:p w:rsidR="00084FB2" w:rsidRPr="00084FB2" w:rsidRDefault="00084FB2" w:rsidP="00084FB2">
      <w:pPr>
        <w:pStyle w:val="a5"/>
        <w:spacing w:before="0" w:beforeAutospacing="0" w:after="0" w:afterAutospacing="0"/>
        <w:rPr>
          <w:rFonts w:asciiTheme="majorEastAsia" w:eastAsiaTheme="majorEastAsia" w:hAnsiTheme="majorEastAsia"/>
          <w:color w:val="000000"/>
          <w:sz w:val="21"/>
          <w:szCs w:val="21"/>
        </w:rPr>
      </w:pPr>
      <w:r w:rsidRPr="00084FB2">
        <w:rPr>
          <w:rFonts w:asciiTheme="majorEastAsia" w:eastAsiaTheme="majorEastAsia" w:hAnsiTheme="majorEastAsia" w:hint="eastAsia"/>
          <w:color w:val="000000"/>
          <w:sz w:val="21"/>
          <w:szCs w:val="21"/>
        </w:rPr>
        <w:t>第四，“五句话”的总目标</w:t>
      </w:r>
    </w:p>
    <w:p w:rsidR="00084FB2" w:rsidRPr="00084FB2" w:rsidRDefault="00084FB2" w:rsidP="00084FB2">
      <w:pPr>
        <w:pStyle w:val="a5"/>
        <w:spacing w:before="0" w:beforeAutospacing="0" w:after="0" w:afterAutospacing="0"/>
        <w:rPr>
          <w:rFonts w:asciiTheme="majorEastAsia" w:eastAsiaTheme="majorEastAsia" w:hAnsiTheme="majorEastAsia" w:hint="eastAsia"/>
          <w:color w:val="000000"/>
          <w:sz w:val="21"/>
          <w:szCs w:val="21"/>
        </w:rPr>
      </w:pPr>
      <w:r w:rsidRPr="00084FB2">
        <w:rPr>
          <w:rFonts w:asciiTheme="majorEastAsia" w:eastAsiaTheme="majorEastAsia" w:hAnsiTheme="majorEastAsia" w:hint="eastAsia"/>
          <w:color w:val="000000"/>
          <w:sz w:val="21"/>
          <w:szCs w:val="21"/>
        </w:rPr>
        <w:t xml:space="preserve">　　“始终走在时代前列、人民衷心拥护、勇于自我革命、经得起各种风浪考验、朝气蓬勃的马克思主义执政党”，这是对新时代党的建设总目标的一个全新的概括。“五句话”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p>
    <w:p w:rsidR="007B6CF3" w:rsidRDefault="007B6CF3" w:rsidP="007B6CF3">
      <w:pPr>
        <w:pStyle w:val="a5"/>
        <w:spacing w:after="0" w:afterAutospacing="0"/>
        <w:rPr>
          <w:rFonts w:ascii="微软雅黑" w:eastAsia="微软雅黑" w:hAnsi="微软雅黑"/>
          <w:color w:val="000000"/>
          <w:sz w:val="27"/>
          <w:szCs w:val="27"/>
        </w:rPr>
      </w:pPr>
      <w:r>
        <w:rPr>
          <w:rFonts w:ascii="微软雅黑" w:eastAsia="微软雅黑" w:hAnsi="微软雅黑" w:hint="eastAsia"/>
          <w:color w:val="000000"/>
          <w:sz w:val="27"/>
          <w:szCs w:val="27"/>
        </w:rPr>
        <w:t>6、学生党员应该怎样发挥先锋模范作用?</w:t>
      </w:r>
    </w:p>
    <w:p w:rsidR="00084FB2" w:rsidRPr="00084FB2" w:rsidRDefault="00084FB2" w:rsidP="00084FB2">
      <w:pPr>
        <w:pStyle w:val="a5"/>
        <w:shd w:val="clear" w:color="auto" w:fill="FFFFFF"/>
        <w:spacing w:before="0" w:beforeAutospacing="0" w:after="0" w:afterAutospacing="0"/>
        <w:ind w:firstLine="480"/>
        <w:rPr>
          <w:rFonts w:asciiTheme="majorEastAsia" w:eastAsiaTheme="majorEastAsia" w:hAnsiTheme="majorEastAsia" w:cs="Arial"/>
          <w:color w:val="323232"/>
          <w:sz w:val="21"/>
          <w:szCs w:val="21"/>
        </w:rPr>
      </w:pPr>
      <w:r w:rsidRPr="00084FB2">
        <w:rPr>
          <w:rFonts w:asciiTheme="majorEastAsia" w:eastAsiaTheme="majorEastAsia" w:hAnsiTheme="majorEastAsia" w:cs="Arial"/>
          <w:color w:val="323232"/>
          <w:sz w:val="21"/>
          <w:szCs w:val="21"/>
        </w:rPr>
        <w:t>怎样充分发挥大学生党员的先锋模范作用并建立起有效机制，是新时代创新高校学生党建工作的一个重要的政治课题。</w:t>
      </w:r>
    </w:p>
    <w:p w:rsidR="00084FB2" w:rsidRPr="00084FB2" w:rsidRDefault="00084FB2" w:rsidP="00084FB2">
      <w:pPr>
        <w:pStyle w:val="a5"/>
        <w:shd w:val="clear" w:color="auto" w:fill="FFFFFF"/>
        <w:spacing w:before="0" w:beforeAutospacing="0" w:after="0" w:afterAutospacing="0"/>
        <w:ind w:firstLine="480"/>
        <w:rPr>
          <w:rFonts w:asciiTheme="majorEastAsia" w:eastAsiaTheme="majorEastAsia" w:hAnsiTheme="majorEastAsia" w:cs="Arial"/>
          <w:color w:val="323232"/>
          <w:sz w:val="21"/>
          <w:szCs w:val="21"/>
        </w:rPr>
      </w:pPr>
      <w:r w:rsidRPr="00084FB2">
        <w:rPr>
          <w:rFonts w:asciiTheme="majorEastAsia" w:eastAsiaTheme="majorEastAsia" w:hAnsiTheme="majorEastAsia" w:cs="Arial"/>
          <w:color w:val="323232"/>
          <w:sz w:val="21"/>
          <w:szCs w:val="21"/>
        </w:rPr>
        <w:t>一、新时代学生党员先锋模范作用发挥具体体现在以下几个方面：</w:t>
      </w:r>
    </w:p>
    <w:p w:rsidR="00084FB2" w:rsidRPr="00084FB2" w:rsidRDefault="00084FB2" w:rsidP="00084FB2">
      <w:pPr>
        <w:pStyle w:val="a5"/>
        <w:shd w:val="clear" w:color="auto" w:fill="FFFFFF"/>
        <w:spacing w:before="0" w:beforeAutospacing="0" w:after="0" w:afterAutospacing="0"/>
        <w:ind w:firstLine="480"/>
        <w:rPr>
          <w:rFonts w:asciiTheme="majorEastAsia" w:eastAsiaTheme="majorEastAsia" w:hAnsiTheme="majorEastAsia" w:cs="Arial"/>
          <w:color w:val="323232"/>
          <w:sz w:val="21"/>
          <w:szCs w:val="21"/>
        </w:rPr>
      </w:pPr>
      <w:r w:rsidRPr="00084FB2">
        <w:rPr>
          <w:rFonts w:asciiTheme="majorEastAsia" w:eastAsiaTheme="majorEastAsia" w:hAnsiTheme="majorEastAsia" w:cs="Arial"/>
          <w:color w:val="323232"/>
          <w:sz w:val="21"/>
          <w:szCs w:val="21"/>
        </w:rPr>
        <w:t>（一）思想政治上的表率。只有思想到位，才能行动到位。因此，大学生党员要充分发挥先锋模范作用，就必须提高其思想境界。大学生党员要提高政治站位，坚定政治立场。做到坚持真理，认真学习马列主义、毛泽东思想、邓小平理论和“三个代表”重要思想，特别是习近平新时代中国特色社会主义思想，积极向同学宣传党的理论、政策、纲领和国内形势政治，在思想上带动同学共同进步。</w:t>
      </w:r>
    </w:p>
    <w:p w:rsidR="00084FB2" w:rsidRPr="00084FB2" w:rsidRDefault="00084FB2" w:rsidP="00084FB2">
      <w:pPr>
        <w:pStyle w:val="a5"/>
        <w:shd w:val="clear" w:color="auto" w:fill="FFFFFF"/>
        <w:spacing w:before="0" w:beforeAutospacing="0" w:after="0" w:afterAutospacing="0"/>
        <w:ind w:firstLine="480"/>
        <w:rPr>
          <w:rFonts w:asciiTheme="majorEastAsia" w:eastAsiaTheme="majorEastAsia" w:hAnsiTheme="majorEastAsia" w:cs="Arial"/>
          <w:color w:val="323232"/>
          <w:sz w:val="21"/>
          <w:szCs w:val="21"/>
        </w:rPr>
      </w:pPr>
      <w:r w:rsidRPr="00084FB2">
        <w:rPr>
          <w:rFonts w:asciiTheme="majorEastAsia" w:eastAsiaTheme="majorEastAsia" w:hAnsiTheme="majorEastAsia" w:cs="Arial"/>
          <w:color w:val="323232"/>
          <w:sz w:val="21"/>
          <w:szCs w:val="21"/>
        </w:rPr>
        <w:t>（二）学习上的标兵。学生党员的身份首先是学生，主业是学习，完成好自己的学习任务。学生党员一旦荒废了学业，就无法在同学中树立起威信，也就无从谈起做学生的标兵了，更不能有效承担党和人民赋予的历史重任。这就要求大学生党员不仅要有明确的学习目的、端正的学习态度，还要有良好的学习方法、较高的学习效率；不仅要认真学习好本专业的知识，还要学习好相关专业的知识，不断拓宽知识领域的深度和广度，完善自己的知识结构；不仅要能够吸收已学的文化知识，还要刻苦钻研，善于思考、勇于创新。</w:t>
      </w:r>
    </w:p>
    <w:p w:rsidR="00084FB2" w:rsidRPr="00084FB2" w:rsidRDefault="00084FB2" w:rsidP="00084FB2">
      <w:pPr>
        <w:pStyle w:val="a5"/>
        <w:shd w:val="clear" w:color="auto" w:fill="FFFFFF"/>
        <w:spacing w:before="0" w:beforeAutospacing="0" w:after="0" w:afterAutospacing="0"/>
        <w:ind w:firstLine="480"/>
        <w:rPr>
          <w:rFonts w:asciiTheme="majorEastAsia" w:eastAsiaTheme="majorEastAsia" w:hAnsiTheme="majorEastAsia" w:cs="Arial"/>
          <w:color w:val="323232"/>
          <w:sz w:val="21"/>
          <w:szCs w:val="21"/>
        </w:rPr>
      </w:pPr>
      <w:r w:rsidRPr="00084FB2">
        <w:rPr>
          <w:rFonts w:asciiTheme="majorEastAsia" w:eastAsiaTheme="majorEastAsia" w:hAnsiTheme="majorEastAsia" w:cs="Arial"/>
          <w:color w:val="323232"/>
          <w:sz w:val="21"/>
          <w:szCs w:val="21"/>
        </w:rPr>
        <w:t>（三）工作上的典范。大学生党员的先进性不仅仅是一种思想境界，它更是在实践中的积极参与及奉献行为。因此，班级中的党员无论是否担任班干部，都应该在工作上积极主动，以满腔的工作热情全心全意地为同学服务。主动承担党支部、团组织的工作，认真做好班级党建工作；明确班级“创优”目标，争创“先进班集体”。学生党员的模范作用要做到坚持集体利益高于个人利益，热爱学校，关心集体，顾全大局，主动带领全体同学共同建设好和谐向上的集体。</w:t>
      </w:r>
    </w:p>
    <w:p w:rsidR="00084FB2" w:rsidRPr="00084FB2" w:rsidRDefault="00084FB2" w:rsidP="00084FB2">
      <w:pPr>
        <w:pStyle w:val="a5"/>
        <w:shd w:val="clear" w:color="auto" w:fill="FFFFFF"/>
        <w:spacing w:before="0" w:beforeAutospacing="0" w:after="0" w:afterAutospacing="0"/>
        <w:ind w:firstLine="480"/>
        <w:rPr>
          <w:rFonts w:asciiTheme="majorEastAsia" w:eastAsiaTheme="majorEastAsia" w:hAnsiTheme="majorEastAsia" w:cs="Arial"/>
          <w:color w:val="323232"/>
          <w:sz w:val="21"/>
          <w:szCs w:val="21"/>
        </w:rPr>
      </w:pPr>
      <w:r w:rsidRPr="00084FB2">
        <w:rPr>
          <w:rFonts w:asciiTheme="majorEastAsia" w:eastAsiaTheme="majorEastAsia" w:hAnsiTheme="majorEastAsia" w:cs="Arial"/>
          <w:color w:val="323232"/>
          <w:sz w:val="21"/>
          <w:szCs w:val="21"/>
        </w:rPr>
        <w:t>（四）组织纪律的严明。大学生党员作为党在高校培养的优秀人才，应该有严明的组织纪律性，要严格执行党的决定。不仅包括遵守学校的各项规章制度，还要遵守社会的各项法律法规；不仅包括听从老师和学校的正确安排，也包括高度的自律；不仅在平时日常的学习生话中遵章守纪、尊师爱友、诚实守信，在面对突发事件、意外情况发生的关键时候，也要具备顾全大局的能力。</w:t>
      </w:r>
    </w:p>
    <w:p w:rsidR="00084FB2" w:rsidRPr="00084FB2" w:rsidRDefault="00084FB2" w:rsidP="00084FB2">
      <w:pPr>
        <w:pStyle w:val="a5"/>
        <w:shd w:val="clear" w:color="auto" w:fill="FFFFFF"/>
        <w:spacing w:before="0" w:beforeAutospacing="0" w:after="0" w:afterAutospacing="0"/>
        <w:ind w:firstLine="480"/>
        <w:rPr>
          <w:rFonts w:asciiTheme="majorEastAsia" w:eastAsiaTheme="majorEastAsia" w:hAnsiTheme="majorEastAsia" w:cs="Arial"/>
          <w:color w:val="323232"/>
          <w:sz w:val="21"/>
          <w:szCs w:val="21"/>
        </w:rPr>
      </w:pPr>
      <w:r w:rsidRPr="00084FB2">
        <w:rPr>
          <w:rFonts w:asciiTheme="majorEastAsia" w:eastAsiaTheme="majorEastAsia" w:hAnsiTheme="majorEastAsia" w:cs="Arial"/>
          <w:color w:val="323232"/>
          <w:sz w:val="21"/>
          <w:szCs w:val="21"/>
        </w:rPr>
        <w:t>（五）社会工作能力的突出。大学生党员不应该是死读书的书呆子，而是应该具备较强的社会工作能力，能够发现和解决问题，能组织群众，将来能在激烈竞争的社会环境中得以生存和发展，能将自己所学知识用于国家建设和社会发展，从而实现个人价值和社会价值。</w:t>
      </w:r>
    </w:p>
    <w:p w:rsidR="00567215" w:rsidRPr="007B6CF3" w:rsidRDefault="008639BA" w:rsidP="007B6CF3">
      <w:pPr>
        <w:rPr>
          <w:rFonts w:hint="eastAsia"/>
        </w:rPr>
      </w:pPr>
      <w:bookmarkStart w:id="0" w:name="_GoBack"/>
      <w:bookmarkEnd w:id="0"/>
    </w:p>
    <w:sectPr w:rsidR="00567215" w:rsidRPr="007B6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9BA" w:rsidRDefault="008639BA" w:rsidP="007B6CF3">
      <w:r>
        <w:separator/>
      </w:r>
    </w:p>
  </w:endnote>
  <w:endnote w:type="continuationSeparator" w:id="0">
    <w:p w:rsidR="008639BA" w:rsidRDefault="008639BA" w:rsidP="007B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9BA" w:rsidRDefault="008639BA" w:rsidP="007B6CF3">
      <w:r>
        <w:separator/>
      </w:r>
    </w:p>
  </w:footnote>
  <w:footnote w:type="continuationSeparator" w:id="0">
    <w:p w:rsidR="008639BA" w:rsidRDefault="008639BA" w:rsidP="007B6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8A"/>
    <w:rsid w:val="00084FB2"/>
    <w:rsid w:val="007642AD"/>
    <w:rsid w:val="007B6CF3"/>
    <w:rsid w:val="008639BA"/>
    <w:rsid w:val="009E5A8A"/>
    <w:rsid w:val="00E4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998E63-DC0B-4C4B-BBAD-CCC2BDF8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6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6CF3"/>
    <w:rPr>
      <w:sz w:val="18"/>
      <w:szCs w:val="18"/>
    </w:rPr>
  </w:style>
  <w:style w:type="paragraph" w:styleId="a4">
    <w:name w:val="footer"/>
    <w:basedOn w:val="a"/>
    <w:link w:val="Char0"/>
    <w:uiPriority w:val="99"/>
    <w:unhideWhenUsed/>
    <w:rsid w:val="007B6CF3"/>
    <w:pPr>
      <w:tabs>
        <w:tab w:val="center" w:pos="4153"/>
        <w:tab w:val="right" w:pos="8306"/>
      </w:tabs>
      <w:snapToGrid w:val="0"/>
      <w:jc w:val="left"/>
    </w:pPr>
    <w:rPr>
      <w:sz w:val="18"/>
      <w:szCs w:val="18"/>
    </w:rPr>
  </w:style>
  <w:style w:type="character" w:customStyle="1" w:styleId="Char0">
    <w:name w:val="页脚 Char"/>
    <w:basedOn w:val="a0"/>
    <w:link w:val="a4"/>
    <w:uiPriority w:val="99"/>
    <w:rsid w:val="007B6CF3"/>
    <w:rPr>
      <w:sz w:val="18"/>
      <w:szCs w:val="18"/>
    </w:rPr>
  </w:style>
  <w:style w:type="paragraph" w:styleId="a5">
    <w:name w:val="Normal (Web)"/>
    <w:basedOn w:val="a"/>
    <w:uiPriority w:val="99"/>
    <w:semiHidden/>
    <w:unhideWhenUsed/>
    <w:rsid w:val="007B6C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315591">
      <w:bodyDiv w:val="1"/>
      <w:marLeft w:val="0"/>
      <w:marRight w:val="0"/>
      <w:marTop w:val="0"/>
      <w:marBottom w:val="0"/>
      <w:divBdr>
        <w:top w:val="none" w:sz="0" w:space="0" w:color="auto"/>
        <w:left w:val="none" w:sz="0" w:space="0" w:color="auto"/>
        <w:bottom w:val="none" w:sz="0" w:space="0" w:color="auto"/>
        <w:right w:val="none" w:sz="0" w:space="0" w:color="auto"/>
      </w:divBdr>
    </w:div>
    <w:div w:id="1018854450">
      <w:bodyDiv w:val="1"/>
      <w:marLeft w:val="0"/>
      <w:marRight w:val="0"/>
      <w:marTop w:val="0"/>
      <w:marBottom w:val="0"/>
      <w:divBdr>
        <w:top w:val="none" w:sz="0" w:space="0" w:color="auto"/>
        <w:left w:val="none" w:sz="0" w:space="0" w:color="auto"/>
        <w:bottom w:val="none" w:sz="0" w:space="0" w:color="auto"/>
        <w:right w:val="none" w:sz="0" w:space="0" w:color="auto"/>
      </w:divBdr>
    </w:div>
    <w:div w:id="203911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496127893@qq.com</dc:creator>
  <cp:keywords/>
  <dc:description/>
  <cp:lastModifiedBy>496127893@qq.com</cp:lastModifiedBy>
  <cp:revision>2</cp:revision>
  <dcterms:created xsi:type="dcterms:W3CDTF">2019-12-18T13:32:00Z</dcterms:created>
  <dcterms:modified xsi:type="dcterms:W3CDTF">2019-12-18T13:57:00Z</dcterms:modified>
</cp:coreProperties>
</file>