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97F4" w14:textId="6DDB92D3" w:rsidR="00FD0092" w:rsidRDefault="00FD0092" w:rsidP="00FD0092">
      <w:pPr>
        <w:pStyle w:val="Title"/>
        <w:jc w:val="center"/>
      </w:pPr>
      <w:r>
        <w:t>White-Hat Summary</w:t>
      </w:r>
    </w:p>
    <w:p w14:paraId="487F28FA" w14:textId="77777777" w:rsidR="00236B2F" w:rsidRPr="00236B2F" w:rsidRDefault="00236B2F" w:rsidP="00236B2F"/>
    <w:p w14:paraId="25584B77" w14:textId="214BBB9F" w:rsidR="00EA5664" w:rsidRPr="008B5727" w:rsidRDefault="00EB5418" w:rsidP="00C10880">
      <w:pPr>
        <w:spacing w:line="360" w:lineRule="auto"/>
      </w:pPr>
      <w:r w:rsidRPr="008B5727">
        <w:t xml:space="preserve">There are three key aspects of the SSL protocol: authentication, privacy, and integrity. </w:t>
      </w:r>
      <w:r w:rsidR="00032C30" w:rsidRPr="008B5727">
        <w:t>Hence, i</w:t>
      </w:r>
      <w:r w:rsidR="00DF46BC" w:rsidRPr="008B5727">
        <w:t>f one uses this protocol, they can expect</w:t>
      </w:r>
      <w:r w:rsidR="00EA5664" w:rsidRPr="008B5727">
        <w:t>…</w:t>
      </w:r>
    </w:p>
    <w:p w14:paraId="50AB74AB" w14:textId="6C0715DA" w:rsidR="00EB5418" w:rsidRPr="008B5727" w:rsidRDefault="00DF46BC" w:rsidP="00EA5664">
      <w:pPr>
        <w:pStyle w:val="ListParagraph"/>
        <w:numPr>
          <w:ilvl w:val="0"/>
          <w:numId w:val="1"/>
        </w:numPr>
        <w:spacing w:line="360" w:lineRule="auto"/>
      </w:pPr>
      <w:r w:rsidRPr="008B5727">
        <w:t>their communication to be safely hidden from unintended parties</w:t>
      </w:r>
    </w:p>
    <w:p w14:paraId="4058393C" w14:textId="65D54218" w:rsidR="00EA5664" w:rsidRPr="008B5727" w:rsidRDefault="00DB100A" w:rsidP="00EA5664">
      <w:pPr>
        <w:pStyle w:val="ListParagraph"/>
        <w:numPr>
          <w:ilvl w:val="0"/>
          <w:numId w:val="1"/>
        </w:numPr>
        <w:spacing w:line="360" w:lineRule="auto"/>
      </w:pPr>
      <w:r w:rsidRPr="008B5727">
        <w:t>to be communicating with their intended party</w:t>
      </w:r>
      <w:r w:rsidR="00DE0DFE" w:rsidRPr="008B5727">
        <w:t>, and not a pretender</w:t>
      </w:r>
    </w:p>
    <w:p w14:paraId="360606BC" w14:textId="0CF12527" w:rsidR="00DE0DFE" w:rsidRPr="008B5727" w:rsidRDefault="00DE0DFE" w:rsidP="00EA5664">
      <w:pPr>
        <w:pStyle w:val="ListParagraph"/>
        <w:numPr>
          <w:ilvl w:val="0"/>
          <w:numId w:val="1"/>
        </w:numPr>
        <w:spacing w:line="360" w:lineRule="auto"/>
      </w:pPr>
      <w:r w:rsidRPr="008B5727">
        <w:t>their communication to be untampered</w:t>
      </w:r>
      <w:r w:rsidR="00E0226B" w:rsidRPr="008B5727">
        <w:t xml:space="preserve"> with</w:t>
      </w:r>
    </w:p>
    <w:p w14:paraId="41565B2C" w14:textId="4B21CE43" w:rsidR="00A54706" w:rsidRDefault="00415E51" w:rsidP="00A54706">
      <w:pPr>
        <w:spacing w:line="360" w:lineRule="auto"/>
      </w:pPr>
      <w:r w:rsidRPr="008B5727">
        <w:t xml:space="preserve">To meet all of these expectations, </w:t>
      </w:r>
      <w:r w:rsidR="005620BE" w:rsidRPr="008B5727">
        <w:t xml:space="preserve">our team designed code to </w:t>
      </w:r>
      <w:r w:rsidR="00C64BC4" w:rsidRPr="008B5727">
        <w:t xml:space="preserve">sign and verify certificates, encrypt data that is in transit, and </w:t>
      </w:r>
      <w:r w:rsidR="00A25852" w:rsidRPr="008B5727">
        <w:t>provide a way of checking for data tampering.</w:t>
      </w:r>
      <w:r w:rsidR="008367BB" w:rsidRPr="008B5727">
        <w:t xml:space="preserve"> </w:t>
      </w:r>
      <w:r w:rsidR="00D55262">
        <w:t>Our protocol implementation has an ad</w:t>
      </w:r>
      <w:r w:rsidR="00E51D58">
        <w:t xml:space="preserve">ditional feature. </w:t>
      </w:r>
      <w:r w:rsidR="0082420F">
        <w:t>Clients can choose which public key ciphers they wish to use with the server.</w:t>
      </w:r>
      <w:r w:rsidR="00535C63">
        <w:t xml:space="preserve"> This </w:t>
      </w:r>
      <w:r w:rsidR="00AF4326">
        <w:t>grants</w:t>
      </w:r>
      <w:r w:rsidR="00535C63">
        <w:t xml:space="preserve"> an extra level of independence from the protocol while still benefiting from the security it provides</w:t>
      </w:r>
      <w:r w:rsidR="00363958">
        <w:t>.</w:t>
      </w:r>
      <w:r w:rsidR="006E2BF7">
        <w:t xml:space="preserve"> </w:t>
      </w:r>
      <w:r w:rsidR="00CE4D93">
        <w:t xml:space="preserve">Consider </w:t>
      </w:r>
      <w:r w:rsidR="006E2BF7">
        <w:t xml:space="preserve">a client </w:t>
      </w:r>
      <w:r w:rsidR="00A66AD4">
        <w:t xml:space="preserve">that </w:t>
      </w:r>
      <w:r w:rsidR="006E2BF7">
        <w:t>does not think ElGamal is secure enough for the messages they want to send</w:t>
      </w:r>
      <w:r w:rsidR="0055078C">
        <w:t xml:space="preserve">. </w:t>
      </w:r>
      <w:r w:rsidR="007A2B4A">
        <w:t>T</w:t>
      </w:r>
      <w:r w:rsidR="006E2BF7">
        <w:t>hey can opt to use RSA instea</w:t>
      </w:r>
      <w:r w:rsidR="004C297E">
        <w:t>d.</w:t>
      </w:r>
    </w:p>
    <w:p w14:paraId="5AA7C4AC" w14:textId="77777777" w:rsidR="00645F42" w:rsidRPr="008B5727" w:rsidRDefault="00645F42" w:rsidP="00A54706">
      <w:pPr>
        <w:spacing w:line="360" w:lineRule="auto"/>
      </w:pPr>
    </w:p>
    <w:p w14:paraId="2737F4ED" w14:textId="2598F2C0" w:rsidR="003338CE" w:rsidRPr="00C10880" w:rsidRDefault="003314CD" w:rsidP="00C10880">
      <w:pPr>
        <w:pStyle w:val="Heading1"/>
        <w:spacing w:line="360" w:lineRule="auto"/>
      </w:pPr>
      <w:r w:rsidRPr="00C10880">
        <w:rPr>
          <w:b/>
          <w:bCs/>
        </w:rPr>
        <w:t>Authentication</w:t>
      </w:r>
      <w:r w:rsidR="003364E1">
        <w:t xml:space="preserve"> </w:t>
      </w:r>
      <w:r w:rsidRPr="00C10880">
        <w:t xml:space="preserve">- </w:t>
      </w:r>
      <w:r w:rsidR="00212CF2" w:rsidRPr="00C10880">
        <w:t>Asymmetric Key Ciphers</w:t>
      </w:r>
    </w:p>
    <w:p w14:paraId="2A343B69" w14:textId="268E355E" w:rsidR="00342BA2" w:rsidRPr="00C10880" w:rsidRDefault="00342BA2" w:rsidP="00C10880">
      <w:pPr>
        <w:spacing w:line="360" w:lineRule="auto"/>
      </w:pPr>
      <w:r w:rsidRPr="00C10880">
        <w:t xml:space="preserve">The possible asymmetric key ciphers the ATM and Bank can use include: </w:t>
      </w:r>
      <w:r w:rsidR="008A027C" w:rsidRPr="00C10880">
        <w:t>RSA, ElGamal</w:t>
      </w:r>
      <w:r w:rsidRPr="00C10880">
        <w:t>.</w:t>
      </w:r>
      <w:r w:rsidR="00855B8D" w:rsidRPr="00C10880">
        <w:t xml:space="preserve"> We use them for digitally signing</w:t>
      </w:r>
      <w:r w:rsidR="00B24D9B" w:rsidRPr="00C10880">
        <w:t xml:space="preserve"> private symmetric keys and MAC keys</w:t>
      </w:r>
      <w:r w:rsidR="00B325FE" w:rsidRPr="00C10880">
        <w:t>.</w:t>
      </w:r>
    </w:p>
    <w:p w14:paraId="19F54B62" w14:textId="594E9C65" w:rsidR="00B01607" w:rsidRPr="00C10880" w:rsidRDefault="00B01607" w:rsidP="00C10880">
      <w:pPr>
        <w:spacing w:line="360" w:lineRule="auto"/>
      </w:pPr>
      <w:r w:rsidRPr="00C10880">
        <w:t>*mention security against ciphertext only model and ind-cpa model*</w:t>
      </w:r>
    </w:p>
    <w:p w14:paraId="308D7AD4" w14:textId="623064CD" w:rsidR="00216097" w:rsidRPr="00C10880" w:rsidRDefault="00216097" w:rsidP="00C10880">
      <w:pPr>
        <w:pStyle w:val="Heading2"/>
        <w:spacing w:line="360" w:lineRule="auto"/>
        <w:rPr>
          <w:sz w:val="24"/>
          <w:szCs w:val="24"/>
        </w:rPr>
      </w:pPr>
      <w:r w:rsidRPr="00C10880">
        <w:rPr>
          <w:sz w:val="24"/>
          <w:szCs w:val="24"/>
        </w:rPr>
        <w:t>R</w:t>
      </w:r>
      <w:r w:rsidR="00265BEB" w:rsidRPr="00C10880">
        <w:rPr>
          <w:sz w:val="24"/>
          <w:szCs w:val="24"/>
        </w:rPr>
        <w:t>ivest-Shamir-Adleman</w:t>
      </w:r>
    </w:p>
    <w:p w14:paraId="4D9CBA40" w14:textId="34D6F16F" w:rsidR="00B2323F" w:rsidRPr="00C10880" w:rsidRDefault="00216097" w:rsidP="00C10880">
      <w:pPr>
        <w:spacing w:line="360" w:lineRule="auto"/>
        <w:ind w:firstLine="720"/>
      </w:pPr>
      <w:r w:rsidRPr="00C10880">
        <w:t xml:space="preserve">On top of </w:t>
      </w:r>
      <w:r w:rsidR="00265BEB" w:rsidRPr="00C10880">
        <w:t xml:space="preserve">the </w:t>
      </w:r>
      <w:r w:rsidRPr="00C10880">
        <w:rPr>
          <w:i/>
          <w:iCs/>
        </w:rPr>
        <w:t>textbook</w:t>
      </w:r>
      <w:r w:rsidRPr="00C10880">
        <w:t xml:space="preserve"> </w:t>
      </w:r>
      <w:r w:rsidR="00265BEB" w:rsidRPr="00C10880">
        <w:t>Rivest-Shamir-Adleman (</w:t>
      </w:r>
      <w:r w:rsidR="00927426" w:rsidRPr="00C10880">
        <w:t>RS</w:t>
      </w:r>
      <w:r w:rsidR="00ED7C27" w:rsidRPr="00C10880">
        <w:t>A</w:t>
      </w:r>
      <w:r w:rsidR="00445E23" w:rsidRPr="00C10880">
        <w:t xml:space="preserve">) </w:t>
      </w:r>
      <w:r w:rsidR="000F4261" w:rsidRPr="00C10880">
        <w:t>cryptosystem</w:t>
      </w:r>
      <w:r w:rsidRPr="00C10880">
        <w:t>, we augmented it by introducing</w:t>
      </w:r>
      <w:r w:rsidR="00A16988" w:rsidRPr="00C10880">
        <w:t xml:space="preserve"> </w:t>
      </w:r>
      <w:r w:rsidRPr="00C10880">
        <w:t>random padding. Specifically, we implemented optimal asymmetric encryption padding</w:t>
      </w:r>
      <w:r w:rsidR="000F10D9" w:rsidRPr="00C10880">
        <w:t xml:space="preserve"> (OAEP)</w:t>
      </w:r>
      <w:r w:rsidRPr="00C10880">
        <w:t>, as detailed in version 2.2 of Public-Key Cryptography Standards</w:t>
      </w:r>
      <w:r w:rsidR="00FF5A70" w:rsidRPr="00C10880">
        <w:t xml:space="preserve"> (PKCS#1 v2.2)</w:t>
      </w:r>
      <w:r w:rsidRPr="00C10880">
        <w:t>.</w:t>
      </w:r>
      <w:r w:rsidR="00981716" w:rsidRPr="00C10880">
        <w:t xml:space="preserve"> </w:t>
      </w:r>
      <w:r w:rsidR="00BE11B6" w:rsidRPr="00C10880">
        <w:t xml:space="preserve">This scheme allows us to </w:t>
      </w:r>
    </w:p>
    <w:p w14:paraId="15845466" w14:textId="5CD0D5E6" w:rsidR="00B2323F" w:rsidRPr="00C10880" w:rsidRDefault="00BE11B6" w:rsidP="00C10880">
      <w:pPr>
        <w:spacing w:line="360" w:lineRule="auto"/>
        <w:ind w:firstLine="720"/>
      </w:pPr>
      <w:r w:rsidRPr="00C10880">
        <w:t>1)</w:t>
      </w:r>
      <w:r w:rsidR="00B2323F" w:rsidRPr="00C10880">
        <w:t xml:space="preserve"> </w:t>
      </w:r>
      <w:r w:rsidRPr="00C10880">
        <w:t>encode plaintext messages prior to encrypting them with RSA</w:t>
      </w:r>
    </w:p>
    <w:p w14:paraId="7FF672F0" w14:textId="6B8E468F" w:rsidR="00A608A9" w:rsidRPr="00C10880" w:rsidRDefault="00BE11B6" w:rsidP="00C10880">
      <w:pPr>
        <w:spacing w:line="360" w:lineRule="auto"/>
        <w:ind w:firstLine="720"/>
      </w:pPr>
      <w:r w:rsidRPr="00C10880">
        <w:t>2)</w:t>
      </w:r>
      <w:r w:rsidR="00B2323F" w:rsidRPr="00C10880">
        <w:t xml:space="preserve"> </w:t>
      </w:r>
      <w:r w:rsidRPr="00C10880">
        <w:t>decode ciphertext messages after decrypting them with RSA</w:t>
      </w:r>
    </w:p>
    <w:p w14:paraId="15EFD646" w14:textId="32E67C8C" w:rsidR="00982989" w:rsidRPr="00C10880" w:rsidRDefault="000B5BCC" w:rsidP="00C10880">
      <w:pPr>
        <w:spacing w:line="360" w:lineRule="auto"/>
        <w:ind w:firstLine="720"/>
      </w:pPr>
      <w:r w:rsidRPr="00C10880">
        <w:t xml:space="preserve">To encode </w:t>
      </w:r>
      <w:r w:rsidR="00A6206C" w:rsidRPr="00C10880">
        <w:t xml:space="preserve">messages, we first combine them with </w:t>
      </w:r>
      <w:r w:rsidR="008E3915" w:rsidRPr="00C10880">
        <w:t>some</w:t>
      </w:r>
      <w:r w:rsidR="00A6206C" w:rsidRPr="00C10880">
        <w:t xml:space="preserve"> </w:t>
      </w:r>
      <w:r w:rsidR="00C359E9" w:rsidRPr="00C10880">
        <w:t xml:space="preserve">hash </w:t>
      </w:r>
      <w:r w:rsidR="00A6206C" w:rsidRPr="00C10880">
        <w:t>output</w:t>
      </w:r>
      <w:r w:rsidR="00C359E9" w:rsidRPr="00C10880">
        <w:t xml:space="preserve">, </w:t>
      </w:r>
      <w:r w:rsidR="00FA469D" w:rsidRPr="00C10880">
        <w:t xml:space="preserve">the number </w:t>
      </w:r>
      <w:r w:rsidR="006E5E4E" w:rsidRPr="00C10880">
        <w:t>1 represented as a byte</w:t>
      </w:r>
      <w:r w:rsidR="00FA469D" w:rsidRPr="00C10880">
        <w:t xml:space="preserve">, and </w:t>
      </w:r>
      <w:r w:rsidR="007D38E2" w:rsidRPr="00C10880">
        <w:t xml:space="preserve">a padding string. </w:t>
      </w:r>
      <w:r w:rsidR="00354355" w:rsidRPr="00C10880">
        <w:t>All</w:t>
      </w:r>
      <w:r w:rsidR="006C01DD" w:rsidRPr="00C10880">
        <w:t xml:space="preserve"> these things get concatenated into a new string (DB).</w:t>
      </w:r>
    </w:p>
    <w:p w14:paraId="5981E6C4" w14:textId="0ECDEFEE" w:rsidR="00F03449" w:rsidRPr="00C10880" w:rsidRDefault="00F03449" w:rsidP="00C10880">
      <w:pPr>
        <w:spacing w:line="360" w:lineRule="auto"/>
        <w:ind w:firstLine="720"/>
      </w:pPr>
      <w:r w:rsidRPr="00C10880">
        <w:lastRenderedPageBreak/>
        <w:t>The hash output is</w:t>
      </w:r>
      <w:r w:rsidR="005E6608" w:rsidRPr="00C10880">
        <w:t xml:space="preserve">, more precisely, </w:t>
      </w:r>
      <w:r w:rsidRPr="00C10880">
        <w:t xml:space="preserve">the output of a chosen hash function (Hash) after passing it a string </w:t>
      </w:r>
      <w:r w:rsidR="001820D8" w:rsidRPr="00C10880">
        <w:t xml:space="preserve">called label </w:t>
      </w:r>
      <w:r w:rsidRPr="00C10880">
        <w:t>(</w:t>
      </w:r>
      <w:r w:rsidR="007539F4" w:rsidRPr="00C10880">
        <w:t>L</w:t>
      </w:r>
      <w:r w:rsidR="001101E5" w:rsidRPr="00C10880">
        <w:t>)</w:t>
      </w:r>
      <w:r w:rsidR="001820D8" w:rsidRPr="00C10880">
        <w:t>.</w:t>
      </w:r>
      <w:r w:rsidR="008D6F3A" w:rsidRPr="00C10880">
        <w:t xml:space="preserve"> The label is optional</w:t>
      </w:r>
      <w:r w:rsidR="00A75F58" w:rsidRPr="00C10880">
        <w:t>, so if one is not provided it will default to an empty string.</w:t>
      </w:r>
      <w:r w:rsidR="000E0BEF" w:rsidRPr="00C10880">
        <w:t xml:space="preserve"> In our implementation, we use this default.</w:t>
      </w:r>
    </w:p>
    <w:p w14:paraId="2BB12CC0" w14:textId="1D296E87" w:rsidR="000B5BCC" w:rsidRPr="00C10880" w:rsidRDefault="007D38E2" w:rsidP="00C10880">
      <w:pPr>
        <w:spacing w:line="360" w:lineRule="auto"/>
        <w:ind w:firstLine="720"/>
      </w:pPr>
      <w:r w:rsidRPr="00C10880">
        <w:t>Th</w:t>
      </w:r>
      <w:r w:rsidR="0077060D" w:rsidRPr="00C10880">
        <w:t>is</w:t>
      </w:r>
      <w:r w:rsidRPr="00C10880">
        <w:t xml:space="preserve"> padding string (PS) </w:t>
      </w:r>
      <w:r w:rsidR="00A82D7C" w:rsidRPr="00C10880">
        <w:t xml:space="preserve">is </w:t>
      </w:r>
      <w:r w:rsidR="00205D11" w:rsidRPr="00C10880">
        <w:t xml:space="preserve">a string of null-bytes, with an exact length equal to </w:t>
      </w:r>
      <w:r w:rsidR="004D67E7" w:rsidRPr="00C10880">
        <w:t xml:space="preserve">k – mLen – (2*hLen) </w:t>
      </w:r>
      <w:r w:rsidR="00166567" w:rsidRPr="00C10880">
        <w:t>–</w:t>
      </w:r>
      <w:r w:rsidR="004D67E7" w:rsidRPr="00C10880">
        <w:t xml:space="preserve"> 2</w:t>
      </w:r>
      <w:r w:rsidR="00166567" w:rsidRPr="00C10880">
        <w:t>.</w:t>
      </w:r>
      <w:r w:rsidR="00FA70EC" w:rsidRPr="00C10880">
        <w:t xml:space="preserve"> Here, k equals the byte length of the modulus being used in the accompanying RSA algorithm</w:t>
      </w:r>
      <w:r w:rsidR="00456FCE" w:rsidRPr="00C10880">
        <w:t xml:space="preserve">, </w:t>
      </w:r>
      <w:r w:rsidR="0099664E" w:rsidRPr="00C10880">
        <w:t xml:space="preserve">mLen equals the byte length of the message to encrypt, and hLen equals the byte length of any given output from </w:t>
      </w:r>
      <w:r w:rsidR="00E53980" w:rsidRPr="00C10880">
        <w:t>Hash</w:t>
      </w:r>
      <w:r w:rsidR="0099664E" w:rsidRPr="00C10880">
        <w:t>.</w:t>
      </w:r>
    </w:p>
    <w:p w14:paraId="3A04ED30" w14:textId="0BF4F404" w:rsidR="00CD78B9" w:rsidRPr="00C10880" w:rsidRDefault="00B45070" w:rsidP="00C10880">
      <w:pPr>
        <w:spacing w:line="360" w:lineRule="auto"/>
        <w:ind w:firstLine="720"/>
      </w:pPr>
      <w:r w:rsidRPr="00C10880">
        <w:t>Next</w:t>
      </w:r>
      <w:r w:rsidR="001E52AB" w:rsidRPr="00C10880">
        <w:t>,</w:t>
      </w:r>
      <w:r w:rsidRPr="00C10880">
        <w:t xml:space="preserve"> we need to define a mask generation function. </w:t>
      </w:r>
      <w:r w:rsidR="00065507" w:rsidRPr="00C10880">
        <w:t>A</w:t>
      </w:r>
      <w:r w:rsidR="00472D3E" w:rsidRPr="00C10880">
        <w:t xml:space="preserve"> mask generation function (</w:t>
      </w:r>
      <w:r w:rsidR="00065507" w:rsidRPr="00C10880">
        <w:t>MGF</w:t>
      </w:r>
      <w:r w:rsidR="00472D3E" w:rsidRPr="00C10880">
        <w:t>)</w:t>
      </w:r>
      <w:r w:rsidR="00065507" w:rsidRPr="00C10880">
        <w:t xml:space="preserve"> is essentially a hash function, but it produces output of varying lengths.</w:t>
      </w:r>
      <w:r w:rsidR="000F40C0" w:rsidRPr="00C10880">
        <w:t xml:space="preserve"> One generates a random value as the seed for the MGF, ensuring it has the same length as hLen.</w:t>
      </w:r>
      <w:r w:rsidR="00065507" w:rsidRPr="00C10880">
        <w:t xml:space="preserve"> </w:t>
      </w:r>
      <w:r w:rsidR="00C82B93" w:rsidRPr="00C10880">
        <w:t xml:space="preserve">In our implementation, we utilize MGF1 which is </w:t>
      </w:r>
      <w:r w:rsidR="00B213B8" w:rsidRPr="00C10880">
        <w:t xml:space="preserve">a mask generation function </w:t>
      </w:r>
      <w:r w:rsidR="00B952FC" w:rsidRPr="00C10880">
        <w:t>defined in PKCS#1.</w:t>
      </w:r>
      <w:r w:rsidR="000B3FCB" w:rsidRPr="00C10880">
        <w:t xml:space="preserve"> </w:t>
      </w:r>
    </w:p>
    <w:p w14:paraId="1B7A0AF3" w14:textId="53280F06" w:rsidR="00016D0B" w:rsidRPr="00C10880" w:rsidRDefault="00694E8B" w:rsidP="00C10880">
      <w:pPr>
        <w:spacing w:line="360" w:lineRule="auto"/>
        <w:ind w:firstLine="720"/>
      </w:pPr>
      <w:r w:rsidRPr="00C10880">
        <w:t xml:space="preserve">Next, DB </w:t>
      </w:r>
      <w:r w:rsidR="00A56975" w:rsidRPr="00C10880">
        <w:t xml:space="preserve">is XOR’d with the output of </w:t>
      </w:r>
      <w:r w:rsidR="00414922" w:rsidRPr="00C10880">
        <w:t>th</w:t>
      </w:r>
      <w:r w:rsidR="00BD17EB" w:rsidRPr="00C10880">
        <w:t>e</w:t>
      </w:r>
      <w:r w:rsidR="00414922" w:rsidRPr="00C10880">
        <w:t xml:space="preserve"> </w:t>
      </w:r>
      <w:r w:rsidR="00EA3581" w:rsidRPr="00C10880">
        <w:t>MGF</w:t>
      </w:r>
      <w:r w:rsidR="00A56975" w:rsidRPr="00C10880">
        <w:t>.</w:t>
      </w:r>
      <w:r w:rsidR="00AB3792" w:rsidRPr="00C10880">
        <w:t xml:space="preserve"> </w:t>
      </w:r>
      <w:r w:rsidR="00411C64" w:rsidRPr="00C10880">
        <w:t>Note w</w:t>
      </w:r>
      <w:r w:rsidR="00132D2E" w:rsidRPr="00C10880">
        <w:t xml:space="preserve">e are allowed to XOR these two because just like DB, the output </w:t>
      </w:r>
      <w:r w:rsidR="00524C3B" w:rsidRPr="00C10880">
        <w:t>also has</w:t>
      </w:r>
      <w:r w:rsidR="00132D2E" w:rsidRPr="00C10880">
        <w:t xml:space="preserve"> k – hLen – 1</w:t>
      </w:r>
      <w:r w:rsidR="00524C3B" w:rsidRPr="00C10880">
        <w:t xml:space="preserve"> bytes</w:t>
      </w:r>
      <w:r w:rsidR="00132D2E" w:rsidRPr="00C10880">
        <w:t xml:space="preserve">. </w:t>
      </w:r>
      <w:r w:rsidR="00931BC6" w:rsidRPr="00C10880">
        <w:t>This acts as our way of “masking” DB.</w:t>
      </w:r>
      <w:r w:rsidR="00C34A61" w:rsidRPr="00C10880">
        <w:t xml:space="preserve"> This result is now our new</w:t>
      </w:r>
      <w:r w:rsidR="005764A9" w:rsidRPr="00C10880">
        <w:t xml:space="preserve"> temporary</w:t>
      </w:r>
      <w:r w:rsidR="00C34A61" w:rsidRPr="00C10880">
        <w:t xml:space="preserve"> seed for MGF.</w:t>
      </w:r>
      <w:r w:rsidR="00532029" w:rsidRPr="00C10880">
        <w:t xml:space="preserve"> We use it to generate a string of length hLen. </w:t>
      </w:r>
      <w:r w:rsidR="004B2CB0" w:rsidRPr="00C10880">
        <w:t xml:space="preserve">Now we can </w:t>
      </w:r>
      <w:r w:rsidR="00BF5B27" w:rsidRPr="00C10880">
        <w:t xml:space="preserve">also </w:t>
      </w:r>
      <w:r w:rsidR="004B2CB0" w:rsidRPr="00C10880">
        <w:t>m</w:t>
      </w:r>
      <w:r w:rsidR="00EA791E" w:rsidRPr="00C10880">
        <w:t xml:space="preserve">ask the original random value seed by XOR’ing it with this </w:t>
      </w:r>
      <w:r w:rsidR="00BB132D" w:rsidRPr="00C10880">
        <w:t>newly generated string.</w:t>
      </w:r>
    </w:p>
    <w:p w14:paraId="307290FC" w14:textId="4C3236CB" w:rsidR="00E1746A" w:rsidRPr="00C10880" w:rsidRDefault="00E1746A" w:rsidP="00C10880">
      <w:pPr>
        <w:spacing w:line="360" w:lineRule="auto"/>
        <w:ind w:firstLine="720"/>
      </w:pPr>
      <w:r w:rsidRPr="00C10880">
        <w:t>Finally, the encoding of the original message is the combination of the seed mask, DB mask, and an extra null-byte.</w:t>
      </w:r>
    </w:p>
    <w:p w14:paraId="3B8370B1" w14:textId="0EB18B1B" w:rsidR="00A608A9" w:rsidRPr="00C10880" w:rsidRDefault="00A608A9" w:rsidP="00C10880">
      <w:pPr>
        <w:spacing w:line="360" w:lineRule="auto"/>
        <w:ind w:firstLine="720"/>
        <w:jc w:val="center"/>
      </w:pPr>
      <w:r w:rsidRPr="00C10880">
        <w:rPr>
          <w:noProof/>
        </w:rPr>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Pr="00C10880" w:rsidRDefault="0090353E" w:rsidP="00C10880">
      <w:pPr>
        <w:spacing w:line="360" w:lineRule="auto"/>
        <w:ind w:firstLine="720"/>
      </w:pPr>
      <w:r w:rsidRPr="00C10880">
        <w:tab/>
        <w:t xml:space="preserve">To decode messages, </w:t>
      </w:r>
      <w:r w:rsidR="006B207F" w:rsidRPr="00C10880">
        <w:t xml:space="preserve">we basically reverse </w:t>
      </w:r>
      <w:r w:rsidR="002474C3" w:rsidRPr="00C10880">
        <w:t xml:space="preserve">all </w:t>
      </w:r>
      <w:r w:rsidR="006B207F" w:rsidRPr="00C10880">
        <w:t xml:space="preserve">the steps of the encoding algorithm. </w:t>
      </w:r>
      <w:r w:rsidR="00D61A52" w:rsidRPr="00C10880">
        <w:t>We want to ‘undo’ the masking that occurred by XOR’ing an</w:t>
      </w:r>
      <w:r w:rsidR="00104FB9" w:rsidRPr="00C10880">
        <w:t xml:space="preserve"> already</w:t>
      </w:r>
      <w:r w:rsidR="00DD0290" w:rsidRPr="00C10880">
        <w:t xml:space="preserve"> </w:t>
      </w:r>
      <w:r w:rsidR="00CD22BF" w:rsidRPr="00C10880">
        <w:t xml:space="preserve">masked </w:t>
      </w:r>
      <w:r w:rsidR="00D61A52" w:rsidRPr="00C10880">
        <w:t xml:space="preserve">string and the mask </w:t>
      </w:r>
      <w:r w:rsidR="003F3CE3" w:rsidRPr="00C10880">
        <w:t>output</w:t>
      </w:r>
      <w:r w:rsidR="00D61A52" w:rsidRPr="00C10880">
        <w:t xml:space="preserve"> that </w:t>
      </w:r>
      <w:r w:rsidR="00D61A52" w:rsidRPr="00C10880">
        <w:lastRenderedPageBreak/>
        <w:t>was used</w:t>
      </w:r>
      <w:r w:rsidR="00DF293C" w:rsidRPr="00C10880">
        <w:t xml:space="preserve"> to do the encoding</w:t>
      </w:r>
      <w:r w:rsidR="00D61A52" w:rsidRPr="00C10880">
        <w:t>.</w:t>
      </w:r>
      <w:r w:rsidR="00D138D4" w:rsidRPr="00C10880">
        <w:t xml:space="preserve"> </w:t>
      </w:r>
      <w:r w:rsidR="001927D7" w:rsidRPr="00C10880">
        <w:t>For example,</w:t>
      </w:r>
      <w:r w:rsidR="007F3F56" w:rsidRPr="00C10880">
        <w:t xml:space="preserve"> the</w:t>
      </w:r>
      <w:r w:rsidR="001927D7" w:rsidRPr="00C10880">
        <w:t xml:space="preserve"> </w:t>
      </w:r>
      <w:r w:rsidR="00F7070D" w:rsidRPr="00C10880">
        <w:t>masking</w:t>
      </w:r>
      <w:r w:rsidR="001927D7" w:rsidRPr="00C10880">
        <w:t xml:space="preserve"> of DB = MGF(</w:t>
      </w:r>
      <w:r w:rsidR="006609B3" w:rsidRPr="00C10880">
        <w:t>seed</w:t>
      </w:r>
      <w:r w:rsidR="001927D7" w:rsidRPr="00C10880">
        <w:t xml:space="preserve">, </w:t>
      </w:r>
      <w:r w:rsidR="00176576" w:rsidRPr="00C10880">
        <w:t>k – hLen - 1</w:t>
      </w:r>
      <w:r w:rsidR="001927D7" w:rsidRPr="00C10880">
        <w:t xml:space="preserve">) ^ </w:t>
      </w:r>
      <w:r w:rsidR="00AA7972" w:rsidRPr="00C10880">
        <w:t>DB</w:t>
      </w:r>
      <w:r w:rsidR="00E0636C" w:rsidRPr="00C10880">
        <w:t>.</w:t>
      </w:r>
      <w:r w:rsidR="00906417" w:rsidRPr="00C10880">
        <w:t xml:space="preserve"> Thus, the </w:t>
      </w:r>
      <w:r w:rsidR="00B97523" w:rsidRPr="00C10880">
        <w:t>demasking</w:t>
      </w:r>
      <w:r w:rsidR="00906417" w:rsidRPr="00C10880">
        <w:t xml:space="preserve"> of this </w:t>
      </w:r>
      <w:r w:rsidR="00B97523" w:rsidRPr="00C10880">
        <w:t>masking</w:t>
      </w:r>
      <w:r w:rsidR="00635B11" w:rsidRPr="00C10880">
        <w:t>…</w:t>
      </w:r>
    </w:p>
    <w:p w14:paraId="319B9918" w14:textId="7B9A398D" w:rsidR="009B4461" w:rsidRPr="00C10880" w:rsidRDefault="00CF64C2" w:rsidP="00C10880">
      <w:pPr>
        <w:spacing w:line="360" w:lineRule="auto"/>
        <w:ind w:firstLine="720"/>
      </w:pPr>
      <w:r w:rsidRPr="00C10880">
        <w:t xml:space="preserve">= </w:t>
      </w:r>
      <w:r w:rsidR="00FC2E79" w:rsidRPr="00C10880">
        <w:t>masking</w:t>
      </w:r>
      <w:r w:rsidR="00CD22BF" w:rsidRPr="00C10880">
        <w:t xml:space="preserve"> ^ MGF(seed,</w:t>
      </w:r>
      <w:r w:rsidR="001F6566" w:rsidRPr="00C10880">
        <w:t xml:space="preserve"> k – hLen - 1</w:t>
      </w:r>
      <w:r w:rsidR="00CD22BF" w:rsidRPr="00C10880">
        <w:t>)</w:t>
      </w:r>
      <w:r w:rsidR="001F6566" w:rsidRPr="00C10880">
        <w:t xml:space="preserve"> </w:t>
      </w:r>
    </w:p>
    <w:p w14:paraId="588728E2" w14:textId="5F58785F" w:rsidR="009B4461" w:rsidRPr="00C10880" w:rsidRDefault="001F6566" w:rsidP="00C10880">
      <w:pPr>
        <w:spacing w:line="360" w:lineRule="auto"/>
        <w:ind w:firstLine="720"/>
      </w:pPr>
      <w:r w:rsidRPr="00C10880">
        <w:t xml:space="preserve">= </w:t>
      </w:r>
      <w:r w:rsidR="009654C2" w:rsidRPr="00C10880">
        <w:t>(MGF(seed, k – hLen - 1) ^ DB) ^ MGF(seed, k – hLen - 1)</w:t>
      </w:r>
      <w:r w:rsidR="0075607A" w:rsidRPr="00C10880">
        <w:t xml:space="preserve"> </w:t>
      </w:r>
      <w:r w:rsidR="00206EFC" w:rsidRPr="00C10880">
        <w:tab/>
        <w:t>by substitution</w:t>
      </w:r>
    </w:p>
    <w:p w14:paraId="0DB1C9F3" w14:textId="5519EAD1" w:rsidR="009B4461" w:rsidRPr="00C10880" w:rsidRDefault="0075607A" w:rsidP="00C10880">
      <w:pPr>
        <w:spacing w:line="360" w:lineRule="auto"/>
        <w:ind w:firstLine="720"/>
      </w:pPr>
      <w:r w:rsidRPr="00C10880">
        <w:t xml:space="preserve">= </w:t>
      </w:r>
      <w:r w:rsidR="00EA1AE6" w:rsidRPr="00C10880">
        <w:t>(MGF(seed, k – hLen - 1) ^ MGF(seed, k – hLen - 1)) ^ DB</w:t>
      </w:r>
      <w:r w:rsidR="00411A2A" w:rsidRPr="00C10880">
        <w:t xml:space="preserve"> </w:t>
      </w:r>
      <w:r w:rsidR="00C16066" w:rsidRPr="00C10880">
        <w:tab/>
        <w:t>by associativity</w:t>
      </w:r>
    </w:p>
    <w:p w14:paraId="17E46B3D" w14:textId="72001F6F" w:rsidR="00575F44" w:rsidRPr="00C10880" w:rsidRDefault="00411A2A" w:rsidP="00C10880">
      <w:pPr>
        <w:spacing w:line="360" w:lineRule="auto"/>
        <w:ind w:firstLine="720"/>
      </w:pPr>
      <w:r w:rsidRPr="00C10880">
        <w:t>= 0 ^ DB = DB.</w:t>
      </w:r>
      <w:r w:rsidR="009E5295" w:rsidRPr="00C10880">
        <w:tab/>
      </w:r>
      <w:r w:rsidR="00E96119" w:rsidRPr="00C10880">
        <w:tab/>
      </w:r>
      <w:r w:rsidR="00E96119" w:rsidRPr="00C10880">
        <w:tab/>
      </w:r>
      <w:r w:rsidR="00E96119" w:rsidRPr="00C10880">
        <w:tab/>
      </w:r>
      <w:r w:rsidR="00E96119" w:rsidRPr="00C10880">
        <w:tab/>
      </w:r>
      <w:r w:rsidR="00E96119" w:rsidRPr="00C10880">
        <w:tab/>
      </w:r>
      <w:r w:rsidR="00E96119" w:rsidRPr="00C10880">
        <w:tab/>
        <w:t>b</w:t>
      </w:r>
      <w:r w:rsidR="009E5295" w:rsidRPr="00C10880">
        <w:t>y identi</w:t>
      </w:r>
      <w:r w:rsidR="002A5372" w:rsidRPr="00C10880">
        <w:t>t</w:t>
      </w:r>
      <w:r w:rsidR="009E5295" w:rsidRPr="00C10880">
        <w:t>y</w:t>
      </w:r>
    </w:p>
    <w:p w14:paraId="37ADEB2D" w14:textId="7F05ADAB" w:rsidR="00935CC3" w:rsidRPr="00C10880" w:rsidRDefault="00C359E9" w:rsidP="00C10880">
      <w:pPr>
        <w:spacing w:line="360" w:lineRule="auto"/>
        <w:ind w:firstLine="720"/>
      </w:pPr>
      <w:r w:rsidRPr="00C10880">
        <w:t>First</w:t>
      </w:r>
      <w:r w:rsidR="00ED27FC" w:rsidRPr="00C10880">
        <w:t>,</w:t>
      </w:r>
      <w:r w:rsidRPr="00C10880">
        <w:t xml:space="preserve"> we </w:t>
      </w:r>
      <w:r w:rsidR="006911CE" w:rsidRPr="00C10880">
        <w:t xml:space="preserve">compute the hash of the given label, which is an empty string. </w:t>
      </w:r>
      <w:r w:rsidR="00AA6927" w:rsidRPr="00C10880">
        <w:t xml:space="preserve">Then </w:t>
      </w:r>
      <w:r w:rsidR="00FC7F3A" w:rsidRPr="00C10880">
        <w:t xml:space="preserve">from the encoded message, </w:t>
      </w:r>
      <w:r w:rsidR="00AA6927" w:rsidRPr="00C10880">
        <w:t xml:space="preserve">extract </w:t>
      </w:r>
      <w:r w:rsidR="00FC7F3A" w:rsidRPr="00C10880">
        <w:t>the first byte as Y, the next hLen bytes as the masked seed, and the remaining k – hLen – 1 bytes as the masked DB.</w:t>
      </w:r>
      <w:r w:rsidR="003976D7" w:rsidRPr="00C10880">
        <w:t xml:space="preserve"> </w:t>
      </w:r>
      <w:r w:rsidR="00A01A87" w:rsidRPr="00C10880">
        <w:t xml:space="preserve">Compute </w:t>
      </w:r>
      <w:r w:rsidR="008630FA" w:rsidRPr="00C10880">
        <w:t xml:space="preserve">MGF with masked DB as the input and a desired length of hLen. This is </w:t>
      </w:r>
      <w:r w:rsidR="000374E4" w:rsidRPr="00C10880">
        <w:t xml:space="preserve">the mask </w:t>
      </w:r>
      <w:r w:rsidR="00F41FAE" w:rsidRPr="00C10880">
        <w:t xml:space="preserve">that was </w:t>
      </w:r>
      <w:r w:rsidR="000374E4" w:rsidRPr="00C10880">
        <w:t>used to create the masked seed</w:t>
      </w:r>
      <w:r w:rsidR="009C435E" w:rsidRPr="00C10880">
        <w:t xml:space="preserve"> value</w:t>
      </w:r>
      <w:r w:rsidR="000374E4" w:rsidRPr="00C10880">
        <w:t>.</w:t>
      </w:r>
      <w:r w:rsidR="007F5C24" w:rsidRPr="00C10880">
        <w:t xml:space="preserve"> Hence, we can determine the original seed by </w:t>
      </w:r>
      <w:r w:rsidR="00E52007" w:rsidRPr="00C10880">
        <w:t>XOR’ing the masked seed and this newly found mask.</w:t>
      </w:r>
      <w:r w:rsidR="005316DF" w:rsidRPr="00C10880">
        <w:t xml:space="preserve"> Similarly, compute the DB mask by passing this original seed and a desired length of k – hLen - 1 into the MGF. </w:t>
      </w:r>
      <w:r w:rsidR="00E97E06" w:rsidRPr="00C10880">
        <w:t>Then we can also determine the original DB by XOR’ing the masked DB and this newly found mask.</w:t>
      </w:r>
    </w:p>
    <w:p w14:paraId="793DBA80" w14:textId="47382F87" w:rsidR="00AE3B03" w:rsidRPr="00C10880" w:rsidRDefault="00F873E7" w:rsidP="00C10880">
      <w:pPr>
        <w:spacing w:line="360" w:lineRule="auto"/>
        <w:ind w:firstLine="720"/>
      </w:pPr>
      <w:r w:rsidRPr="00C10880">
        <w:t>Now that we have</w:t>
      </w:r>
      <w:r w:rsidR="00AE3B03" w:rsidRPr="00C10880">
        <w:t xml:space="preserve"> the </w:t>
      </w:r>
      <w:r w:rsidRPr="00C10880">
        <w:t xml:space="preserve">original </w:t>
      </w:r>
      <w:r w:rsidR="00AE3B03" w:rsidRPr="00C10880">
        <w:t xml:space="preserve">DB, we can extract </w:t>
      </w:r>
      <w:r w:rsidR="0083429C" w:rsidRPr="00C10880">
        <w:t xml:space="preserve">the original message from the last </w:t>
      </w:r>
      <w:r w:rsidR="00506916" w:rsidRPr="00C10880">
        <w:t>hLen bytes.</w:t>
      </w:r>
    </w:p>
    <w:p w14:paraId="3EEC24DA" w14:textId="6E22A6FF" w:rsidR="004230B4" w:rsidRPr="00C10880" w:rsidRDefault="00E67F47" w:rsidP="00C10880">
      <w:pPr>
        <w:spacing w:line="360" w:lineRule="auto"/>
        <w:ind w:firstLine="720"/>
      </w:pPr>
      <w:r w:rsidRPr="00C10880">
        <w:t xml:space="preserve">The OAEP scheme </w:t>
      </w:r>
      <w:r w:rsidR="00C44D6E" w:rsidRPr="00C10880">
        <w:t>uses random oracles</w:t>
      </w:r>
      <w:r w:rsidR="00903609" w:rsidRPr="00C10880">
        <w:t xml:space="preserve"> (RO)</w:t>
      </w:r>
      <w:r w:rsidR="00C44D6E" w:rsidRPr="00C10880">
        <w:t xml:space="preserve"> in the form of the mask generating and hash functions. </w:t>
      </w:r>
      <w:r w:rsidR="00B26962" w:rsidRPr="00C10880">
        <w:t xml:space="preserve">We </w:t>
      </w:r>
      <w:r w:rsidR="002E75E9" w:rsidRPr="00C10880">
        <w:t>inject</w:t>
      </w:r>
      <w:r w:rsidR="00903609" w:rsidRPr="00C10880">
        <w:t xml:space="preserve"> randomness via the</w:t>
      </w:r>
      <w:r w:rsidR="007E7D17" w:rsidRPr="00C10880">
        <w:t>se</w:t>
      </w:r>
      <w:r w:rsidR="00903609" w:rsidRPr="00C10880">
        <w:t xml:space="preserve"> </w:t>
      </w:r>
      <w:r w:rsidR="00FE48F2" w:rsidRPr="00C10880">
        <w:t>random oracles</w:t>
      </w:r>
      <w:r w:rsidR="00216097" w:rsidRPr="00C10880">
        <w:t>.</w:t>
      </w:r>
      <w:r w:rsidR="002E75E9" w:rsidRPr="00C10880">
        <w:t xml:space="preserve"> </w:t>
      </w:r>
      <w:r w:rsidR="00584DD1" w:rsidRPr="00C10880">
        <w:t xml:space="preserve">Such randomness </w:t>
      </w:r>
      <w:r w:rsidR="00C25D06" w:rsidRPr="00C10880">
        <w:t>turns</w:t>
      </w:r>
      <w:r w:rsidR="00584DD1" w:rsidRPr="00C10880">
        <w:t xml:space="preserve"> the subsequent RSA encryption probabilisti</w:t>
      </w:r>
      <w:r w:rsidR="00C25D06" w:rsidRPr="00C10880">
        <w:t>c</w:t>
      </w:r>
      <w:r w:rsidR="00584DD1" w:rsidRPr="00C10880">
        <w:t>.</w:t>
      </w:r>
      <w:r w:rsidR="00800235" w:rsidRPr="00C10880">
        <w:t xml:space="preserve"> Hence, the implementation</w:t>
      </w:r>
      <w:r w:rsidR="006D0835" w:rsidRPr="00C10880">
        <w:t xml:space="preserve"> is </w:t>
      </w:r>
      <w:r w:rsidR="006D0835" w:rsidRPr="00C10880">
        <w:rPr>
          <w:b/>
          <w:bCs/>
        </w:rPr>
        <w:t>semantically secure</w:t>
      </w:r>
      <w:r w:rsidR="006D0835" w:rsidRPr="00C10880">
        <w:t xml:space="preserve"> against chosen plaintext attacks (</w:t>
      </w:r>
      <w:r w:rsidR="006D0835" w:rsidRPr="00C10880">
        <w:rPr>
          <w:b/>
          <w:bCs/>
        </w:rPr>
        <w:t>IND-CPA</w:t>
      </w:r>
      <w:r w:rsidR="006D0835" w:rsidRPr="00C10880">
        <w:t>)</w:t>
      </w:r>
      <w:r w:rsidR="00AC6719" w:rsidRPr="00C10880">
        <w:t>.</w:t>
      </w:r>
    </w:p>
    <w:p w14:paraId="3D061C00" w14:textId="0D175AEF" w:rsidR="00C87C00" w:rsidRPr="00C10880" w:rsidRDefault="00BC17F0" w:rsidP="00C10880">
      <w:pPr>
        <w:spacing w:line="360" w:lineRule="auto"/>
        <w:ind w:firstLine="720"/>
      </w:pPr>
      <w:r w:rsidRPr="00C10880">
        <w:t>By</w:t>
      </w:r>
      <w:r w:rsidR="00337565" w:rsidRPr="00C10880">
        <w:t xml:space="preserve"> </w:t>
      </w:r>
      <w:r w:rsidR="00A16F47" w:rsidRPr="00C10880">
        <w:t>encod</w:t>
      </w:r>
      <w:r w:rsidR="006315F0" w:rsidRPr="00C10880">
        <w:t>ing</w:t>
      </w:r>
      <w:r w:rsidR="00A16F47" w:rsidRPr="00C10880">
        <w:t xml:space="preserve"> a message before feeding it into</w:t>
      </w:r>
      <w:r w:rsidR="001C782B" w:rsidRPr="00C10880">
        <w:t xml:space="preserve"> </w:t>
      </w:r>
      <w:r w:rsidR="004230B4" w:rsidRPr="00C10880">
        <w:t>RSA’s trapdoor permutation</w:t>
      </w:r>
      <w:r w:rsidR="00E079B0" w:rsidRPr="00C10880">
        <w:t xml:space="preserve"> function</w:t>
      </w:r>
      <w:r w:rsidR="004230B4" w:rsidRPr="00C10880">
        <w:t>, th</w:t>
      </w:r>
      <w:r w:rsidR="00564707" w:rsidRPr="00C10880">
        <w:t>e</w:t>
      </w:r>
      <w:r w:rsidR="00C162C9" w:rsidRPr="00C10880">
        <w:t xml:space="preserve"> overall </w:t>
      </w:r>
      <w:r w:rsidR="004230B4" w:rsidRPr="00C10880">
        <w:t>encryption</w:t>
      </w:r>
      <w:r w:rsidR="00DC01F2" w:rsidRPr="00C10880">
        <w:t xml:space="preserve"> process</w:t>
      </w:r>
      <w:r w:rsidR="004230B4" w:rsidRPr="00C10880">
        <w:t xml:space="preserve"> becomes </w:t>
      </w:r>
      <w:r w:rsidR="004230B4" w:rsidRPr="00C10880">
        <w:rPr>
          <w:b/>
          <w:bCs/>
        </w:rPr>
        <w:t>plaintext aware</w:t>
      </w:r>
      <w:r w:rsidR="004230B4" w:rsidRPr="00C10880">
        <w:t>. To produce any ciphertext, one must know its associated plaintext.</w:t>
      </w:r>
    </w:p>
    <w:p w14:paraId="6198BF1D" w14:textId="21082006" w:rsidR="00216097" w:rsidRPr="00C10880" w:rsidRDefault="00383CFA" w:rsidP="00C10880">
      <w:pPr>
        <w:spacing w:line="360" w:lineRule="auto"/>
        <w:ind w:firstLine="720"/>
      </w:pPr>
      <w:r w:rsidRPr="00C10880">
        <w:t>Because our implementation is both semantically secure and plaintext aware, it is also</w:t>
      </w:r>
      <w:r w:rsidR="00246DC5" w:rsidRPr="00C10880">
        <w:t xml:space="preserve"> secure </w:t>
      </w:r>
      <w:r w:rsidR="00216097" w:rsidRPr="00C10880">
        <w:t>against chosen ciphertext attacks (</w:t>
      </w:r>
      <w:r w:rsidR="00216097" w:rsidRPr="00C10880">
        <w:rPr>
          <w:b/>
          <w:bCs/>
        </w:rPr>
        <w:t>IND-CCA1</w:t>
      </w:r>
      <w:r w:rsidR="00216097" w:rsidRPr="00C10880">
        <w:t>).</w:t>
      </w:r>
      <w:r w:rsidR="00F23574" w:rsidRPr="00C10880">
        <w:t xml:space="preserve"> </w:t>
      </w:r>
      <w:r w:rsidR="008F30CB" w:rsidRPr="00C10880">
        <w:t xml:space="preserve">An attacker </w:t>
      </w:r>
      <w:r w:rsidR="007A1E63" w:rsidRPr="00C10880">
        <w:t>with access to encryption and decryption oracles cannot</w:t>
      </w:r>
      <w:r w:rsidR="008F30CB" w:rsidRPr="00C10880">
        <w:t xml:space="preserve"> gain a meaningful advantage </w:t>
      </w:r>
      <w:r w:rsidR="0042727A" w:rsidRPr="00C10880">
        <w:t>in deciding which plaintext corresponds to a selected (by a challenger) ciphertext</w:t>
      </w:r>
      <w:r w:rsidR="008D5876" w:rsidRPr="00C10880">
        <w:t>.</w:t>
      </w:r>
      <w:r w:rsidR="00312444" w:rsidRPr="00C10880">
        <w:t xml:space="preserve"> Note that in this context, the attacker </w:t>
      </w:r>
      <w:r w:rsidR="00566BA1" w:rsidRPr="00C10880">
        <w:t>loses</w:t>
      </w:r>
      <w:r w:rsidR="00312444" w:rsidRPr="00C10880">
        <w:t xml:space="preserve"> their </w:t>
      </w:r>
      <w:r w:rsidR="005A6CC0" w:rsidRPr="00C10880">
        <w:t xml:space="preserve">decryption oracle </w:t>
      </w:r>
      <w:r w:rsidR="00312444" w:rsidRPr="00C10880">
        <w:t>once the challenge is issued.</w:t>
      </w:r>
    </w:p>
    <w:p w14:paraId="33749475" w14:textId="356BEC96" w:rsidR="00216097" w:rsidRPr="00C10880" w:rsidRDefault="00FA2F85" w:rsidP="00C10880">
      <w:pPr>
        <w:spacing w:line="360" w:lineRule="auto"/>
        <w:ind w:firstLine="720"/>
      </w:pPr>
      <w:r w:rsidRPr="00C10880">
        <w:lastRenderedPageBreak/>
        <w:t xml:space="preserve">Using </w:t>
      </w:r>
      <w:r w:rsidR="006C4D0C" w:rsidRPr="00C10880">
        <w:t>OAEP</w:t>
      </w:r>
      <w:r w:rsidR="00725003" w:rsidRPr="00C10880">
        <w:t xml:space="preserve"> with RSA</w:t>
      </w:r>
      <w:r w:rsidR="00476192" w:rsidRPr="00C10880">
        <w:t xml:space="preserve"> is also secure against </w:t>
      </w:r>
      <w:r w:rsidR="001C3E56" w:rsidRPr="00C10880">
        <w:t>adaptive</w:t>
      </w:r>
      <w:r w:rsidR="006B3D30" w:rsidRPr="00C10880">
        <w:t xml:space="preserve"> chosen ciphertext attack</w:t>
      </w:r>
      <w:r w:rsidR="00B32400" w:rsidRPr="00C10880">
        <w:t>s</w:t>
      </w:r>
      <w:r w:rsidR="006B3D30" w:rsidRPr="00C10880">
        <w:t xml:space="preserve"> (</w:t>
      </w:r>
      <w:r w:rsidR="00216097" w:rsidRPr="00C10880">
        <w:rPr>
          <w:b/>
          <w:bCs/>
        </w:rPr>
        <w:t>IND-CCA2</w:t>
      </w:r>
      <w:r w:rsidR="00CE5512" w:rsidRPr="00C10880">
        <w:t>)</w:t>
      </w:r>
      <w:r w:rsidR="00B830F6" w:rsidRPr="00C10880">
        <w:t xml:space="preserve">. </w:t>
      </w:r>
      <w:r w:rsidR="00454B46" w:rsidRPr="00C10880">
        <w:t xml:space="preserve">This </w:t>
      </w:r>
      <w:r w:rsidR="009A0960" w:rsidRPr="00C10880">
        <w:t>is essentially</w:t>
      </w:r>
      <w:r w:rsidR="00454B46" w:rsidRPr="00C10880">
        <w:t xml:space="preserve"> the same as </w:t>
      </w:r>
      <w:r w:rsidR="00E33137" w:rsidRPr="00C10880">
        <w:t xml:space="preserve">IND-CCA1 </w:t>
      </w:r>
      <w:r w:rsidR="00454B46" w:rsidRPr="00C10880">
        <w:t xml:space="preserve">except now the attacker </w:t>
      </w:r>
      <w:r w:rsidR="00EF7D14" w:rsidRPr="00C10880">
        <w:t xml:space="preserve">can </w:t>
      </w:r>
      <w:r w:rsidR="00EF7D14" w:rsidRPr="00C10880">
        <w:rPr>
          <w:i/>
          <w:iCs/>
        </w:rPr>
        <w:t>still</w:t>
      </w:r>
      <w:r w:rsidR="00EF7D14" w:rsidRPr="00C10880">
        <w:t xml:space="preserve"> use their decryption oracle even after the challenge ciphertext was declared</w:t>
      </w:r>
      <w:r w:rsidR="00EC6407" w:rsidRPr="00C10880">
        <w:t>, as long as they do not submit the challenge ciphertext itself</w:t>
      </w:r>
      <w:r w:rsidR="00EF7D14" w:rsidRPr="00C10880">
        <w:t>.</w:t>
      </w:r>
    </w:p>
    <w:p w14:paraId="448A2B4C" w14:textId="77777777" w:rsidR="00EA6D0E" w:rsidRPr="00C10880" w:rsidRDefault="00EA6D0E" w:rsidP="00C10880">
      <w:pPr>
        <w:spacing w:line="360" w:lineRule="auto"/>
      </w:pPr>
    </w:p>
    <w:p w14:paraId="1732C9B8" w14:textId="11184A99" w:rsidR="004A75B3" w:rsidRPr="00C10880" w:rsidRDefault="004A75B3" w:rsidP="00C10880">
      <w:pPr>
        <w:pStyle w:val="Heading1"/>
        <w:spacing w:line="360" w:lineRule="auto"/>
      </w:pPr>
      <w:r w:rsidRPr="00C10880">
        <w:rPr>
          <w:b/>
          <w:bCs/>
        </w:rPr>
        <w:t>Privacy</w:t>
      </w:r>
      <w:r w:rsidR="00557D66" w:rsidRPr="00C10880">
        <w:rPr>
          <w:b/>
          <w:bCs/>
        </w:rPr>
        <w:t xml:space="preserve"> </w:t>
      </w:r>
      <w:r w:rsidRPr="00C10880">
        <w:t xml:space="preserve"> -</w:t>
      </w:r>
      <w:r w:rsidR="00557D66" w:rsidRPr="00C10880">
        <w:t xml:space="preserve"> </w:t>
      </w:r>
      <w:r w:rsidRPr="00C10880">
        <w:t>Symmetric Key Ciphers</w:t>
      </w:r>
    </w:p>
    <w:p w14:paraId="12716818" w14:textId="77777777" w:rsidR="004A75B3" w:rsidRPr="00C10880" w:rsidRDefault="004A75B3" w:rsidP="00C10880">
      <w:pPr>
        <w:spacing w:line="360" w:lineRule="auto"/>
      </w:pPr>
      <w:r w:rsidRPr="00C10880">
        <w:t>The possible symmetric key ciphers the ATM and Bank can use include: AES. We use them for encrypting and decrypting messages sent in a secured channel.</w:t>
      </w:r>
    </w:p>
    <w:p w14:paraId="2B311046" w14:textId="6BE611E1" w:rsidR="004A75B3" w:rsidRPr="00C10880" w:rsidRDefault="00EA6D0E" w:rsidP="00C10880">
      <w:pPr>
        <w:pStyle w:val="Heading2"/>
        <w:spacing w:line="360" w:lineRule="auto"/>
        <w:rPr>
          <w:sz w:val="24"/>
          <w:szCs w:val="24"/>
        </w:rPr>
      </w:pPr>
      <w:r w:rsidRPr="00C10880">
        <w:rPr>
          <w:sz w:val="24"/>
          <w:szCs w:val="24"/>
        </w:rPr>
        <w:t>Advanced Encryption Standard</w:t>
      </w:r>
    </w:p>
    <w:p w14:paraId="57229313" w14:textId="77777777" w:rsidR="009B6732" w:rsidRPr="00C10880" w:rsidRDefault="00EA6D0E" w:rsidP="00C10880">
      <w:pPr>
        <w:spacing w:line="360" w:lineRule="auto"/>
      </w:pPr>
      <w:r w:rsidRPr="00C10880">
        <w:tab/>
      </w:r>
      <w:r w:rsidR="00EB0707" w:rsidRPr="00C10880">
        <w:t xml:space="preserve">We </w:t>
      </w:r>
      <w:r w:rsidR="00982EB5" w:rsidRPr="00C10880">
        <w:t xml:space="preserve">chose AES because </w:t>
      </w:r>
      <w:r w:rsidR="00D9272C" w:rsidRPr="00C10880">
        <w:t>of its status as the most widely used symmetric key cipher.</w:t>
      </w:r>
      <w:r w:rsidR="00767DAE" w:rsidRPr="00C10880">
        <w:t xml:space="preserve"> </w:t>
      </w:r>
      <w:r w:rsidR="002A4086" w:rsidRPr="00C10880">
        <w:t>It is endorsed by the NSA and multiple standards organizations.</w:t>
      </w:r>
      <w:r w:rsidR="00250CE6" w:rsidRPr="00C10880">
        <w:t xml:space="preserve"> </w:t>
      </w:r>
    </w:p>
    <w:p w14:paraId="7B21C169" w14:textId="0BC3225F" w:rsidR="004A67B7" w:rsidRPr="00C10880" w:rsidRDefault="008429F5" w:rsidP="00C10880">
      <w:pPr>
        <w:spacing w:line="360" w:lineRule="auto"/>
        <w:ind w:firstLine="720"/>
      </w:pPr>
      <w:r w:rsidRPr="00C10880">
        <w:t>AES has a variety of “modes” it can be utilized in.</w:t>
      </w:r>
      <w:r w:rsidR="00AD04F9" w:rsidRPr="00C10880">
        <w:t xml:space="preserve"> </w:t>
      </w:r>
      <w:r w:rsidR="00DD4B48" w:rsidRPr="00C10880">
        <w:t>Electronic Code Book (ECB) encrypts all blocks of the plaintext in the same way, with the same key. It would have been the easiest mode to code but also would have been the easiest mode to take advantage of.</w:t>
      </w:r>
      <w:r w:rsidR="00DD4B48" w:rsidRPr="00C10880">
        <w:t xml:space="preserve"> </w:t>
      </w:r>
      <w:r w:rsidR="00340A49" w:rsidRPr="00C10880">
        <w:t xml:space="preserve">The same plaintext leads to the same ciphertext, so </w:t>
      </w:r>
      <w:r w:rsidR="00507A97" w:rsidRPr="00C10880">
        <w:t xml:space="preserve">patterns in the ciphertext reflect patterns in the plaintext. </w:t>
      </w:r>
      <w:r w:rsidR="00355B99" w:rsidRPr="00C10880">
        <w:t xml:space="preserve">For example, </w:t>
      </w:r>
      <w:r w:rsidR="00384736" w:rsidRPr="00C10880">
        <w:t xml:space="preserve">if </w:t>
      </w:r>
      <w:r w:rsidR="00355B99" w:rsidRPr="00C10880">
        <w:t>an</w:t>
      </w:r>
      <w:r w:rsidR="00340A49" w:rsidRPr="00C10880">
        <w:t xml:space="preserve"> attacker </w:t>
      </w:r>
      <w:r w:rsidR="00384736" w:rsidRPr="00C10880">
        <w:t>always saw ‘a’ followed by a varying number of ‘b’s, they might guess that ‘a’ is a 1 and ‘b’ is 0</w:t>
      </w:r>
      <w:r w:rsidR="00340A49" w:rsidRPr="00C10880">
        <w:t xml:space="preserve">. </w:t>
      </w:r>
      <w:r w:rsidR="00331064" w:rsidRPr="00C10880">
        <w:t xml:space="preserve">They can reasonably guess the amount of money a user is depositing and withdrawing </w:t>
      </w:r>
      <w:r w:rsidR="001F3FCF" w:rsidRPr="00C10880">
        <w:t xml:space="preserve">without ever looking at the </w:t>
      </w:r>
      <w:r w:rsidR="00556CEA" w:rsidRPr="00C10880">
        <w:t xml:space="preserve">commands in </w:t>
      </w:r>
      <w:r w:rsidR="001F3FCF" w:rsidRPr="00C10880">
        <w:t xml:space="preserve">plaintext. </w:t>
      </w:r>
      <w:r w:rsidR="004A67B7" w:rsidRPr="00C10880">
        <w:t>Cipher feedback mode (CFB)</w:t>
      </w:r>
      <w:r w:rsidR="00C41704" w:rsidRPr="00C10880">
        <w:t xml:space="preserve"> </w:t>
      </w:r>
      <w:r w:rsidR="005339CC" w:rsidRPr="00C10880">
        <w:t>first encrypts an initialization vector then XORs it with the first plaintext block</w:t>
      </w:r>
      <w:r w:rsidR="002C528E" w:rsidRPr="00C10880">
        <w:t>.</w:t>
      </w:r>
      <w:r w:rsidR="005339CC" w:rsidRPr="00C10880">
        <w:t xml:space="preserve"> Then the resulting ciphertext block is encrypted and the result is XORed with the next plaintext block. This repeats until all the plaintext blocks are used.</w:t>
      </w:r>
      <w:r w:rsidR="004D132D" w:rsidRPr="00C10880">
        <w:t xml:space="preserve"> </w:t>
      </w:r>
      <w:r w:rsidR="00B67B08">
        <w:t xml:space="preserve">Counter (CTR) is a mode that </w:t>
      </w:r>
      <w:r w:rsidR="00F768CD">
        <w:t xml:space="preserve">encrypts some counter value and </w:t>
      </w:r>
      <w:r w:rsidR="00986894">
        <w:t xml:space="preserve">XORs the result with the plaintext. This mode </w:t>
      </w:r>
      <w:r w:rsidR="000D04C2">
        <w:t xml:space="preserve">requires the counter </w:t>
      </w:r>
      <w:r w:rsidR="007E5281">
        <w:t>to be</w:t>
      </w:r>
      <w:r w:rsidR="000D04C2">
        <w:t xml:space="preserve"> a value that is from a</w:t>
      </w:r>
      <w:r w:rsidR="00076B5F">
        <w:t xml:space="preserve"> greater</w:t>
      </w:r>
      <w:r w:rsidR="000D04C2">
        <w:t xml:space="preserve"> sequence where </w:t>
      </w:r>
      <w:r w:rsidR="00543CF8">
        <w:t>repe</w:t>
      </w:r>
      <w:r w:rsidR="005E4059">
        <w:t>ats are rare</w:t>
      </w:r>
      <w:r w:rsidR="000D04C2">
        <w:t>.</w:t>
      </w:r>
      <w:r w:rsidR="007E5281">
        <w:t xml:space="preserve"> </w:t>
      </w:r>
    </w:p>
    <w:p w14:paraId="26E65861" w14:textId="00ED2F7E" w:rsidR="00EA6D0E" w:rsidRDefault="00BC662D" w:rsidP="00C10880">
      <w:pPr>
        <w:spacing w:line="360" w:lineRule="auto"/>
        <w:ind w:firstLine="720"/>
      </w:pPr>
      <w:r w:rsidRPr="00C10880">
        <w:t xml:space="preserve">We </w:t>
      </w:r>
      <w:r w:rsidR="00AD04F9" w:rsidRPr="00C10880">
        <w:t>implemented AES in cipher block chaining mode</w:t>
      </w:r>
      <w:r w:rsidR="00B074CF" w:rsidRPr="00C10880">
        <w:t xml:space="preserve"> (CBC)</w:t>
      </w:r>
      <w:r w:rsidR="00461F35" w:rsidRPr="00C10880">
        <w:t xml:space="preserve">. </w:t>
      </w:r>
      <w:r w:rsidR="007E63AC" w:rsidRPr="00C10880">
        <w:t>Although similar to CFB,</w:t>
      </w:r>
      <w:r w:rsidR="00372D09" w:rsidRPr="00C10880">
        <w:t xml:space="preserve"> </w:t>
      </w:r>
      <w:r w:rsidR="006B08BA" w:rsidRPr="00C10880">
        <w:t xml:space="preserve">we felt </w:t>
      </w:r>
      <w:r w:rsidR="00372D09" w:rsidRPr="00C10880">
        <w:t xml:space="preserve">CBC </w:t>
      </w:r>
      <w:r w:rsidR="00983C27" w:rsidRPr="00C10880">
        <w:t xml:space="preserve">still </w:t>
      </w:r>
      <w:r w:rsidR="005D03C0" w:rsidRPr="00C10880">
        <w:t>had the easiest implementation with the least disadvantages</w:t>
      </w:r>
      <w:r w:rsidR="007E63AC" w:rsidRPr="00C10880">
        <w:t xml:space="preserve"> when compared to other modes</w:t>
      </w:r>
      <w:r w:rsidR="005D03C0" w:rsidRPr="00C10880">
        <w:t>.</w:t>
      </w:r>
      <w:r w:rsidR="00334280">
        <w:t xml:space="preserve"> It is more complex than ECB</w:t>
      </w:r>
      <w:r w:rsidR="003A20E9">
        <w:t xml:space="preserve"> and can propagate errors just like CFB</w:t>
      </w:r>
      <w:r w:rsidR="00B67B08">
        <w:t xml:space="preserve"> (making them </w:t>
      </w:r>
      <w:r w:rsidR="00005FAC">
        <w:t>equivalent enough)</w:t>
      </w:r>
      <w:r w:rsidR="003A20E9">
        <w:t>.</w:t>
      </w:r>
      <w:r w:rsidR="00EF6DD0">
        <w:t xml:space="preserve"> </w:t>
      </w:r>
      <w:r w:rsidR="00E027CE">
        <w:t xml:space="preserve">A major red flag for CBC mode, however, is its susceptibility to padding oracle attacks. </w:t>
      </w:r>
      <w:r w:rsidR="0078246D">
        <w:t>This stems from the requirement that plaintext be padded to a length which is a multiple of 16.</w:t>
      </w:r>
      <w:r w:rsidR="0059518D">
        <w:t xml:space="preserve"> Introducing padding means </w:t>
      </w:r>
      <w:r w:rsidR="00F96473">
        <w:t>introducing a new tool that attackers can use</w:t>
      </w:r>
      <w:r w:rsidR="00FA0658">
        <w:t xml:space="preserve"> - </w:t>
      </w:r>
      <w:r w:rsidR="00F96473">
        <w:t xml:space="preserve">padding oracles. </w:t>
      </w:r>
      <w:r w:rsidR="004B6496">
        <w:t xml:space="preserve">These tell an attacker if the ciphertext they submitted is a valid padding or not. </w:t>
      </w:r>
      <w:r w:rsidR="00745096">
        <w:t>Hence, t</w:t>
      </w:r>
      <w:r w:rsidR="00E16117">
        <w:t xml:space="preserve">hey can use </w:t>
      </w:r>
      <w:r w:rsidR="00D1416A">
        <w:t>the</w:t>
      </w:r>
      <w:r w:rsidR="00816F1E">
        <w:t xml:space="preserve"> client or server as a </w:t>
      </w:r>
      <w:r w:rsidR="00E16117">
        <w:t xml:space="preserve">padding oracle to </w:t>
      </w:r>
      <w:r w:rsidR="001D5C6B">
        <w:lastRenderedPageBreak/>
        <w:t>gain</w:t>
      </w:r>
      <w:r w:rsidR="00E16117">
        <w:t xml:space="preserve"> information about </w:t>
      </w:r>
      <w:r w:rsidR="00574E10">
        <w:t xml:space="preserve">parts of a </w:t>
      </w:r>
      <w:r w:rsidR="00E16117">
        <w:t>ciphertext</w:t>
      </w:r>
      <w:r w:rsidR="006A1A5A">
        <w:t xml:space="preserve">. Using these parts together, they may </w:t>
      </w:r>
      <w:r w:rsidR="006E53D3">
        <w:t xml:space="preserve">eventually </w:t>
      </w:r>
      <w:r w:rsidR="0093515A">
        <w:t xml:space="preserve">decrypt the ciphertext </w:t>
      </w:r>
      <w:r w:rsidR="006E53D3">
        <w:t>entirely</w:t>
      </w:r>
      <w:r w:rsidR="00E16117">
        <w:t>.</w:t>
      </w:r>
      <w:r w:rsidR="009E109F">
        <w:t xml:space="preserve"> We knew about this huge weakness in the </w:t>
      </w:r>
      <w:r w:rsidR="00E75444">
        <w:t>mode but</w:t>
      </w:r>
      <w:r w:rsidR="009E109F">
        <w:t xml:space="preserve"> decided to implement it anyway.</w:t>
      </w:r>
    </w:p>
    <w:p w14:paraId="7D1703F9" w14:textId="73405731" w:rsidR="00DA1613" w:rsidRPr="00C10880" w:rsidRDefault="00DA1613" w:rsidP="00C10880">
      <w:pPr>
        <w:spacing w:line="360" w:lineRule="auto"/>
        <w:ind w:firstLine="720"/>
      </w:pPr>
      <w:r>
        <w:t>During the encryption process, we chose to do 14 rounds.</w:t>
      </w:r>
      <w:r w:rsidR="003F7835">
        <w:t xml:space="preserve"> This is the maximum number of rounds typically done.</w:t>
      </w:r>
      <w:r w:rsidR="00103866">
        <w:t xml:space="preserve"> The more rounds there are, the more complex the ciphertext becomes.</w:t>
      </w:r>
      <w:r w:rsidR="00090EB8">
        <w:t xml:space="preserve"> </w:t>
      </w:r>
      <w:r w:rsidR="001B3202">
        <w:t>We also made sure to expand the key to 14 bits so that the corresponding key space an attacker would have to search through is larger.</w:t>
      </w:r>
      <w:r w:rsidR="000604BC">
        <w:t xml:space="preserve"> </w:t>
      </w:r>
      <w:r w:rsidR="0078371F">
        <w:t>Our S-box is larger to account for more variety in the substitutions.</w:t>
      </w:r>
      <w:r w:rsidR="00E40C79">
        <w:t xml:space="preserve"> There are more possibilities </w:t>
      </w:r>
      <w:r w:rsidR="009B0BFA">
        <w:t xml:space="preserve">that a </w:t>
      </w:r>
      <w:r w:rsidR="00A527EC">
        <w:t>state byte can turn into</w:t>
      </w:r>
      <w:r w:rsidR="00AC3C60">
        <w:t>, thus further complicating the encryption</w:t>
      </w:r>
      <w:r w:rsidR="00A527EC">
        <w:t>.</w:t>
      </w:r>
    </w:p>
    <w:p w14:paraId="04825DCC" w14:textId="77777777" w:rsidR="00523E64" w:rsidRPr="00C10880" w:rsidRDefault="00523E64" w:rsidP="00C10880">
      <w:pPr>
        <w:spacing w:line="360" w:lineRule="auto"/>
      </w:pPr>
    </w:p>
    <w:p w14:paraId="745AC72D" w14:textId="23B328CD" w:rsidR="009601A8" w:rsidRPr="00C10880" w:rsidRDefault="009601A8" w:rsidP="00C10880">
      <w:pPr>
        <w:pStyle w:val="Heading1"/>
        <w:spacing w:line="360" w:lineRule="auto"/>
      </w:pPr>
      <w:r w:rsidRPr="00C10880">
        <w:t>Homomorphic Ciphers</w:t>
      </w:r>
    </w:p>
    <w:p w14:paraId="0557B8BF" w14:textId="10642E71" w:rsidR="005A5297" w:rsidRPr="00C10880" w:rsidRDefault="005A5297" w:rsidP="00C10880">
      <w:pPr>
        <w:spacing w:line="360" w:lineRule="auto"/>
      </w:pPr>
      <w:r w:rsidRPr="00C10880">
        <w:t>The possible homomorphic ciphers the ATM and Bank can use include: .</w:t>
      </w:r>
    </w:p>
    <w:p w14:paraId="50BFE3DA" w14:textId="77777777" w:rsidR="003338CE" w:rsidRPr="00C10880" w:rsidRDefault="003338CE" w:rsidP="00C10880">
      <w:pPr>
        <w:spacing w:line="360" w:lineRule="auto"/>
      </w:pPr>
    </w:p>
    <w:p w14:paraId="6A4CFAEB" w14:textId="626EFE6B" w:rsidR="001E4517" w:rsidRPr="00C10880" w:rsidRDefault="00732C2D" w:rsidP="00C10880">
      <w:pPr>
        <w:pStyle w:val="Heading1"/>
        <w:spacing w:line="360" w:lineRule="auto"/>
      </w:pPr>
      <w:r w:rsidRPr="00C10880">
        <w:t>ATM</w:t>
      </w:r>
    </w:p>
    <w:p w14:paraId="26430814" w14:textId="77777777" w:rsidR="001E4517" w:rsidRPr="00C10880" w:rsidRDefault="001E4517" w:rsidP="00C10880">
      <w:pPr>
        <w:spacing w:line="360" w:lineRule="auto"/>
      </w:pPr>
      <w:r w:rsidRPr="00C10880">
        <w:t>This code defines a class called ATM. This class represents an Automated Teller Machine and allows a user to connect to a bank server via a socket and perform transactions on their bank account.</w:t>
      </w:r>
    </w:p>
    <w:p w14:paraId="7499A0A8" w14:textId="77777777" w:rsidR="001E4517" w:rsidRPr="00C10880" w:rsidRDefault="001E4517" w:rsidP="00C10880">
      <w:pPr>
        <w:spacing w:line="360" w:lineRule="auto"/>
      </w:pPr>
      <w:r w:rsidRPr="00C10880">
        <w:t>The code imports various libraries such as json, hash, socket, ast, secrets, and some classes from other files such as rsa, elgamal, and aes.</w:t>
      </w:r>
    </w:p>
    <w:p w14:paraId="44B5527B" w14:textId="77777777" w:rsidR="001E4517" w:rsidRPr="00C10880" w:rsidRDefault="001E4517" w:rsidP="00C10880">
      <w:pPr>
        <w:spacing w:line="360" w:lineRule="auto"/>
      </w:pPr>
      <w:r w:rsidRPr="00C10880">
        <w:t>The constructor __init__ initializes various instance variables such as aeskey, mackey, p, prefs, counter, id_num, and a socket object s. The s.connect(('127.0.0.1', 5432)) statement establishes a connection to a server with IP address 127.0.0.1 and port number 5432.</w:t>
      </w:r>
    </w:p>
    <w:p w14:paraId="7B29FF7D" w14:textId="77777777" w:rsidR="001E4517" w:rsidRPr="00C10880" w:rsidRDefault="001E4517" w:rsidP="00C10880">
      <w:pPr>
        <w:spacing w:line="360" w:lineRule="auto"/>
      </w:pPr>
      <w:r w:rsidRPr="00C10880">
        <w:t>The countercheck function checks if a message is tampered with or if the counter is less than or equal to the current counter.</w:t>
      </w:r>
    </w:p>
    <w:p w14:paraId="153B5134" w14:textId="77777777" w:rsidR="001E4517" w:rsidRPr="00C10880" w:rsidRDefault="001E4517" w:rsidP="00C10880">
      <w:pPr>
        <w:spacing w:line="360" w:lineRule="auto"/>
      </w:pPr>
      <w:r w:rsidRPr="00C10880">
        <w:t>The post_handshake function handles the exchange of messages between the client and server to establish a secure connection. It also authenticates the user by asking for their username and password, encrypting and hashing them, and sending the result to the server.</w:t>
      </w:r>
    </w:p>
    <w:p w14:paraId="1FA6F5DC" w14:textId="77777777" w:rsidR="001E4517" w:rsidRPr="00C10880" w:rsidRDefault="001E4517" w:rsidP="00C10880">
      <w:pPr>
        <w:spacing w:line="360" w:lineRule="auto"/>
      </w:pPr>
      <w:r w:rsidRPr="00C10880">
        <w:t>The ATM class provides a command-line interface to the user, where they can perform various transactions such as deposit, withdraw, and check balance.</w:t>
      </w:r>
    </w:p>
    <w:p w14:paraId="6332B4B6" w14:textId="77777777" w:rsidR="001E4517" w:rsidRPr="00C10880" w:rsidRDefault="001E4517" w:rsidP="00C10880">
      <w:pPr>
        <w:spacing w:line="360" w:lineRule="auto"/>
      </w:pPr>
      <w:r w:rsidRPr="00C10880">
        <w:lastRenderedPageBreak/>
        <w:t>The code uses various encryption and hashing techniques such as AES encryption, HMAC, and SHA1 hashing to ensure the security of the communication between the client and server.</w:t>
      </w:r>
    </w:p>
    <w:p w14:paraId="2B4BA85F" w14:textId="77777777" w:rsidR="001E4517" w:rsidRPr="00C10880" w:rsidRDefault="001E4517" w:rsidP="00C10880">
      <w:pPr>
        <w:spacing w:line="360" w:lineRule="auto"/>
      </w:pPr>
    </w:p>
    <w:p w14:paraId="108720D4" w14:textId="77777777" w:rsidR="001E4517" w:rsidRPr="00C10880" w:rsidRDefault="001E4517" w:rsidP="00C10880">
      <w:pPr>
        <w:spacing w:line="360" w:lineRule="auto"/>
      </w:pPr>
    </w:p>
    <w:p w14:paraId="2F8D79EE" w14:textId="4568D88D" w:rsidR="001E4517" w:rsidRPr="00C10880" w:rsidRDefault="004D46C3" w:rsidP="00C10880">
      <w:pPr>
        <w:pStyle w:val="Heading1"/>
        <w:spacing w:line="360" w:lineRule="auto"/>
      </w:pPr>
      <w:r w:rsidRPr="00C10880">
        <w:t>Bank</w:t>
      </w:r>
    </w:p>
    <w:p w14:paraId="618B7A0C" w14:textId="77777777" w:rsidR="001E4517" w:rsidRPr="00C10880" w:rsidRDefault="001E4517" w:rsidP="00C10880">
      <w:pPr>
        <w:spacing w:line="360" w:lineRule="auto"/>
      </w:pPr>
      <w:r w:rsidRPr="00C10880">
        <w:t>This code is an implementation of a banking server that listens for requests from ATM clients. The Bank class is the main component of the server, and it contains methods for handling client requests such as withdrawal, deposit, and balance checks.</w:t>
      </w:r>
    </w:p>
    <w:p w14:paraId="3ED60F5A" w14:textId="77777777" w:rsidR="001E4517" w:rsidRPr="00C10880" w:rsidRDefault="001E4517" w:rsidP="00C10880">
      <w:pPr>
        <w:spacing w:line="360" w:lineRule="auto"/>
      </w:pPr>
    </w:p>
    <w:p w14:paraId="3517C63D" w14:textId="77777777" w:rsidR="001E4517" w:rsidRPr="00C10880" w:rsidRDefault="001E4517" w:rsidP="00C10880">
      <w:pPr>
        <w:spacing w:line="360" w:lineRule="auto"/>
      </w:pPr>
      <w:r w:rsidRPr="00C10880">
        <w:t>Summary of the code:</w:t>
      </w:r>
    </w:p>
    <w:p w14:paraId="6C1CE421" w14:textId="77777777" w:rsidR="001E4517" w:rsidRPr="00C10880" w:rsidRDefault="001E4517" w:rsidP="00C10880">
      <w:pPr>
        <w:spacing w:line="360" w:lineRule="auto"/>
      </w:pPr>
      <w:r w:rsidRPr="00C10880">
        <w:t>The Bank class initializes by reading two JSON files that contain user data: usertohashpass.txt and usertomoney.txt. It also sets up a list of available public key encryption methods (RSA and ElGamal), initializes some cryptographic variables, and creates a TCP socket to listen for incoming connections from ATM clients.</w:t>
      </w:r>
    </w:p>
    <w:p w14:paraId="2B68BB41" w14:textId="77777777" w:rsidR="001E4517" w:rsidRPr="00C10880" w:rsidRDefault="001E4517" w:rsidP="00C10880">
      <w:pPr>
        <w:spacing w:line="360" w:lineRule="auto"/>
      </w:pPr>
      <w:r w:rsidRPr="00C10880">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Pr="00C10880" w:rsidRDefault="001E4517" w:rsidP="00C10880">
      <w:pPr>
        <w:spacing w:line="360" w:lineRule="auto"/>
      </w:pPr>
      <w:r w:rsidRPr="00C10880">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Pr="00C10880" w:rsidRDefault="001E4517" w:rsidP="00C10880">
      <w:pPr>
        <w:spacing w:line="360" w:lineRule="auto"/>
      </w:pPr>
      <w:r w:rsidRPr="00C10880">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3D330ED8" w14:textId="77777777" w:rsidR="001E4517" w:rsidRPr="00C10880" w:rsidRDefault="001E4517" w:rsidP="00C10880">
      <w:pPr>
        <w:spacing w:line="360" w:lineRule="auto"/>
      </w:pPr>
      <w:r w:rsidRPr="00C10880">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ACD5007" w14:textId="77777777" w:rsidR="001E4517" w:rsidRPr="00C10880" w:rsidRDefault="001E4517" w:rsidP="00C10880">
      <w:pPr>
        <w:spacing w:line="360" w:lineRule="auto"/>
      </w:pPr>
    </w:p>
    <w:p w14:paraId="61841B65" w14:textId="77777777" w:rsidR="001E4517" w:rsidRPr="00C10880" w:rsidRDefault="001E4517" w:rsidP="00C10880">
      <w:pPr>
        <w:spacing w:line="360" w:lineRule="auto"/>
      </w:pPr>
    </w:p>
    <w:p w14:paraId="5C588FAD" w14:textId="3DBB147F" w:rsidR="001E4517" w:rsidRPr="00C10880" w:rsidRDefault="000F77CE" w:rsidP="00C10880">
      <w:pPr>
        <w:pStyle w:val="Heading1"/>
        <w:spacing w:line="360" w:lineRule="auto"/>
      </w:pPr>
      <w:r w:rsidRPr="00C10880">
        <w:t>Conclusion</w:t>
      </w:r>
    </w:p>
    <w:p w14:paraId="4C8CC992" w14:textId="77777777" w:rsidR="001E4517" w:rsidRPr="00C10880" w:rsidRDefault="001E4517" w:rsidP="00C10880">
      <w:pPr>
        <w:spacing w:line="360" w:lineRule="auto"/>
      </w:pPr>
      <w:r w:rsidRPr="00C10880">
        <w:t>The code consists of two parts, one for simulating an ATM and one for managing bank accounts. The ATM simulation allows the user to withdraw and deposit money, and also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501DCB31" w14:textId="77777777" w:rsidR="001E4517" w:rsidRPr="00C10880" w:rsidRDefault="001E4517" w:rsidP="00C10880">
      <w:pPr>
        <w:spacing w:line="360" w:lineRule="auto"/>
      </w:pPr>
      <w:r w:rsidRPr="00C10880">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p w14:paraId="2208F8E2" w14:textId="77777777" w:rsidR="001E4517" w:rsidRPr="00C10880" w:rsidRDefault="001E4517" w:rsidP="00C10880">
      <w:pPr>
        <w:spacing w:line="360" w:lineRule="auto"/>
      </w:pPr>
    </w:p>
    <w:p w14:paraId="4D40C706" w14:textId="77777777" w:rsidR="001E4517" w:rsidRPr="00C10880" w:rsidRDefault="001E4517" w:rsidP="00C10880">
      <w:pPr>
        <w:spacing w:line="360" w:lineRule="auto"/>
      </w:pPr>
    </w:p>
    <w:p w14:paraId="6E50851B" w14:textId="7217D24D" w:rsidR="001E4517" w:rsidRPr="00C10880" w:rsidRDefault="00DC0616" w:rsidP="00C10880">
      <w:pPr>
        <w:pStyle w:val="Heading1"/>
        <w:spacing w:line="360" w:lineRule="auto"/>
        <w:rPr>
          <w:b/>
          <w:bCs/>
        </w:rPr>
      </w:pPr>
      <w:r w:rsidRPr="00C10880">
        <w:rPr>
          <w:b/>
          <w:bCs/>
        </w:rPr>
        <w:t>Integrity</w:t>
      </w:r>
    </w:p>
    <w:p w14:paraId="7D67E390" w14:textId="4046B6CD" w:rsidR="00904E6C" w:rsidRPr="00C10880" w:rsidRDefault="00904E6C" w:rsidP="00C10880">
      <w:pPr>
        <w:pStyle w:val="Heading2"/>
        <w:spacing w:line="360" w:lineRule="auto"/>
        <w:rPr>
          <w:sz w:val="24"/>
          <w:szCs w:val="24"/>
        </w:rPr>
      </w:pPr>
      <w:r w:rsidRPr="00C10880">
        <w:rPr>
          <w:sz w:val="24"/>
          <w:szCs w:val="24"/>
        </w:rPr>
        <w:t>Hash Function</w:t>
      </w:r>
    </w:p>
    <w:p w14:paraId="220F4B2E" w14:textId="445B4B63" w:rsidR="001E4517" w:rsidRPr="00C10880" w:rsidRDefault="001E4517" w:rsidP="00FA26B3">
      <w:pPr>
        <w:spacing w:line="360" w:lineRule="auto"/>
        <w:ind w:firstLine="720"/>
      </w:pPr>
      <w:r w:rsidRPr="00C10880">
        <w:t xml:space="preserve">The code implements the SHA-1 hashing algorithm, which is a cryptographic hash function that produces a 160-bit (20-byte) hash value. The SHA-1 algorithm operates on messages of up to 2^64 bits and processes the message in 512-bit blocks. </w:t>
      </w:r>
    </w:p>
    <w:p w14:paraId="76F041E2" w14:textId="265C1753" w:rsidR="00D85B53" w:rsidRPr="00C10880" w:rsidRDefault="00D85B53" w:rsidP="00C10880">
      <w:pPr>
        <w:pStyle w:val="Heading2"/>
        <w:spacing w:line="360" w:lineRule="auto"/>
        <w:rPr>
          <w:sz w:val="24"/>
          <w:szCs w:val="24"/>
        </w:rPr>
      </w:pPr>
      <w:r w:rsidRPr="00C10880">
        <w:rPr>
          <w:sz w:val="24"/>
          <w:szCs w:val="24"/>
        </w:rPr>
        <w:t>Message Authentication Code</w:t>
      </w:r>
    </w:p>
    <w:p w14:paraId="3FC3EC9E" w14:textId="77777777" w:rsidR="001E4517" w:rsidRPr="00C10880" w:rsidRDefault="001E4517" w:rsidP="00FA26B3">
      <w:pPr>
        <w:spacing w:line="360" w:lineRule="auto"/>
        <w:ind w:firstLine="720"/>
      </w:pPr>
      <w:r w:rsidRPr="00C10880">
        <w:t xml:space="preserve">The code also implements the HMAC algorithm, which is a mechanism for message authentication using a cryptographic hash function in combination with a secret key. The code uses four constants, called K values, as inputs to the SHA-1 algorithm. </w:t>
      </w:r>
    </w:p>
    <w:p w14:paraId="5A59391F" w14:textId="77777777" w:rsidR="001E4517" w:rsidRPr="00C10880" w:rsidRDefault="001E4517" w:rsidP="00FA26B3">
      <w:pPr>
        <w:spacing w:line="360" w:lineRule="auto"/>
        <w:ind w:firstLine="720"/>
      </w:pPr>
      <w:r w:rsidRPr="00C10880">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0C902BB0" w14:textId="120C58E1" w:rsidR="001E4517" w:rsidRPr="00C10880" w:rsidRDefault="001E4517" w:rsidP="00FA26B3">
      <w:pPr>
        <w:spacing w:line="360" w:lineRule="auto"/>
        <w:ind w:firstLine="720"/>
      </w:pPr>
      <w:r w:rsidRPr="00C10880">
        <w:lastRenderedPageBreak/>
        <w:t>Finally, the code includes a function for generating a secret key for use with the HMAC algorithm</w:t>
      </w:r>
      <w:r w:rsidR="00B21447" w:rsidRPr="00C10880">
        <w:t>.</w:t>
      </w:r>
    </w:p>
    <w:sectPr w:rsidR="001E4517" w:rsidRPr="00C1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607"/>
    <w:multiLevelType w:val="hybridMultilevel"/>
    <w:tmpl w:val="22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1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5FAC"/>
    <w:rsid w:val="00007746"/>
    <w:rsid w:val="000118CA"/>
    <w:rsid w:val="00011D4D"/>
    <w:rsid w:val="000142BD"/>
    <w:rsid w:val="00016D0B"/>
    <w:rsid w:val="00032C30"/>
    <w:rsid w:val="000374E4"/>
    <w:rsid w:val="000559DC"/>
    <w:rsid w:val="000604BC"/>
    <w:rsid w:val="00065507"/>
    <w:rsid w:val="000739A2"/>
    <w:rsid w:val="00076B5F"/>
    <w:rsid w:val="00084394"/>
    <w:rsid w:val="000853D9"/>
    <w:rsid w:val="00090EB8"/>
    <w:rsid w:val="0009247A"/>
    <w:rsid w:val="000B2212"/>
    <w:rsid w:val="000B3FCB"/>
    <w:rsid w:val="000B5BCC"/>
    <w:rsid w:val="000C153B"/>
    <w:rsid w:val="000D04C2"/>
    <w:rsid w:val="000D3A90"/>
    <w:rsid w:val="000E0BEF"/>
    <w:rsid w:val="000F10D9"/>
    <w:rsid w:val="000F40C0"/>
    <w:rsid w:val="000F4261"/>
    <w:rsid w:val="000F526F"/>
    <w:rsid w:val="000F77CE"/>
    <w:rsid w:val="00103866"/>
    <w:rsid w:val="00104FB9"/>
    <w:rsid w:val="00105960"/>
    <w:rsid w:val="001101E5"/>
    <w:rsid w:val="00112109"/>
    <w:rsid w:val="0013003D"/>
    <w:rsid w:val="00132D2E"/>
    <w:rsid w:val="001435AB"/>
    <w:rsid w:val="001633EC"/>
    <w:rsid w:val="00166567"/>
    <w:rsid w:val="00176576"/>
    <w:rsid w:val="001820D8"/>
    <w:rsid w:val="0018507C"/>
    <w:rsid w:val="001927D7"/>
    <w:rsid w:val="001A6BD1"/>
    <w:rsid w:val="001B21AC"/>
    <w:rsid w:val="001B3202"/>
    <w:rsid w:val="001C3E56"/>
    <w:rsid w:val="001C782B"/>
    <w:rsid w:val="001D5C6B"/>
    <w:rsid w:val="001E14CC"/>
    <w:rsid w:val="001E4517"/>
    <w:rsid w:val="001E52AB"/>
    <w:rsid w:val="001F3FCF"/>
    <w:rsid w:val="001F6566"/>
    <w:rsid w:val="00205D11"/>
    <w:rsid w:val="00206EFC"/>
    <w:rsid w:val="00212C31"/>
    <w:rsid w:val="00212C8D"/>
    <w:rsid w:val="00212CF2"/>
    <w:rsid w:val="00213F55"/>
    <w:rsid w:val="00216097"/>
    <w:rsid w:val="0023622F"/>
    <w:rsid w:val="00236B2F"/>
    <w:rsid w:val="00236B90"/>
    <w:rsid w:val="00246DC5"/>
    <w:rsid w:val="002474C3"/>
    <w:rsid w:val="00250CE6"/>
    <w:rsid w:val="002510E0"/>
    <w:rsid w:val="00265BEB"/>
    <w:rsid w:val="00266341"/>
    <w:rsid w:val="00292A82"/>
    <w:rsid w:val="00294A3C"/>
    <w:rsid w:val="002A4086"/>
    <w:rsid w:val="002A5372"/>
    <w:rsid w:val="002C25F1"/>
    <w:rsid w:val="002C528E"/>
    <w:rsid w:val="002C53C4"/>
    <w:rsid w:val="002D2382"/>
    <w:rsid w:val="002E31B5"/>
    <w:rsid w:val="002E67F1"/>
    <w:rsid w:val="002E6C75"/>
    <w:rsid w:val="002E75E9"/>
    <w:rsid w:val="002F0D12"/>
    <w:rsid w:val="003112C1"/>
    <w:rsid w:val="00312444"/>
    <w:rsid w:val="0031517A"/>
    <w:rsid w:val="0031775C"/>
    <w:rsid w:val="00320B0F"/>
    <w:rsid w:val="00331064"/>
    <w:rsid w:val="003314CD"/>
    <w:rsid w:val="003338CE"/>
    <w:rsid w:val="0033393B"/>
    <w:rsid w:val="00334280"/>
    <w:rsid w:val="003364E1"/>
    <w:rsid w:val="00337565"/>
    <w:rsid w:val="00340A49"/>
    <w:rsid w:val="00342BA2"/>
    <w:rsid w:val="00354355"/>
    <w:rsid w:val="00355B99"/>
    <w:rsid w:val="00357EF1"/>
    <w:rsid w:val="00363958"/>
    <w:rsid w:val="00370D0B"/>
    <w:rsid w:val="00372D09"/>
    <w:rsid w:val="003765BB"/>
    <w:rsid w:val="00383CFA"/>
    <w:rsid w:val="00384736"/>
    <w:rsid w:val="00393179"/>
    <w:rsid w:val="00395973"/>
    <w:rsid w:val="003976D7"/>
    <w:rsid w:val="003A20E9"/>
    <w:rsid w:val="003B569A"/>
    <w:rsid w:val="003D399A"/>
    <w:rsid w:val="003F1680"/>
    <w:rsid w:val="003F3CE3"/>
    <w:rsid w:val="003F423C"/>
    <w:rsid w:val="003F7835"/>
    <w:rsid w:val="0040033B"/>
    <w:rsid w:val="004053E0"/>
    <w:rsid w:val="00411A2A"/>
    <w:rsid w:val="00411C64"/>
    <w:rsid w:val="00414922"/>
    <w:rsid w:val="00415E51"/>
    <w:rsid w:val="004230B4"/>
    <w:rsid w:val="0042727A"/>
    <w:rsid w:val="00435E86"/>
    <w:rsid w:val="00437E6A"/>
    <w:rsid w:val="004416B0"/>
    <w:rsid w:val="00442621"/>
    <w:rsid w:val="004442A9"/>
    <w:rsid w:val="00445E23"/>
    <w:rsid w:val="00450E2C"/>
    <w:rsid w:val="00454B46"/>
    <w:rsid w:val="004559DE"/>
    <w:rsid w:val="00456FCE"/>
    <w:rsid w:val="00460BBA"/>
    <w:rsid w:val="00461F35"/>
    <w:rsid w:val="00467BC4"/>
    <w:rsid w:val="00472D3E"/>
    <w:rsid w:val="004735F6"/>
    <w:rsid w:val="00476192"/>
    <w:rsid w:val="004855AB"/>
    <w:rsid w:val="00495DFD"/>
    <w:rsid w:val="004A67B7"/>
    <w:rsid w:val="004A75B3"/>
    <w:rsid w:val="004B2CB0"/>
    <w:rsid w:val="004B6496"/>
    <w:rsid w:val="004C297E"/>
    <w:rsid w:val="004C327B"/>
    <w:rsid w:val="004C3C54"/>
    <w:rsid w:val="004C50B6"/>
    <w:rsid w:val="004D132D"/>
    <w:rsid w:val="004D46C3"/>
    <w:rsid w:val="004D67E7"/>
    <w:rsid w:val="004D6F84"/>
    <w:rsid w:val="004E6C15"/>
    <w:rsid w:val="0050146C"/>
    <w:rsid w:val="00506916"/>
    <w:rsid w:val="00507A97"/>
    <w:rsid w:val="00513E94"/>
    <w:rsid w:val="00515B56"/>
    <w:rsid w:val="005167E7"/>
    <w:rsid w:val="00521EA8"/>
    <w:rsid w:val="00523E64"/>
    <w:rsid w:val="00524C3B"/>
    <w:rsid w:val="00524DC8"/>
    <w:rsid w:val="005316DF"/>
    <w:rsid w:val="00532029"/>
    <w:rsid w:val="005339CC"/>
    <w:rsid w:val="00535C63"/>
    <w:rsid w:val="005364B2"/>
    <w:rsid w:val="00543CF8"/>
    <w:rsid w:val="0055078C"/>
    <w:rsid w:val="00556AC0"/>
    <w:rsid w:val="00556CEA"/>
    <w:rsid w:val="00557D66"/>
    <w:rsid w:val="005620BE"/>
    <w:rsid w:val="00564707"/>
    <w:rsid w:val="00565FCF"/>
    <w:rsid w:val="00566BA1"/>
    <w:rsid w:val="00574E10"/>
    <w:rsid w:val="00575F44"/>
    <w:rsid w:val="005764A9"/>
    <w:rsid w:val="00583BF3"/>
    <w:rsid w:val="00584DD1"/>
    <w:rsid w:val="0058716B"/>
    <w:rsid w:val="0059518D"/>
    <w:rsid w:val="005A1C65"/>
    <w:rsid w:val="005A5297"/>
    <w:rsid w:val="005A6CC0"/>
    <w:rsid w:val="005C18D9"/>
    <w:rsid w:val="005D03C0"/>
    <w:rsid w:val="005E4059"/>
    <w:rsid w:val="005E6608"/>
    <w:rsid w:val="005E7C22"/>
    <w:rsid w:val="005F1169"/>
    <w:rsid w:val="006315F0"/>
    <w:rsid w:val="00634D49"/>
    <w:rsid w:val="00635B11"/>
    <w:rsid w:val="0064280A"/>
    <w:rsid w:val="00645F42"/>
    <w:rsid w:val="00651BFF"/>
    <w:rsid w:val="006609B3"/>
    <w:rsid w:val="00663728"/>
    <w:rsid w:val="0066708C"/>
    <w:rsid w:val="006674D2"/>
    <w:rsid w:val="00673A3F"/>
    <w:rsid w:val="00684B9E"/>
    <w:rsid w:val="006911CE"/>
    <w:rsid w:val="00694E8B"/>
    <w:rsid w:val="006A1A5A"/>
    <w:rsid w:val="006B08BA"/>
    <w:rsid w:val="006B207F"/>
    <w:rsid w:val="006B3D30"/>
    <w:rsid w:val="006B5E27"/>
    <w:rsid w:val="006C01DD"/>
    <w:rsid w:val="006C4D0C"/>
    <w:rsid w:val="006D0835"/>
    <w:rsid w:val="006D1763"/>
    <w:rsid w:val="006E1B3E"/>
    <w:rsid w:val="006E2BF7"/>
    <w:rsid w:val="006E53D3"/>
    <w:rsid w:val="006E5E4E"/>
    <w:rsid w:val="00701D71"/>
    <w:rsid w:val="00711EDC"/>
    <w:rsid w:val="00725003"/>
    <w:rsid w:val="00732C2D"/>
    <w:rsid w:val="0073382E"/>
    <w:rsid w:val="007406A2"/>
    <w:rsid w:val="00745096"/>
    <w:rsid w:val="00752030"/>
    <w:rsid w:val="007539F4"/>
    <w:rsid w:val="0075607A"/>
    <w:rsid w:val="00767DAE"/>
    <w:rsid w:val="0077060D"/>
    <w:rsid w:val="0078246D"/>
    <w:rsid w:val="0078371F"/>
    <w:rsid w:val="007848B7"/>
    <w:rsid w:val="00792890"/>
    <w:rsid w:val="00792BD7"/>
    <w:rsid w:val="0079381D"/>
    <w:rsid w:val="00794CED"/>
    <w:rsid w:val="007A1E63"/>
    <w:rsid w:val="007A2B4A"/>
    <w:rsid w:val="007B0395"/>
    <w:rsid w:val="007C7C2D"/>
    <w:rsid w:val="007D38E2"/>
    <w:rsid w:val="007E19FD"/>
    <w:rsid w:val="007E34ED"/>
    <w:rsid w:val="007E5281"/>
    <w:rsid w:val="007E6046"/>
    <w:rsid w:val="007E63AC"/>
    <w:rsid w:val="007E7D17"/>
    <w:rsid w:val="007F3C82"/>
    <w:rsid w:val="007F3F56"/>
    <w:rsid w:val="007F5C24"/>
    <w:rsid w:val="00800235"/>
    <w:rsid w:val="0080450F"/>
    <w:rsid w:val="00816F1E"/>
    <w:rsid w:val="0082420F"/>
    <w:rsid w:val="0083429C"/>
    <w:rsid w:val="008367BB"/>
    <w:rsid w:val="008429F5"/>
    <w:rsid w:val="00851DEB"/>
    <w:rsid w:val="00855B8D"/>
    <w:rsid w:val="008630FA"/>
    <w:rsid w:val="00863325"/>
    <w:rsid w:val="00887769"/>
    <w:rsid w:val="008A027C"/>
    <w:rsid w:val="008A7CE6"/>
    <w:rsid w:val="008B5727"/>
    <w:rsid w:val="008C4324"/>
    <w:rsid w:val="008D5876"/>
    <w:rsid w:val="008D6F3A"/>
    <w:rsid w:val="008E1236"/>
    <w:rsid w:val="008E3915"/>
    <w:rsid w:val="008E3FB3"/>
    <w:rsid w:val="008F30CB"/>
    <w:rsid w:val="009001C1"/>
    <w:rsid w:val="0090353E"/>
    <w:rsid w:val="00903609"/>
    <w:rsid w:val="00904E6C"/>
    <w:rsid w:val="00906417"/>
    <w:rsid w:val="009221DB"/>
    <w:rsid w:val="00927426"/>
    <w:rsid w:val="00931BC6"/>
    <w:rsid w:val="0093515A"/>
    <w:rsid w:val="00935CC3"/>
    <w:rsid w:val="00936087"/>
    <w:rsid w:val="0093664E"/>
    <w:rsid w:val="009409D8"/>
    <w:rsid w:val="00943FF6"/>
    <w:rsid w:val="009575D3"/>
    <w:rsid w:val="009601A8"/>
    <w:rsid w:val="009654C2"/>
    <w:rsid w:val="00967183"/>
    <w:rsid w:val="00981716"/>
    <w:rsid w:val="00982989"/>
    <w:rsid w:val="00982EB5"/>
    <w:rsid w:val="00983C27"/>
    <w:rsid w:val="0098495C"/>
    <w:rsid w:val="00986894"/>
    <w:rsid w:val="00987D41"/>
    <w:rsid w:val="009903DB"/>
    <w:rsid w:val="0099664E"/>
    <w:rsid w:val="009A0960"/>
    <w:rsid w:val="009B0BFA"/>
    <w:rsid w:val="009B4461"/>
    <w:rsid w:val="009B6732"/>
    <w:rsid w:val="009C435E"/>
    <w:rsid w:val="009E109F"/>
    <w:rsid w:val="009E5295"/>
    <w:rsid w:val="009E68C8"/>
    <w:rsid w:val="009F1E44"/>
    <w:rsid w:val="009F422F"/>
    <w:rsid w:val="009F42DA"/>
    <w:rsid w:val="00A010AA"/>
    <w:rsid w:val="00A01A87"/>
    <w:rsid w:val="00A0321C"/>
    <w:rsid w:val="00A0341A"/>
    <w:rsid w:val="00A16988"/>
    <w:rsid w:val="00A16F47"/>
    <w:rsid w:val="00A25852"/>
    <w:rsid w:val="00A25F4F"/>
    <w:rsid w:val="00A433F3"/>
    <w:rsid w:val="00A527EC"/>
    <w:rsid w:val="00A52C86"/>
    <w:rsid w:val="00A54706"/>
    <w:rsid w:val="00A54D6B"/>
    <w:rsid w:val="00A56975"/>
    <w:rsid w:val="00A608A9"/>
    <w:rsid w:val="00A6206C"/>
    <w:rsid w:val="00A65491"/>
    <w:rsid w:val="00A66AD4"/>
    <w:rsid w:val="00A75F58"/>
    <w:rsid w:val="00A82D7C"/>
    <w:rsid w:val="00AA2C73"/>
    <w:rsid w:val="00AA6927"/>
    <w:rsid w:val="00AA7972"/>
    <w:rsid w:val="00AB1EA6"/>
    <w:rsid w:val="00AB3792"/>
    <w:rsid w:val="00AC3C60"/>
    <w:rsid w:val="00AC59B8"/>
    <w:rsid w:val="00AC6719"/>
    <w:rsid w:val="00AD04F9"/>
    <w:rsid w:val="00AE1ED0"/>
    <w:rsid w:val="00AE3B03"/>
    <w:rsid w:val="00AF17BC"/>
    <w:rsid w:val="00AF4326"/>
    <w:rsid w:val="00B011D0"/>
    <w:rsid w:val="00B01607"/>
    <w:rsid w:val="00B074CF"/>
    <w:rsid w:val="00B17F9B"/>
    <w:rsid w:val="00B213B8"/>
    <w:rsid w:val="00B21447"/>
    <w:rsid w:val="00B228F5"/>
    <w:rsid w:val="00B2323F"/>
    <w:rsid w:val="00B24D9B"/>
    <w:rsid w:val="00B26962"/>
    <w:rsid w:val="00B32400"/>
    <w:rsid w:val="00B325FE"/>
    <w:rsid w:val="00B45070"/>
    <w:rsid w:val="00B50451"/>
    <w:rsid w:val="00B55226"/>
    <w:rsid w:val="00B57425"/>
    <w:rsid w:val="00B672DB"/>
    <w:rsid w:val="00B678DF"/>
    <w:rsid w:val="00B67B08"/>
    <w:rsid w:val="00B74B7E"/>
    <w:rsid w:val="00B830F6"/>
    <w:rsid w:val="00B952FC"/>
    <w:rsid w:val="00B97523"/>
    <w:rsid w:val="00BB09A5"/>
    <w:rsid w:val="00BB132D"/>
    <w:rsid w:val="00BC17F0"/>
    <w:rsid w:val="00BC662D"/>
    <w:rsid w:val="00BD17EB"/>
    <w:rsid w:val="00BE11B6"/>
    <w:rsid w:val="00BE136C"/>
    <w:rsid w:val="00BF5B27"/>
    <w:rsid w:val="00C030C6"/>
    <w:rsid w:val="00C047ED"/>
    <w:rsid w:val="00C10880"/>
    <w:rsid w:val="00C16066"/>
    <w:rsid w:val="00C162C9"/>
    <w:rsid w:val="00C168D7"/>
    <w:rsid w:val="00C25D06"/>
    <w:rsid w:val="00C34A61"/>
    <w:rsid w:val="00C359E9"/>
    <w:rsid w:val="00C40F6E"/>
    <w:rsid w:val="00C41704"/>
    <w:rsid w:val="00C43095"/>
    <w:rsid w:val="00C44D6E"/>
    <w:rsid w:val="00C64BC4"/>
    <w:rsid w:val="00C67699"/>
    <w:rsid w:val="00C701F1"/>
    <w:rsid w:val="00C746FD"/>
    <w:rsid w:val="00C82B93"/>
    <w:rsid w:val="00C82BFE"/>
    <w:rsid w:val="00C87C00"/>
    <w:rsid w:val="00C90DFF"/>
    <w:rsid w:val="00C9692D"/>
    <w:rsid w:val="00CC379C"/>
    <w:rsid w:val="00CD22BF"/>
    <w:rsid w:val="00CD3D55"/>
    <w:rsid w:val="00CD44C2"/>
    <w:rsid w:val="00CD78B9"/>
    <w:rsid w:val="00CE4D93"/>
    <w:rsid w:val="00CE5512"/>
    <w:rsid w:val="00CF64C2"/>
    <w:rsid w:val="00D138D4"/>
    <w:rsid w:val="00D1416A"/>
    <w:rsid w:val="00D23BAF"/>
    <w:rsid w:val="00D303B2"/>
    <w:rsid w:val="00D3100C"/>
    <w:rsid w:val="00D4013D"/>
    <w:rsid w:val="00D43279"/>
    <w:rsid w:val="00D55262"/>
    <w:rsid w:val="00D61A52"/>
    <w:rsid w:val="00D72BEB"/>
    <w:rsid w:val="00D85B53"/>
    <w:rsid w:val="00D9028B"/>
    <w:rsid w:val="00D9272C"/>
    <w:rsid w:val="00D93166"/>
    <w:rsid w:val="00D93BA9"/>
    <w:rsid w:val="00DA1613"/>
    <w:rsid w:val="00DA5D5A"/>
    <w:rsid w:val="00DB100A"/>
    <w:rsid w:val="00DC01F2"/>
    <w:rsid w:val="00DC0616"/>
    <w:rsid w:val="00DD0290"/>
    <w:rsid w:val="00DD4B48"/>
    <w:rsid w:val="00DE0DFE"/>
    <w:rsid w:val="00DF293C"/>
    <w:rsid w:val="00DF46BC"/>
    <w:rsid w:val="00E0226B"/>
    <w:rsid w:val="00E027CE"/>
    <w:rsid w:val="00E0636C"/>
    <w:rsid w:val="00E079B0"/>
    <w:rsid w:val="00E16117"/>
    <w:rsid w:val="00E1746A"/>
    <w:rsid w:val="00E22ED0"/>
    <w:rsid w:val="00E26B64"/>
    <w:rsid w:val="00E33137"/>
    <w:rsid w:val="00E35604"/>
    <w:rsid w:val="00E40C79"/>
    <w:rsid w:val="00E42738"/>
    <w:rsid w:val="00E516E0"/>
    <w:rsid w:val="00E51D58"/>
    <w:rsid w:val="00E52007"/>
    <w:rsid w:val="00E528DB"/>
    <w:rsid w:val="00E53980"/>
    <w:rsid w:val="00E574AA"/>
    <w:rsid w:val="00E67D36"/>
    <w:rsid w:val="00E67F47"/>
    <w:rsid w:val="00E75444"/>
    <w:rsid w:val="00E902F7"/>
    <w:rsid w:val="00E96119"/>
    <w:rsid w:val="00E97E06"/>
    <w:rsid w:val="00EA1AE6"/>
    <w:rsid w:val="00EA3581"/>
    <w:rsid w:val="00EA5664"/>
    <w:rsid w:val="00EA6D0E"/>
    <w:rsid w:val="00EA791E"/>
    <w:rsid w:val="00EB0707"/>
    <w:rsid w:val="00EB5418"/>
    <w:rsid w:val="00EB6955"/>
    <w:rsid w:val="00EC62CE"/>
    <w:rsid w:val="00EC6407"/>
    <w:rsid w:val="00ED075C"/>
    <w:rsid w:val="00ED27FC"/>
    <w:rsid w:val="00ED7C27"/>
    <w:rsid w:val="00EF19A6"/>
    <w:rsid w:val="00EF6DD0"/>
    <w:rsid w:val="00EF7D14"/>
    <w:rsid w:val="00F006F0"/>
    <w:rsid w:val="00F01AD8"/>
    <w:rsid w:val="00F02F4E"/>
    <w:rsid w:val="00F03449"/>
    <w:rsid w:val="00F04BC1"/>
    <w:rsid w:val="00F15405"/>
    <w:rsid w:val="00F23574"/>
    <w:rsid w:val="00F2586B"/>
    <w:rsid w:val="00F25998"/>
    <w:rsid w:val="00F33A05"/>
    <w:rsid w:val="00F41FAE"/>
    <w:rsid w:val="00F44238"/>
    <w:rsid w:val="00F5155B"/>
    <w:rsid w:val="00F7070D"/>
    <w:rsid w:val="00F768CD"/>
    <w:rsid w:val="00F83CB4"/>
    <w:rsid w:val="00F86364"/>
    <w:rsid w:val="00F873E7"/>
    <w:rsid w:val="00F96473"/>
    <w:rsid w:val="00F97584"/>
    <w:rsid w:val="00FA0658"/>
    <w:rsid w:val="00FA26B3"/>
    <w:rsid w:val="00FA2F85"/>
    <w:rsid w:val="00FA469D"/>
    <w:rsid w:val="00FA70EC"/>
    <w:rsid w:val="00FB77D9"/>
    <w:rsid w:val="00FC0D18"/>
    <w:rsid w:val="00FC2E79"/>
    <w:rsid w:val="00FC7F3A"/>
    <w:rsid w:val="00FD0092"/>
    <w:rsid w:val="00FE1093"/>
    <w:rsid w:val="00FE48F2"/>
    <w:rsid w:val="00FF4679"/>
    <w:rsid w:val="00FF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664"/>
    <w:pPr>
      <w:ind w:left="720"/>
      <w:contextualSpacing/>
    </w:pPr>
  </w:style>
  <w:style w:type="paragraph" w:styleId="Title">
    <w:name w:val="Title"/>
    <w:basedOn w:val="Normal"/>
    <w:next w:val="Normal"/>
    <w:link w:val="TitleChar"/>
    <w:uiPriority w:val="10"/>
    <w:qFormat/>
    <w:rsid w:val="00FD0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0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Hernandez, Nathen A.</cp:lastModifiedBy>
  <cp:revision>512</cp:revision>
  <dcterms:created xsi:type="dcterms:W3CDTF">2023-04-12T14:55:00Z</dcterms:created>
  <dcterms:modified xsi:type="dcterms:W3CDTF">2023-04-17T04:04:00Z</dcterms:modified>
</cp:coreProperties>
</file>