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9740" w14:textId="4803C2EB" w:rsidR="0069329C" w:rsidRDefault="00FA2A0E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proofErr w:type="spellStart"/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Yinghui</w:t>
      </w:r>
      <w:proofErr w:type="spellEnd"/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</w:t>
      </w:r>
      <w:proofErr w:type="spellStart"/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Qiang</w:t>
      </w:r>
      <w:proofErr w:type="spellEnd"/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19692</w:t>
      </w:r>
    </w:p>
    <w:p w14:paraId="60F04EB6" w14:textId="77777777" w:rsidR="00165779" w:rsidRDefault="00E850BC" w:rsidP="00FA2A0E">
      <w:pPr>
        <w:snapToGrid w:val="0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sz w:val="24"/>
          <w:lang w:eastAsia="zh-CN"/>
        </w:rPr>
        <w:t>MATH201 - Calculus-I</w:t>
      </w:r>
    </w:p>
    <w:p w14:paraId="7E087B7F" w14:textId="77777777" w:rsidR="00165779" w:rsidRDefault="00993E1F" w:rsidP="00FA2A0E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C6049D">
        <w:rPr>
          <w:rFonts w:eastAsia="TimesNewRomanPS-BoldMT" w:cs="SimSun"/>
          <w:b/>
          <w:bCs/>
          <w:sz w:val="24"/>
          <w:lang w:eastAsia="zh-CN"/>
        </w:rPr>
        <w:t>Assignment #2</w:t>
      </w:r>
    </w:p>
    <w:p w14:paraId="2BDC11BA" w14:textId="752A451A" w:rsidR="00116754" w:rsidRDefault="00116754" w:rsidP="00FA2A0E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4E337D">
        <w:rPr>
          <w:rFonts w:eastAsia="TimesNewRomanPS-BoldMT" w:cs="SimSun"/>
          <w:b/>
          <w:bCs/>
          <w:sz w:val="24"/>
          <w:lang w:eastAsia="zh-CN"/>
        </w:rPr>
        <w:t>6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4E337D">
        <w:rPr>
          <w:rFonts w:eastAsia="TimesNewRomanPS-BoldMT" w:cs="SimSun"/>
          <w:b/>
          <w:bCs/>
          <w:sz w:val="24"/>
          <w:lang w:eastAsia="zh-CN"/>
        </w:rPr>
        <w:t>10</w:t>
      </w:r>
      <w:r>
        <w:rPr>
          <w:rFonts w:eastAsia="TimesNewRomanPS-BoldMT" w:cs="SimSun"/>
          <w:b/>
          <w:bCs/>
          <w:sz w:val="24"/>
          <w:lang w:eastAsia="zh-CN"/>
        </w:rPr>
        <w:t>/2023</w:t>
      </w:r>
    </w:p>
    <w:p w14:paraId="34B4A726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321F403A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73EFC98F" w14:textId="7797B802" w:rsidR="001209F1" w:rsidRPr="004010EC" w:rsidRDefault="00C37EA8" w:rsidP="00C37EA8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Plot </w:t>
      </w:r>
      <w:r w:rsidR="001C047E">
        <w:rPr>
          <w:rFonts w:eastAsia="TimesNewRomanPS-BoldMT" w:cs="SimSun"/>
          <w:bCs/>
          <w:sz w:val="24"/>
          <w:lang w:eastAsia="zh-CN"/>
        </w:rPr>
        <w:t>each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521C24">
        <w:rPr>
          <w:rFonts w:eastAsia="TimesNewRomanPS-BoldMT" w:cs="SimSun"/>
          <w:bCs/>
          <w:sz w:val="24"/>
          <w:lang w:eastAsia="zh-CN"/>
        </w:rPr>
        <w:t xml:space="preserve">following </w:t>
      </w:r>
      <w:r>
        <w:rPr>
          <w:rFonts w:eastAsia="TimesNewRomanPS-BoldMT" w:cs="SimSun"/>
          <w:bCs/>
          <w:sz w:val="24"/>
          <w:lang w:eastAsia="zh-CN"/>
        </w:rPr>
        <w:t xml:space="preserve">group of </w:t>
      </w:r>
      <w:r w:rsidR="00521C24">
        <w:rPr>
          <w:rFonts w:eastAsia="TimesNewRomanPS-BoldMT" w:cs="SimSun"/>
          <w:bCs/>
          <w:sz w:val="24"/>
          <w:lang w:eastAsia="zh-CN"/>
        </w:rPr>
        <w:t>functions in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521C24">
        <w:rPr>
          <w:rFonts w:eastAsia="TimesNewRomanPS-BoldMT" w:cs="SimSun"/>
          <w:bCs/>
          <w:sz w:val="24"/>
          <w:lang w:eastAsia="zh-CN"/>
        </w:rPr>
        <w:t xml:space="preserve">one </w:t>
      </w:r>
      <w:r>
        <w:rPr>
          <w:rFonts w:eastAsia="TimesNewRomanPS-BoldMT" w:cs="SimSun"/>
          <w:bCs/>
          <w:sz w:val="24"/>
          <w:lang w:eastAsia="zh-CN"/>
        </w:rPr>
        <w:t xml:space="preserve">graph </w:t>
      </w:r>
      <w:r w:rsidR="00521C24">
        <w:rPr>
          <w:rFonts w:eastAsia="TimesNewRomanPS-BoldMT" w:cs="SimSun"/>
          <w:bCs/>
          <w:sz w:val="24"/>
          <w:lang w:eastAsia="zh-CN"/>
        </w:rPr>
        <w:t xml:space="preserve">respectively </w:t>
      </w:r>
      <w:r>
        <w:rPr>
          <w:rFonts w:eastAsia="TimesNewRomanPS-BoldMT" w:cs="SimSun"/>
          <w:bCs/>
          <w:sz w:val="24"/>
          <w:lang w:eastAsia="zh-CN"/>
        </w:rPr>
        <w:t xml:space="preserve">by </w:t>
      </w:r>
      <w:r w:rsidRPr="00D86CE6">
        <w:rPr>
          <w:rFonts w:eastAsia="TimesNewRomanPS-BoldMT" w:cs="SimSun"/>
          <w:b/>
          <w:color w:val="4F81BD" w:themeColor="accent1"/>
          <w:sz w:val="24"/>
          <w:lang w:eastAsia="zh-CN"/>
        </w:rPr>
        <w:t>Excel</w:t>
      </w:r>
      <w:r>
        <w:rPr>
          <w:rFonts w:eastAsia="TimesNewRomanPS-BoldMT" w:cs="SimSun"/>
          <w:bCs/>
          <w:sz w:val="24"/>
          <w:lang w:eastAsia="zh-CN"/>
        </w:rPr>
        <w:t xml:space="preserve">, covering the appropriate domain of </w:t>
      </w:r>
      <w:r w:rsidRPr="00C37EA8">
        <w:rPr>
          <w:rFonts w:eastAsia="TimesNewRomanPS-BoldMT" w:cs="SimSun"/>
          <w:bCs/>
          <w:i/>
          <w:sz w:val="24"/>
          <w:lang w:eastAsia="zh-CN"/>
        </w:rPr>
        <w:t>x</w:t>
      </w:r>
      <w:r w:rsidR="00521C24">
        <w:rPr>
          <w:rFonts w:eastAsia="TimesNewRomanPS-BoldMT" w:cs="SimSun"/>
          <w:bCs/>
          <w:sz w:val="24"/>
          <w:lang w:eastAsia="zh-CN"/>
        </w:rPr>
        <w:t xml:space="preserve"> and </w:t>
      </w:r>
      <w:r w:rsidR="00521C24" w:rsidRPr="00521C24">
        <w:rPr>
          <w:rFonts w:eastAsia="TimesNewRomanPS-BoldMT" w:cs="SimSun"/>
          <w:bCs/>
          <w:i/>
          <w:sz w:val="24"/>
          <w:lang w:eastAsia="zh-CN"/>
        </w:rPr>
        <w:t>y</w:t>
      </w:r>
      <w:r w:rsidR="00F4774C">
        <w:rPr>
          <w:rFonts w:eastAsia="TimesNewRomanPS-BoldMT" w:cs="SimSun"/>
          <w:bCs/>
          <w:i/>
          <w:sz w:val="24"/>
          <w:lang w:eastAsia="zh-CN"/>
        </w:rPr>
        <w:t>.</w:t>
      </w:r>
    </w:p>
    <w:p w14:paraId="1CDF04EB" w14:textId="77777777" w:rsidR="004010EC" w:rsidRPr="00631548" w:rsidRDefault="004010EC" w:rsidP="004010EC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D78D977" w14:textId="0B9671CC" w:rsidR="00631548" w:rsidRPr="00631548" w:rsidRDefault="00631548" w:rsidP="00631548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4"/>
          <w:lang w:eastAsia="zh-CN"/>
        </w:rPr>
      </w:pPr>
      <w:r w:rsidRPr="00631548">
        <w:rPr>
          <w:rFonts w:eastAsia="TimesNewRomanPS-BoldMT" w:cs="SimSun"/>
          <w:bCs/>
          <w:sz w:val="24"/>
          <w:lang w:eastAsia="zh-CN"/>
        </w:rPr>
        <w:t>ANS:</w:t>
      </w:r>
    </w:p>
    <w:p w14:paraId="511460A5" w14:textId="41A6B2F6" w:rsidR="00521C24" w:rsidRPr="00A0592D" w:rsidRDefault="002E1864" w:rsidP="00521C24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>
        <m:r>
          <w:rPr>
            <w:rFonts w:ascii="Cambria Math" w:hAnsi="Cambria Math" w:cs="TimesLTStd-Italic"/>
            <w:sz w:val="24"/>
            <w:lang w:eastAsia="zh-CN"/>
          </w:rPr>
          <m:t>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 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-x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8</m:t>
            </m: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8</m:t>
            </m: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-x</m:t>
            </m:r>
          </m:sup>
        </m:sSup>
      </m:oMath>
      <w:r w:rsidR="001E4434" w:rsidRPr="001E4434">
        <w:rPr>
          <w:rFonts w:ascii="TimesLTStd-Italic" w:hAnsi="TimesLTStd-Italic" w:cs="TimesLTStd-Italic"/>
          <w:i/>
          <w:iCs/>
          <w:sz w:val="24"/>
          <w:lang w:eastAsia="zh-CN"/>
        </w:rPr>
        <w:t xml:space="preserve"> </w:t>
      </w:r>
    </w:p>
    <w:p w14:paraId="5F8DAB16" w14:textId="77777777" w:rsidR="00A0592D" w:rsidRPr="00A0592D" w:rsidRDefault="00A0592D" w:rsidP="00A0592D">
      <w:pPr>
        <w:pStyle w:val="ListParagraph"/>
        <w:snapToGrid w:val="0"/>
        <w:ind w:left="1440"/>
        <w:contextualSpacing/>
        <w:rPr>
          <w:rFonts w:eastAsia="TimesNewRomanPS-BoldMT" w:cs="SimSun"/>
          <w:sz w:val="24"/>
          <w:lang w:eastAsia="zh-CN"/>
        </w:rPr>
      </w:pPr>
    </w:p>
    <w:p w14:paraId="2590FD1D" w14:textId="54332D14" w:rsidR="00A0592D" w:rsidRDefault="00A0592D" w:rsidP="00A0592D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3BF4C80D" wp14:editId="7E19BA70">
            <wp:extent cx="3038608" cy="1820636"/>
            <wp:effectExtent l="0" t="0" r="0" b="8255"/>
            <wp:docPr id="1121637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71" cy="1827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2D8F5" w14:textId="77777777" w:rsidR="00A0592D" w:rsidRDefault="00A0592D" w:rsidP="00A0592D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210A60BC" w14:textId="5FD46ECA" w:rsidR="00A0592D" w:rsidRDefault="002E1864" w:rsidP="00A0592D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bookmarkStart w:id="0" w:name="_Hlk137237397"/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631548">
        <w:rPr>
          <w:rFonts w:eastAsia="TimesNewRomanPS-BoldMT" w:cs="SimSun"/>
          <w:bCs/>
          <w:sz w:val="24"/>
          <w:lang w:eastAsia="zh-CN"/>
        </w:rPr>
        <w:t>x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</m:t>
        </m:r>
      </m:oMath>
      <w:r>
        <w:rPr>
          <w:rFonts w:eastAsia="TimesNewRomanPS-BoldMT" w:cs="SimSun"/>
          <w:bCs/>
          <w:sz w:val="24"/>
          <w:lang w:eastAsia="zh-CN"/>
        </w:rPr>
        <w:t xml:space="preserve"> [</w:t>
      </w:r>
      <w:r w:rsidR="00631548">
        <w:rPr>
          <w:rFonts w:eastAsia="TimesNewRomanPS-BoldMT" w:cs="SimSun"/>
          <w:bCs/>
          <w:sz w:val="24"/>
          <w:lang w:eastAsia="zh-CN"/>
        </w:rPr>
        <w:t>-0.5,0.5]</w:t>
      </w:r>
    </w:p>
    <w:p w14:paraId="6D0C87C5" w14:textId="77777777" w:rsidR="004010EC" w:rsidRDefault="004010EC" w:rsidP="00A0592D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bookmarkEnd w:id="0"/>
    <w:p w14:paraId="4744DC85" w14:textId="77777777" w:rsidR="00A0592D" w:rsidRPr="00A0592D" w:rsidRDefault="00A0592D" w:rsidP="00A0592D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15CC70C9" w14:textId="66E54FE0" w:rsidR="001E4434" w:rsidRPr="001E4434" w:rsidRDefault="00BA13CE" w:rsidP="00521C24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>
        <m:r>
          <w:rPr>
            <w:rFonts w:ascii="Cambria Math" w:hAnsi="Cambria Math" w:cs="TimesLTStd-Italic"/>
            <w:sz w:val="24"/>
            <w:lang w:eastAsia="zh-CN"/>
          </w:rPr>
          <m:t>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0.9</m:t>
            </m: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 y=</m:t>
        </m:r>
        <m:sSup>
          <m:sSupP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0.6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0.3</m:t>
            </m: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0.1</m:t>
            </m: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</m:oMath>
    </w:p>
    <w:p w14:paraId="5F0F9680" w14:textId="77777777" w:rsidR="001E4434" w:rsidRDefault="001E4434" w:rsidP="001E4434">
      <w:pPr>
        <w:pStyle w:val="ListParagraph"/>
        <w:snapToGrid w:val="0"/>
        <w:ind w:left="1440"/>
        <w:contextualSpacing/>
        <w:rPr>
          <w:rFonts w:ascii="TimesLTStd-Italic" w:hAnsi="TimesLTStd-Italic" w:cs="TimesLTStd-Italic"/>
          <w:i/>
          <w:iCs/>
          <w:sz w:val="18"/>
          <w:szCs w:val="18"/>
          <w:lang w:eastAsia="zh-CN"/>
        </w:rPr>
      </w:pPr>
    </w:p>
    <w:p w14:paraId="24FC882F" w14:textId="1D520A2F" w:rsidR="00A0592D" w:rsidRDefault="00A0592D" w:rsidP="001E4434">
      <w:pPr>
        <w:pStyle w:val="ListParagraph"/>
        <w:snapToGrid w:val="0"/>
        <w:ind w:left="1440"/>
        <w:contextualSpacing/>
        <w:rPr>
          <w:rFonts w:ascii="TimesLTStd-Italic" w:hAnsi="TimesLTStd-Italic" w:cs="TimesLTStd-Italic"/>
          <w:i/>
          <w:iCs/>
          <w:sz w:val="18"/>
          <w:szCs w:val="18"/>
          <w:lang w:eastAsia="zh-CN"/>
        </w:rPr>
      </w:pPr>
      <w:r>
        <w:rPr>
          <w:rFonts w:ascii="TimesLTStd-Italic" w:hAnsi="TimesLTStd-Italic" w:cs="TimesLTStd-Italic"/>
          <w:i/>
          <w:iCs/>
          <w:noProof/>
          <w:sz w:val="18"/>
          <w:szCs w:val="18"/>
          <w:lang w:eastAsia="zh-CN"/>
        </w:rPr>
        <w:drawing>
          <wp:inline distT="0" distB="0" distL="0" distR="0" wp14:anchorId="087A1E9E" wp14:editId="786C2F8A">
            <wp:extent cx="3045279" cy="1824633"/>
            <wp:effectExtent l="0" t="0" r="3175" b="4445"/>
            <wp:docPr id="21181659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89" cy="183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B783CC" w14:textId="77777777" w:rsidR="00A0592D" w:rsidRDefault="00A0592D" w:rsidP="001E4434">
      <w:pPr>
        <w:pStyle w:val="ListParagraph"/>
        <w:snapToGrid w:val="0"/>
        <w:ind w:left="1440"/>
        <w:contextualSpacing/>
        <w:rPr>
          <w:rFonts w:ascii="TimesLTStd-Italic" w:hAnsi="TimesLTStd-Italic" w:cs="TimesLTStd-Italic"/>
          <w:i/>
          <w:iCs/>
          <w:sz w:val="18"/>
          <w:szCs w:val="18"/>
          <w:lang w:eastAsia="zh-CN"/>
        </w:rPr>
      </w:pPr>
    </w:p>
    <w:p w14:paraId="5C7706DF" w14:textId="56627B61" w:rsidR="00631548" w:rsidRDefault="00631548" w:rsidP="00631548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x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</m:t>
        </m:r>
      </m:oMath>
      <w:r>
        <w:rPr>
          <w:rFonts w:eastAsia="TimesNewRomanPS-BoldMT" w:cs="SimSun"/>
          <w:bCs/>
          <w:sz w:val="24"/>
          <w:lang w:eastAsia="zh-CN"/>
        </w:rPr>
        <w:t>[-0.5,0.5]</w:t>
      </w:r>
    </w:p>
    <w:p w14:paraId="740D9147" w14:textId="77777777" w:rsidR="001E4434" w:rsidRDefault="001E4434" w:rsidP="0067286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1D97D0E" w14:textId="77777777" w:rsidR="00A0592D" w:rsidRDefault="00A0592D" w:rsidP="0067286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8C55546" w14:textId="77777777" w:rsidR="004010EC" w:rsidRDefault="004010EC" w:rsidP="0067286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5D67022" w14:textId="77777777" w:rsidR="004010EC" w:rsidRDefault="004010EC" w:rsidP="0067286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982F4D2" w14:textId="77777777" w:rsidR="004010EC" w:rsidRDefault="004010EC" w:rsidP="0067286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DC09F04" w14:textId="77777777" w:rsidR="004010EC" w:rsidRDefault="004010EC" w:rsidP="0067286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2D1B437" w14:textId="77777777" w:rsidR="004010EC" w:rsidRDefault="004010EC" w:rsidP="0067286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A8199AA" w14:textId="77777777" w:rsidR="004010EC" w:rsidRDefault="004010EC" w:rsidP="0067286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FA06517" w14:textId="77777777" w:rsidR="00A0592D" w:rsidRPr="00672865" w:rsidRDefault="00A0592D" w:rsidP="0067286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78B3665" w14:textId="16171399" w:rsidR="001E4434" w:rsidRPr="00DE6460" w:rsidRDefault="008A257E" w:rsidP="001E4434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DE6460">
        <w:rPr>
          <w:rFonts w:eastAsia="TimesNewRomanPS-BoldMT" w:cs="SimSun"/>
          <w:sz w:val="24"/>
          <w:lang w:eastAsia="zh-CN"/>
        </w:rPr>
        <w:lastRenderedPageBreak/>
        <w:t xml:space="preserve">Given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(x)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10^x</m:t>
        </m:r>
      </m:oMath>
      <w:r w:rsidRPr="00DE6460">
        <w:rPr>
          <w:rFonts w:eastAsia="TimesNewRomanPS-BoldMT" w:cs="SimSun"/>
          <w:sz w:val="24"/>
          <w:lang w:eastAsia="zh-CN"/>
        </w:rPr>
        <w:t>, prove</w:t>
      </w:r>
      <w:r w:rsidR="00CB4886" w:rsidRPr="00DE6460">
        <w:rPr>
          <w:rFonts w:eastAsia="TimesNewRomanPS-BoldMT" w:cs="SimSun"/>
          <w:sz w:val="24"/>
          <w:lang w:eastAsia="zh-CN"/>
        </w:rPr>
        <w:t xml:space="preserve"> that </w:t>
      </w:r>
      <w:r w:rsidRPr="00DE6460">
        <w:rPr>
          <w:rFonts w:eastAsia="TimesNewRomanPS-BoldMT" w:cs="SimSun"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x+h</m:t>
                </m:r>
              </m:e>
            </m:d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-f</m:t>
            </m:r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h</m:t>
            </m:r>
          </m:den>
        </m:f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sup>
        </m:sSup>
        <m:d>
          <m:d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h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h</m:t>
                </m:r>
              </m:den>
            </m:f>
          </m:e>
        </m:d>
      </m:oMath>
      <w:r w:rsidR="00CB4886" w:rsidRPr="00DE6460">
        <w:rPr>
          <w:rFonts w:eastAsia="TimesNewRomanPS-BoldMT" w:cs="SimSun"/>
          <w:sz w:val="24"/>
          <w:lang w:eastAsia="zh-CN"/>
        </w:rPr>
        <w:t xml:space="preserve"> </w:t>
      </w:r>
      <w:r w:rsidRPr="00DE6460">
        <w:rPr>
          <w:rFonts w:eastAsia="TimesNewRomanPS-BoldMT" w:cs="SimSun"/>
          <w:sz w:val="24"/>
          <w:lang w:eastAsia="zh-CN"/>
        </w:rPr>
        <w:t xml:space="preserve">and verify it by the plot in </w:t>
      </w:r>
      <w:r w:rsidRPr="009E417D">
        <w:rPr>
          <w:rFonts w:eastAsia="TimesNewRomanPS-BoldMT" w:cs="SimSun"/>
          <w:b/>
          <w:bCs/>
          <w:color w:val="4F81BD" w:themeColor="accent1"/>
          <w:sz w:val="24"/>
          <w:lang w:eastAsia="zh-CN"/>
        </w:rPr>
        <w:t>Excel</w:t>
      </w:r>
      <w:r w:rsidR="006E030A">
        <w:rPr>
          <w:rFonts w:eastAsia="TimesNewRomanPS-BoldMT" w:cs="SimSun"/>
          <w:b/>
          <w:bCs/>
          <w:color w:val="4F81BD" w:themeColor="accent1"/>
          <w:sz w:val="24"/>
          <w:lang w:eastAsia="zh-CN"/>
        </w:rPr>
        <w:t>.</w:t>
      </w:r>
    </w:p>
    <w:p w14:paraId="42B2A638" w14:textId="2CC89AC1" w:rsidR="00CB4886" w:rsidRDefault="002E1864" w:rsidP="00631548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ANS:</w:t>
      </w:r>
    </w:p>
    <w:p w14:paraId="37E7EDDB" w14:textId="151607B1" w:rsidR="003B3832" w:rsidRDefault="003B3832" w:rsidP="00CB4886">
      <w:pPr>
        <w:pStyle w:val="ListParagraph"/>
        <w:snapToGrid w:val="0"/>
        <w:contextualSpacing/>
        <w:rPr>
          <w:rFonts w:eastAsia="TimesNewRomanPS-BoldMT" w:cs="SimSun"/>
          <w:bCs/>
          <w:sz w:val="22"/>
          <w:vertAlign w:val="superscript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Since      </w:t>
      </w:r>
      <w:r w:rsidR="003A3129" w:rsidRPr="00281877">
        <w:rPr>
          <w:rFonts w:eastAsia="TimesNewRomanPS-BoldMT" w:cs="SimSun"/>
          <w:bCs/>
          <w:sz w:val="22"/>
          <w:lang w:eastAsia="zh-CN"/>
        </w:rPr>
        <w:t>f(x)</w:t>
      </w:r>
      <w:r w:rsidR="003A3129">
        <w:rPr>
          <w:rFonts w:eastAsia="TimesNewRomanPS-BoldMT" w:cs="SimSun"/>
          <w:bCs/>
          <w:sz w:val="22"/>
          <w:lang w:eastAsia="zh-CN"/>
        </w:rPr>
        <w:t xml:space="preserve"> = 10</w:t>
      </w:r>
      <w:r w:rsidR="003A3129">
        <w:rPr>
          <w:rFonts w:eastAsia="TimesNewRomanPS-BoldMT" w:cs="SimSun"/>
          <w:bCs/>
          <w:sz w:val="22"/>
          <w:vertAlign w:val="superscript"/>
          <w:lang w:eastAsia="zh-CN"/>
        </w:rPr>
        <w:t xml:space="preserve">x </w:t>
      </w:r>
      <w:r w:rsidR="003A3129">
        <w:rPr>
          <w:rFonts w:eastAsia="TimesNewRomanPS-BoldMT" w:cs="SimSun"/>
          <w:bCs/>
          <w:sz w:val="22"/>
          <w:vertAlign w:val="superscript"/>
          <w:lang w:eastAsia="zh-CN"/>
        </w:rPr>
        <w:t xml:space="preserve">                    </w:t>
      </w:r>
      <w:r w:rsidR="003A3129">
        <w:rPr>
          <w:rFonts w:eastAsia="TimesNewRomanPS-BoldMT" w:cs="SimSun"/>
          <w:bCs/>
          <w:sz w:val="22"/>
          <w:vertAlign w:val="superscript"/>
          <w:lang w:eastAsia="zh-CN"/>
        </w:rPr>
        <w:t xml:space="preserve"> </w:t>
      </w:r>
      <w:r>
        <w:rPr>
          <w:rFonts w:eastAsia="TimesNewRomanPS-BoldMT" w:cs="SimSun"/>
          <w:bCs/>
          <w:sz w:val="22"/>
          <w:lang w:eastAsia="zh-CN"/>
        </w:rPr>
        <w:t>f (</w:t>
      </w:r>
      <w:proofErr w:type="spellStart"/>
      <w:r>
        <w:rPr>
          <w:rFonts w:eastAsia="TimesNewRomanPS-BoldMT" w:cs="SimSun"/>
          <w:bCs/>
          <w:sz w:val="22"/>
          <w:lang w:eastAsia="zh-CN"/>
        </w:rPr>
        <w:t>x+h</w:t>
      </w:r>
      <w:proofErr w:type="spellEnd"/>
      <w:r>
        <w:rPr>
          <w:rFonts w:eastAsia="TimesNewRomanPS-BoldMT" w:cs="SimSun"/>
          <w:bCs/>
          <w:sz w:val="22"/>
          <w:lang w:eastAsia="zh-CN"/>
        </w:rPr>
        <w:t>) = 10</w:t>
      </w:r>
      <w:r>
        <w:rPr>
          <w:rFonts w:eastAsia="TimesNewRomanPS-BoldMT" w:cs="SimSun"/>
          <w:bCs/>
          <w:sz w:val="22"/>
          <w:vertAlign w:val="superscript"/>
          <w:lang w:eastAsia="zh-CN"/>
        </w:rPr>
        <w:t xml:space="preserve">x+h </w:t>
      </w:r>
      <w:r>
        <w:rPr>
          <w:rFonts w:eastAsia="TimesNewRomanPS-BoldMT" w:cs="SimSun"/>
          <w:bCs/>
          <w:sz w:val="22"/>
          <w:lang w:eastAsia="zh-CN"/>
        </w:rPr>
        <w:t>=10</w:t>
      </w:r>
      <w:r>
        <w:rPr>
          <w:rFonts w:eastAsia="TimesNewRomanPS-BoldMT" w:cs="SimSun"/>
          <w:bCs/>
          <w:sz w:val="22"/>
          <w:vertAlign w:val="superscript"/>
          <w:lang w:eastAsia="zh-CN"/>
        </w:rPr>
        <w:t xml:space="preserve">x </w:t>
      </w:r>
      <w:r w:rsidR="00593CCE">
        <w:rPr>
          <w:rFonts w:eastAsia="TimesNewRomanPS-BoldMT"/>
          <w:bCs/>
          <w:sz w:val="22"/>
          <w:lang w:eastAsia="zh-CN"/>
        </w:rPr>
        <w:t>×</w:t>
      </w:r>
      <w:r>
        <w:rPr>
          <w:rFonts w:eastAsia="TimesNewRomanPS-BoldMT" w:cs="SimSun"/>
          <w:bCs/>
          <w:sz w:val="22"/>
          <w:lang w:eastAsia="zh-CN"/>
        </w:rPr>
        <w:t>10</w:t>
      </w:r>
      <w:r>
        <w:rPr>
          <w:rFonts w:eastAsia="TimesNewRomanPS-BoldMT" w:cs="SimSun"/>
          <w:bCs/>
          <w:sz w:val="22"/>
          <w:vertAlign w:val="superscript"/>
          <w:lang w:eastAsia="zh-CN"/>
        </w:rPr>
        <w:t xml:space="preserve">h   </w:t>
      </w:r>
      <w:r w:rsidR="00281877">
        <w:rPr>
          <w:rFonts w:eastAsia="TimesNewRomanPS-BoldMT" w:cs="SimSun"/>
          <w:bCs/>
          <w:sz w:val="22"/>
          <w:vertAlign w:val="superscript"/>
          <w:lang w:eastAsia="zh-CN"/>
        </w:rPr>
        <w:t xml:space="preserve">          </w:t>
      </w:r>
      <w:r w:rsidR="00281877" w:rsidRPr="00281877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5B68580B" w14:textId="1084A601" w:rsidR="00A0592D" w:rsidRDefault="008949F3" w:rsidP="00593CCE">
      <w:pPr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br/>
      </w:r>
      <w:r>
        <w:rPr>
          <w:rFonts w:eastAsia="TimesNewRomanPS-BoldMT" w:cs="SimSun"/>
          <w:sz w:val="24"/>
          <w:lang w:eastAsia="zh-CN"/>
        </w:rPr>
        <w:t xml:space="preserve">           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x+h</m:t>
                </m:r>
              </m:e>
            </m:d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-f</m:t>
            </m:r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h</m:t>
            </m:r>
          </m:den>
        </m:f>
      </m:oMath>
      <w:r>
        <w:rPr>
          <w:rFonts w:eastAsia="TimesNewRomanPS-BoldMT" w:cs="SimSun"/>
          <w:sz w:val="24"/>
          <w:lang w:eastAsia="zh-CN"/>
        </w:rPr>
        <w:t xml:space="preserve"> =</w:t>
      </w:r>
      <w:r>
        <w:rPr>
          <w:rFonts w:eastAsia="TimesNewRomanPS-BoldMT" w:cs="SimSun"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x+h</m:t>
                </m:r>
              </m:e>
            </m:d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sup>
            </m:sSup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h</m:t>
            </m:r>
          </m:den>
        </m:f>
      </m:oMath>
      <w:r>
        <w:rPr>
          <w:rFonts w:eastAsia="TimesNewRomanPS-BoldMT" w:cs="SimSun"/>
          <w:sz w:val="24"/>
          <w:lang w:eastAsia="zh-CN"/>
        </w:rPr>
        <w:t xml:space="preserve"> = 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×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h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sup>
            </m:sSup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h</m:t>
            </m:r>
          </m:den>
        </m:f>
      </m:oMath>
      <w:r w:rsidR="004D373C">
        <w:rPr>
          <w:rFonts w:eastAsia="TimesNewRomanPS-BoldMT" w:cs="SimSun"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eastAsia="바탕" w:hAnsi="바탕" w:cs="바탕"/>
                    <w:sz w:val="24"/>
                    <w:lang w:eastAsia="zh-CN"/>
                  </w:rPr>
                  <m:t>x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× </m:t>
            </m:r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h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e>
            </m:d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h</m:t>
            </m:r>
          </m:den>
        </m:f>
      </m:oMath>
      <w:r w:rsidR="004D373C">
        <w:rPr>
          <w:rFonts w:eastAsia="TimesNewRomanPS-BoldMT" w:cs="SimSun"/>
          <w:sz w:val="24"/>
          <w:lang w:eastAsia="zh-CN"/>
        </w:rPr>
        <w:t xml:space="preserve"> = </w:t>
      </w:r>
      <w:r w:rsidR="00C97E81" w:rsidRPr="00C97E81">
        <w:rPr>
          <w:rFonts w:eastAsia="TimesNewRomanPS-BoldMT" w:cs="SimSun"/>
          <w:sz w:val="24"/>
          <w:lang w:eastAsia="zh-CN"/>
        </w:rPr>
        <w:t>10</w:t>
      </w:r>
      <w:r w:rsidR="00C97E81">
        <w:rPr>
          <w:rFonts w:eastAsia="TimesNewRomanPS-BoldMT" w:cs="SimSun"/>
          <w:sz w:val="24"/>
          <w:vertAlign w:val="superscript"/>
          <w:lang w:eastAsia="zh-CN"/>
        </w:rPr>
        <w:t>x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(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h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h</m:t>
            </m:r>
          </m:den>
        </m:f>
        <m:r>
          <w:rPr>
            <w:rFonts w:ascii="Cambria Math" w:eastAsia="TimesNewRomanPS-BoldMT" w:hAnsi="Cambria Math" w:cs="SimSun"/>
            <w:sz w:val="24"/>
            <w:lang w:eastAsia="zh-CN"/>
          </w:rPr>
          <m:t>)</m:t>
        </m:r>
      </m:oMath>
    </w:p>
    <w:p w14:paraId="152BD747" w14:textId="77777777" w:rsidR="00785A08" w:rsidRDefault="00785A08" w:rsidP="00593CCE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10AC7915" w14:textId="77777777" w:rsidR="00785A08" w:rsidRDefault="00785A08" w:rsidP="00593CCE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</w:t>
      </w:r>
    </w:p>
    <w:p w14:paraId="51D8D943" w14:textId="77BCE93F" w:rsidR="00785A08" w:rsidRPr="00593CCE" w:rsidRDefault="00785A08" w:rsidP="00593CCE">
      <w:pPr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</w:t>
      </w:r>
      <w:r>
        <w:rPr>
          <w:rFonts w:eastAsia="TimesNewRomanPS-BoldMT" w:cs="SimSun"/>
          <w:bCs/>
          <w:sz w:val="24"/>
          <w:lang w:eastAsia="zh-CN"/>
        </w:rPr>
        <w:t xml:space="preserve">x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∈[-0.5,0.5]</m:t>
        </m:r>
      </m:oMath>
      <w:r>
        <w:rPr>
          <w:rFonts w:eastAsia="TimesNewRomanPS-BoldMT" w:cs="SimSun"/>
          <w:bCs/>
          <w:sz w:val="24"/>
          <w:lang w:eastAsia="zh-CN"/>
        </w:rPr>
        <w:t xml:space="preserve">      h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∈[-1, 1]</m:t>
        </m:r>
      </m:oMath>
      <w:r>
        <w:rPr>
          <w:rFonts w:eastAsia="TimesNewRomanPS-BoldMT" w:cs="SimSun"/>
          <w:bCs/>
          <w:sz w:val="24"/>
          <w:lang w:eastAsia="zh-CN"/>
        </w:rPr>
        <w:t xml:space="preserve">      </w:t>
      </w:r>
    </w:p>
    <w:p w14:paraId="513E046B" w14:textId="77777777" w:rsidR="00A0592D" w:rsidRPr="00F33ABC" w:rsidRDefault="00A0592D" w:rsidP="00F33ABC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001BC0B" w14:textId="77777777" w:rsidR="00785A08" w:rsidRDefault="002E198E" w:rsidP="002E198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</w:t>
      </w:r>
      <w:r w:rsidR="00785A08">
        <w:rPr>
          <w:rFonts w:eastAsia="TimesNewRomanPS-BoldMT" w:cs="SimSun"/>
          <w:bCs/>
          <w:noProof/>
          <w:sz w:val="22"/>
          <w:lang w:eastAsia="zh-CN"/>
        </w:rPr>
        <w:drawing>
          <wp:inline distT="0" distB="0" distL="0" distR="0" wp14:anchorId="72EA634E" wp14:editId="2F53170F">
            <wp:extent cx="2848203" cy="1705229"/>
            <wp:effectExtent l="0" t="0" r="0" b="9525"/>
            <wp:docPr id="58898118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00" cy="1721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Cs/>
          <w:sz w:val="22"/>
          <w:lang w:eastAsia="zh-CN"/>
        </w:rPr>
        <w:t xml:space="preserve">      </w:t>
      </w:r>
    </w:p>
    <w:p w14:paraId="2BD0FA5B" w14:textId="77777777" w:rsidR="00785A08" w:rsidRDefault="00785A08" w:rsidP="002E198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634AA33" w14:textId="2D9798E3" w:rsidR="00D33A8C" w:rsidRDefault="002E198E" w:rsidP="002E198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</w:t>
      </w:r>
      <w:r w:rsidR="00785A08">
        <w:rPr>
          <w:rFonts w:eastAsia="TimesNewRomanPS-BoldMT" w:cs="SimSun"/>
          <w:bCs/>
          <w:noProof/>
          <w:sz w:val="22"/>
          <w:lang w:eastAsia="zh-CN"/>
        </w:rPr>
        <w:drawing>
          <wp:inline distT="0" distB="0" distL="0" distR="0" wp14:anchorId="354A2135" wp14:editId="41A84663">
            <wp:extent cx="2883204" cy="1728567"/>
            <wp:effectExtent l="0" t="0" r="0" b="5080"/>
            <wp:docPr id="46667049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82" cy="1741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52129FA3" w14:textId="77777777" w:rsidR="00785A08" w:rsidRPr="002E198E" w:rsidRDefault="00785A08" w:rsidP="002E198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DD26586" w14:textId="33C0D8DA" w:rsidR="00A0592D" w:rsidRDefault="00785A08" w:rsidP="00645493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noProof/>
          <w:sz w:val="22"/>
          <w:lang w:eastAsia="zh-CN"/>
        </w:rPr>
        <w:drawing>
          <wp:inline distT="0" distB="0" distL="0" distR="0" wp14:anchorId="4CF40475" wp14:editId="486344F9">
            <wp:extent cx="3076205" cy="1842573"/>
            <wp:effectExtent l="0" t="0" r="0" b="5715"/>
            <wp:docPr id="42440869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713" cy="185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63F910" w14:textId="77777777" w:rsidR="00785A08" w:rsidRDefault="00785A08" w:rsidP="00FF3633">
      <w:pPr>
        <w:pStyle w:val="ListParagraph"/>
        <w:rPr>
          <w:rFonts w:eastAsia="TimesNewRomanPS-BoldMT" w:cs="SimSun"/>
          <w:bCs/>
          <w:noProof/>
          <w:sz w:val="22"/>
          <w:lang w:eastAsia="zh-CN"/>
        </w:rPr>
      </w:pPr>
    </w:p>
    <w:p w14:paraId="7DE45642" w14:textId="77777777" w:rsidR="00785A08" w:rsidRDefault="00785A08" w:rsidP="00FF3633">
      <w:pPr>
        <w:pStyle w:val="ListParagraph"/>
        <w:rPr>
          <w:rFonts w:eastAsia="TimesNewRomanPS-BoldMT" w:cs="SimSun"/>
          <w:bCs/>
          <w:noProof/>
          <w:sz w:val="22"/>
          <w:lang w:eastAsia="zh-CN"/>
        </w:rPr>
      </w:pPr>
    </w:p>
    <w:p w14:paraId="6DA8F464" w14:textId="77777777" w:rsidR="00785A08" w:rsidRDefault="00785A08" w:rsidP="00FF3633">
      <w:pPr>
        <w:pStyle w:val="ListParagraph"/>
        <w:rPr>
          <w:rFonts w:eastAsia="TimesNewRomanPS-BoldMT" w:cs="SimSun"/>
          <w:bCs/>
          <w:noProof/>
          <w:sz w:val="22"/>
          <w:lang w:eastAsia="zh-CN"/>
        </w:rPr>
      </w:pPr>
    </w:p>
    <w:p w14:paraId="4E74040F" w14:textId="2CDF17B9" w:rsidR="00FF3633" w:rsidRDefault="00FF3633" w:rsidP="00FF3633">
      <w:pPr>
        <w:pStyle w:val="ListParagraph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</w:t>
      </w:r>
    </w:p>
    <w:p w14:paraId="5A9F90E7" w14:textId="77777777" w:rsidR="00672865" w:rsidRPr="00F33ABC" w:rsidRDefault="00672865" w:rsidP="00F33ABC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9BB06CF" w14:textId="77777777" w:rsidR="00D33A8C" w:rsidRPr="008A257E" w:rsidRDefault="00D33A8C" w:rsidP="00CB48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686D099" w14:textId="1A572502" w:rsidR="00FA17D4" w:rsidRPr="00FA17D4" w:rsidRDefault="00FA17D4" w:rsidP="00FA17D4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sz w:val="24"/>
          <w:lang w:eastAsia="zh-CN"/>
        </w:rPr>
      </w:pPr>
      <w:r w:rsidRPr="00FA17D4">
        <w:rPr>
          <w:rFonts w:eastAsia="TimesNewRomanPS-BoldMT" w:cs="SimSun"/>
          <w:sz w:val="24"/>
          <w:lang w:eastAsia="zh-CN"/>
        </w:rPr>
        <w:lastRenderedPageBreak/>
        <w:t xml:space="preserve">Compare the functions </w:t>
      </w:r>
      <m:oMath>
        <m:r>
          <w:rPr>
            <w:rFonts w:ascii="Cambria Math" w:hAnsi="Cambria Math" w:cs="TimesLTStd-Italic"/>
            <w:sz w:val="24"/>
            <w:lang w:eastAsia="zh-CN"/>
          </w:rPr>
          <m:t>f</m:t>
        </m:r>
        <m:r>
          <w:rPr>
            <w:rFonts w:ascii="Cambria Math" w:hAnsi="Cambria Math" w:cs="TimesLTStd-Italic"/>
            <w:sz w:val="24"/>
            <w:lang w:eastAsia="zh-CN"/>
          </w:rPr>
          <m:t>(x)</m:t>
        </m:r>
        <m:r>
          <w:rPr>
            <w:rFonts w:ascii="Cambria Math" w:hAnsi="Cambria Math" w:cs="TimesLTStd-Italic"/>
            <w:sz w:val="24"/>
            <w:lang w:eastAsia="zh-CN"/>
          </w:rPr>
          <m:t>=</m:t>
        </m:r>
        <m:r>
          <w:rPr>
            <w:rFonts w:ascii="Cambria Math" w:hAnsi="Cambria Math" w:cs="TimesLTStd-Italic"/>
            <w:sz w:val="24"/>
            <w:lang w:eastAsia="zh-CN"/>
          </w:rPr>
          <m:t>x</m:t>
        </m:r>
        <m:r>
          <w:rPr>
            <w:rFonts w:ascii="Cambria Math" w:hAnsi="Cambria Math" w:cs="TimesLTStd-Italic"/>
            <w:sz w:val="24"/>
            <w:lang w:eastAsia="zh-CN"/>
          </w:rPr>
          <m:t>^</m:t>
        </m:r>
        <m:r>
          <w:rPr>
            <w:rFonts w:ascii="Cambria Math" w:hAnsi="Cambria Math" w:cs="TimesLTStd-Italic"/>
            <w:sz w:val="24"/>
            <w:lang w:eastAsia="zh-CN"/>
          </w:rPr>
          <m:t>5</m:t>
        </m:r>
      </m:oMath>
      <w:r>
        <w:rPr>
          <w:rFonts w:eastAsia="TimesNewRomanPS-BoldMT" w:cs="SimSun"/>
          <w:iCs/>
          <w:sz w:val="24"/>
          <w:lang w:eastAsia="zh-CN"/>
        </w:rPr>
        <w:t xml:space="preserve"> and </w:t>
      </w:r>
      <m:oMath>
        <m:r>
          <w:rPr>
            <w:rFonts w:ascii="Cambria Math" w:hAnsi="Cambria Math" w:cs="TimesLTStd-Italic"/>
            <w:sz w:val="24"/>
            <w:lang w:eastAsia="zh-CN"/>
          </w:rPr>
          <m:t>g</m:t>
        </m:r>
        <m:r>
          <w:rPr>
            <w:rFonts w:ascii="Cambria Math" w:hAnsi="Cambria Math" w:cs="TimesLTStd-Italic"/>
            <w:sz w:val="24"/>
            <w:lang w:eastAsia="zh-CN"/>
          </w:rPr>
          <m:t>(x)</m:t>
        </m:r>
        <m:r>
          <w:rPr>
            <w:rFonts w:ascii="Cambria Math" w:hAnsi="Cambria Math" w:cs="TimesLTStd-Italic"/>
            <w:sz w:val="24"/>
            <w:lang w:eastAsia="zh-CN"/>
          </w:rPr>
          <m:t>=</m:t>
        </m:r>
        <m:r>
          <w:rPr>
            <w:rFonts w:ascii="Cambria Math" w:hAnsi="Cambria Math" w:cs="TimesLTStd-Italic"/>
            <w:sz w:val="24"/>
            <w:lang w:eastAsia="zh-CN"/>
          </w:rPr>
          <m:t>5</m:t>
        </m:r>
        <m:r>
          <w:rPr>
            <w:rFonts w:ascii="Cambria Math" w:hAnsi="Cambria Math" w:cs="TimesLTStd-Italic"/>
            <w:sz w:val="24"/>
            <w:lang w:eastAsia="zh-CN"/>
          </w:rPr>
          <m:t>^</m:t>
        </m:r>
        <m:r>
          <w:rPr>
            <w:rFonts w:ascii="Cambria Math" w:hAnsi="Cambria Math" w:cs="TimesLTStd-Italic"/>
            <w:sz w:val="24"/>
            <w:lang w:eastAsia="zh-CN"/>
          </w:rPr>
          <m:t>x</m:t>
        </m:r>
      </m:oMath>
      <w:r>
        <w:rPr>
          <w:rFonts w:eastAsia="TimesNewRomanPS-BoldMT" w:cs="SimSun"/>
          <w:iCs/>
          <w:sz w:val="24"/>
          <w:lang w:eastAsia="zh-CN"/>
        </w:rPr>
        <w:t xml:space="preserve"> </w:t>
      </w:r>
      <w:r w:rsidRPr="00FA17D4">
        <w:rPr>
          <w:rFonts w:eastAsia="TimesNewRomanPS-BoldMT" w:cs="SimSun"/>
          <w:sz w:val="24"/>
          <w:lang w:eastAsia="zh-CN"/>
        </w:rPr>
        <w:t xml:space="preserve">by </w:t>
      </w:r>
      <w:r>
        <w:rPr>
          <w:rFonts w:eastAsia="TimesNewRomanPS-BoldMT" w:cs="SimSun"/>
          <w:sz w:val="24"/>
          <w:lang w:eastAsia="zh-CN"/>
        </w:rPr>
        <w:t xml:space="preserve">plotting curve in </w:t>
      </w:r>
      <w:r w:rsidRPr="002E72E2">
        <w:rPr>
          <w:rFonts w:eastAsia="TimesNewRomanPS-BoldMT" w:cs="SimSun"/>
          <w:b/>
          <w:bCs/>
          <w:color w:val="4F81BD" w:themeColor="accent1"/>
          <w:sz w:val="24"/>
          <w:lang w:eastAsia="zh-CN"/>
        </w:rPr>
        <w:t>Excel</w:t>
      </w:r>
      <w:r>
        <w:rPr>
          <w:rFonts w:eastAsia="TimesNewRomanPS-BoldMT" w:cs="SimSun"/>
          <w:sz w:val="24"/>
          <w:lang w:eastAsia="zh-CN"/>
        </w:rPr>
        <w:t xml:space="preserve"> and w</w:t>
      </w:r>
      <w:r w:rsidRPr="00FA17D4">
        <w:rPr>
          <w:rFonts w:eastAsia="TimesNewRomanPS-BoldMT" w:cs="SimSun"/>
          <w:sz w:val="24"/>
          <w:lang w:eastAsia="zh-CN"/>
        </w:rPr>
        <w:t xml:space="preserve">hich function grows more rapidly when </w:t>
      </w:r>
      <w:r w:rsidRPr="00FA17D4">
        <w:rPr>
          <w:rFonts w:eastAsia="TimesNewRomanPS-BoldMT" w:cs="SimSun"/>
          <w:i/>
          <w:sz w:val="24"/>
          <w:lang w:eastAsia="zh-CN"/>
        </w:rPr>
        <w:t>x</w:t>
      </w:r>
      <w:r w:rsidRPr="00FA17D4">
        <w:rPr>
          <w:rFonts w:eastAsia="TimesNewRomanPS-BoldMT" w:cs="SimSun"/>
          <w:sz w:val="24"/>
          <w:lang w:eastAsia="zh-CN"/>
        </w:rPr>
        <w:t xml:space="preserve"> is large?</w:t>
      </w:r>
      <w:r>
        <w:rPr>
          <w:rFonts w:eastAsia="TimesNewRomanPS-BoldMT" w:cs="SimSun"/>
          <w:sz w:val="24"/>
          <w:lang w:eastAsia="zh-CN"/>
        </w:rPr>
        <w:t xml:space="preserve"> And prove it mathematically. </w:t>
      </w:r>
    </w:p>
    <w:p w14:paraId="16962BFE" w14:textId="77777777" w:rsidR="002E1864" w:rsidRDefault="002E1864" w:rsidP="008A257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CFD5FE3" w14:textId="60CC3EE8" w:rsidR="008A257E" w:rsidRDefault="002E1864" w:rsidP="00631548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ANS: </w:t>
      </w:r>
    </w:p>
    <w:p w14:paraId="6AA0C329" w14:textId="5FBF9AAD" w:rsidR="00C016EB" w:rsidRPr="00E30B70" w:rsidRDefault="003F240D" w:rsidP="000E0918">
      <w:pPr>
        <w:pStyle w:val="ListParagraph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noProof/>
          <w:sz w:val="22"/>
          <w:lang w:eastAsia="zh-CN"/>
        </w:rPr>
        <w:drawing>
          <wp:inline distT="0" distB="0" distL="0" distR="0" wp14:anchorId="741431CC" wp14:editId="44EC3D7E">
            <wp:extent cx="1694089" cy="2128874"/>
            <wp:effectExtent l="0" t="0" r="1905" b="5080"/>
            <wp:docPr id="17058823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089" cy="2128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0B70">
        <w:rPr>
          <w:rFonts w:eastAsia="TimesNewRomanPS-BoldMT" w:cs="SimSun"/>
          <w:bCs/>
          <w:sz w:val="22"/>
          <w:lang w:eastAsia="zh-CN"/>
        </w:rPr>
        <w:t xml:space="preserve">  </w:t>
      </w:r>
      <w:r w:rsidR="00E30B70">
        <w:rPr>
          <w:rFonts w:eastAsia="TimesNewRomanPS-BoldMT" w:cs="SimSun"/>
          <w:bCs/>
          <w:sz w:val="24"/>
          <w:lang w:eastAsia="zh-CN"/>
        </w:rPr>
        <w:t xml:space="preserve">        x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∈[-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8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,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8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]</m:t>
        </m:r>
      </m:oMath>
    </w:p>
    <w:p w14:paraId="2BECF130" w14:textId="77777777" w:rsidR="00C016EB" w:rsidRDefault="00C016EB" w:rsidP="008A257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4BE300E" w14:textId="2CB70FB7" w:rsidR="00C016EB" w:rsidRDefault="009061A2" w:rsidP="008A257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When x is large, g(x)=5^x </w:t>
      </w:r>
      <w:r w:rsidR="003F240D">
        <w:rPr>
          <w:rFonts w:eastAsia="TimesNewRomanPS-BoldMT" w:cs="SimSun"/>
          <w:bCs/>
          <w:sz w:val="22"/>
          <w:lang w:eastAsia="zh-CN"/>
        </w:rPr>
        <w:t>grows</w:t>
      </w:r>
      <w:r>
        <w:rPr>
          <w:rFonts w:eastAsia="TimesNewRomanPS-BoldMT" w:cs="SimSun"/>
          <w:bCs/>
          <w:sz w:val="22"/>
          <w:lang w:eastAsia="zh-CN"/>
        </w:rPr>
        <w:t xml:space="preserve"> more rapidly</w:t>
      </w:r>
      <w:r w:rsidR="003F240D">
        <w:rPr>
          <w:rFonts w:eastAsia="TimesNewRomanPS-BoldMT" w:cs="SimSun"/>
          <w:bCs/>
          <w:sz w:val="22"/>
          <w:lang w:eastAsia="zh-CN"/>
        </w:rPr>
        <w:t>.</w:t>
      </w:r>
    </w:p>
    <w:p w14:paraId="6FC42D88" w14:textId="75496A3E" w:rsidR="003F240D" w:rsidRDefault="003F240D" w:rsidP="008A257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182A8FA" w14:textId="156818DA" w:rsidR="003F240D" w:rsidRDefault="003F240D" w:rsidP="008A257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When x = </w:t>
      </w:r>
      <w:proofErr w:type="gramStart"/>
      <w:r>
        <w:rPr>
          <w:rFonts w:eastAsia="TimesNewRomanPS-BoldMT" w:cs="SimSun"/>
          <w:bCs/>
          <w:sz w:val="22"/>
          <w:lang w:eastAsia="zh-CN"/>
        </w:rPr>
        <w:t>6  f</w:t>
      </w:r>
      <w:proofErr w:type="gramEnd"/>
      <w:r>
        <w:rPr>
          <w:rFonts w:eastAsia="TimesNewRomanPS-BoldMT" w:cs="SimSun"/>
          <w:bCs/>
          <w:sz w:val="22"/>
          <w:lang w:eastAsia="zh-CN"/>
        </w:rPr>
        <w:t>(x)=x^5 = 6^5 = 7,776           g(x)=5^x= 5^6 = 15,625</w:t>
      </w:r>
    </w:p>
    <w:p w14:paraId="336AD89B" w14:textId="4ECFB060" w:rsidR="00C016EB" w:rsidRDefault="003F240D" w:rsidP="00F33ABC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When x = </w:t>
      </w:r>
      <w:proofErr w:type="gramStart"/>
      <w:r>
        <w:rPr>
          <w:rFonts w:eastAsia="TimesNewRomanPS-BoldMT" w:cs="SimSun"/>
          <w:bCs/>
          <w:sz w:val="22"/>
          <w:lang w:eastAsia="zh-CN"/>
        </w:rPr>
        <w:t>8  f</w:t>
      </w:r>
      <w:proofErr w:type="gramEnd"/>
      <w:r>
        <w:rPr>
          <w:rFonts w:eastAsia="TimesNewRomanPS-BoldMT" w:cs="SimSun"/>
          <w:bCs/>
          <w:sz w:val="22"/>
          <w:lang w:eastAsia="zh-CN"/>
        </w:rPr>
        <w:t>(x)=x^5 = 8^5 = 32,768         g(x) = 5^x = 5^8 = 390,625</w:t>
      </w:r>
    </w:p>
    <w:p w14:paraId="7CD4A29F" w14:textId="77777777" w:rsidR="00584B1F" w:rsidRPr="002E198E" w:rsidRDefault="00584B1F" w:rsidP="00F33ABC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F546D4B" w14:textId="149D4052" w:rsidR="00502EE9" w:rsidRPr="00584B1F" w:rsidRDefault="00502EE9" w:rsidP="00502EE9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0"/>
          <w:lang w:eastAsia="zh-CN"/>
        </w:rPr>
      </w:pPr>
      <w:r>
        <w:rPr>
          <w:noProof/>
          <w:sz w:val="24"/>
          <w:lang w:eastAsia="zh-CN"/>
        </w:rPr>
        <w:t xml:space="preserve">Plot the function </w:t>
      </w:r>
      <w:bookmarkStart w:id="1" w:name="_Hlk137067969"/>
      <m:oMath>
        <m:r>
          <w:rPr>
            <w:rFonts w:ascii="Cambria Math" w:hAnsi="Cambria Math"/>
            <w:noProof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1-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1+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</m:oMath>
      <w:bookmarkEnd w:id="1"/>
      <w:r>
        <w:rPr>
          <w:noProof/>
          <w:sz w:val="24"/>
          <w:lang w:eastAsia="zh-CN"/>
        </w:rPr>
        <w:t xml:space="preserve"> </w:t>
      </w:r>
      <w:r w:rsidR="009D01B7">
        <w:rPr>
          <w:noProof/>
          <w:sz w:val="24"/>
          <w:lang w:eastAsia="zh-CN"/>
        </w:rPr>
        <w:t xml:space="preserve">in </w:t>
      </w:r>
      <w:r w:rsidR="009D01B7" w:rsidRPr="002E72E2">
        <w:rPr>
          <w:b/>
          <w:bCs/>
          <w:noProof/>
          <w:color w:val="4F81BD" w:themeColor="accent1"/>
          <w:sz w:val="24"/>
          <w:lang w:eastAsia="zh-CN"/>
        </w:rPr>
        <w:t>Excel</w:t>
      </w:r>
      <w:r w:rsidR="009D01B7">
        <w:rPr>
          <w:noProof/>
          <w:sz w:val="24"/>
          <w:lang w:eastAsia="zh-CN"/>
        </w:rPr>
        <w:t xml:space="preserve">. And then prove that </w:t>
      </w:r>
      <m:oMath>
        <m:r>
          <w:rPr>
            <w:rFonts w:ascii="Cambria Math" w:hAnsi="Cambria Math"/>
            <w:noProof/>
            <w:sz w:val="24"/>
            <w:lang w:eastAsia="zh-CN"/>
          </w:rPr>
          <m:t>f</m:t>
        </m:r>
        <m:r>
          <w:rPr>
            <w:rFonts w:ascii="Cambria Math" w:hAnsi="Cambria Math"/>
            <w:noProof/>
            <w:sz w:val="24"/>
            <w:lang w:eastAsia="zh-CN"/>
          </w:rPr>
          <m:t>(x)</m:t>
        </m:r>
      </m:oMath>
      <w:r w:rsidR="009D01B7">
        <w:rPr>
          <w:noProof/>
          <w:sz w:val="24"/>
          <w:lang w:eastAsia="zh-CN"/>
        </w:rPr>
        <w:t xml:space="preserve"> is an odd function</w:t>
      </w:r>
      <w:r w:rsidR="00A62982">
        <w:rPr>
          <w:noProof/>
          <w:sz w:val="24"/>
          <w:lang w:eastAsia="zh-CN"/>
        </w:rPr>
        <w:t xml:space="preserve">. </w:t>
      </w:r>
    </w:p>
    <w:p w14:paraId="790D1796" w14:textId="77777777" w:rsidR="00584B1F" w:rsidRDefault="00584B1F" w:rsidP="00584B1F">
      <w:pPr>
        <w:pStyle w:val="ListParagraph"/>
        <w:snapToGrid w:val="0"/>
        <w:contextualSpacing/>
        <w:rPr>
          <w:noProof/>
          <w:sz w:val="24"/>
          <w:lang w:eastAsia="zh-CN"/>
        </w:rPr>
      </w:pPr>
    </w:p>
    <w:p w14:paraId="1A09D82C" w14:textId="77777777" w:rsidR="00584B1F" w:rsidRDefault="00584B1F" w:rsidP="00584B1F">
      <w:pPr>
        <w:pStyle w:val="ListParagraph"/>
        <w:snapToGrid w:val="0"/>
        <w:contextualSpacing/>
        <w:rPr>
          <w:noProof/>
          <w:sz w:val="24"/>
          <w:lang w:eastAsia="zh-CN"/>
        </w:rPr>
      </w:pPr>
    </w:p>
    <w:p w14:paraId="2D586D53" w14:textId="3466CFE3" w:rsidR="00584B1F" w:rsidRPr="002E1864" w:rsidRDefault="00584B1F" w:rsidP="00584B1F">
      <w:pPr>
        <w:pStyle w:val="ListParagraph"/>
        <w:snapToGrid w:val="0"/>
        <w:ind w:left="360"/>
        <w:contextualSpacing/>
        <w:rPr>
          <w:rFonts w:eastAsia="TimesNewRomanPS-BoldMT" w:cs="SimSun"/>
          <w:bCs/>
          <w:sz w:val="20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ANS:</w:t>
      </w:r>
    </w:p>
    <w:p w14:paraId="2FC07B7A" w14:textId="77777777" w:rsidR="002E1864" w:rsidRPr="00502EE9" w:rsidRDefault="002E1864" w:rsidP="002E1864">
      <w:pPr>
        <w:pStyle w:val="ListParagraph"/>
        <w:snapToGrid w:val="0"/>
        <w:contextualSpacing/>
        <w:rPr>
          <w:rFonts w:eastAsia="TimesNewRomanPS-BoldMT" w:cs="SimSun"/>
          <w:bCs/>
          <w:sz w:val="20"/>
          <w:lang w:eastAsia="zh-CN"/>
        </w:rPr>
      </w:pPr>
    </w:p>
    <w:p w14:paraId="74F1AA63" w14:textId="1D1AB3C6" w:rsidR="006E12B8" w:rsidRDefault="002E1864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="00584B1F">
        <w:rPr>
          <w:rFonts w:eastAsia="TimesNewRomanPS-BoldMT" w:cs="SimSun"/>
          <w:bCs/>
          <w:sz w:val="22"/>
          <w:lang w:eastAsia="zh-CN"/>
        </w:rPr>
        <w:t xml:space="preserve">            </w:t>
      </w:r>
      <w:r w:rsidR="00584B1F">
        <w:rPr>
          <w:rFonts w:eastAsia="TimesNewRomanPS-BoldMT" w:cs="SimSun"/>
          <w:bCs/>
          <w:noProof/>
          <w:sz w:val="22"/>
          <w:lang w:eastAsia="zh-CN"/>
        </w:rPr>
        <w:drawing>
          <wp:inline distT="0" distB="0" distL="0" distR="0" wp14:anchorId="5A918930" wp14:editId="373DDCF3">
            <wp:extent cx="3672390" cy="2509058"/>
            <wp:effectExtent l="0" t="0" r="4445" b="5715"/>
            <wp:docPr id="42499684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33" cy="2514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56D091" w14:textId="7774B011" w:rsidR="002A458F" w:rsidRDefault="002A458F" w:rsidP="0057678A">
      <w:pPr>
        <w:snapToGrid w:val="0"/>
        <w:contextualSpacing/>
        <w:jc w:val="center"/>
        <w:rPr>
          <w:rFonts w:eastAsia="TimesNewRomanPS-BoldMT" w:cs="SimSun"/>
          <w:bCs/>
          <w:sz w:val="22"/>
          <w:lang w:eastAsia="zh-CN"/>
        </w:rPr>
      </w:pPr>
    </w:p>
    <w:p w14:paraId="4E87C44B" w14:textId="5C7E984C" w:rsidR="0057678A" w:rsidRDefault="00F32CB7" w:rsidP="00F32CB7">
      <w:pPr>
        <w:pStyle w:val="ListParagraph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                   x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∈[-10,10]</m:t>
        </m:r>
      </m:oMath>
    </w:p>
    <w:p w14:paraId="44C72246" w14:textId="77777777" w:rsidR="0057678A" w:rsidRDefault="0057678A" w:rsidP="0057678A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368A910" w14:textId="77777777" w:rsidR="00584B1F" w:rsidRDefault="00584B1F" w:rsidP="0057678A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434734C" w14:textId="77777777" w:rsidR="00584B1F" w:rsidRDefault="00584B1F" w:rsidP="0057678A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2BD6284" w14:textId="22D79DA2" w:rsidR="0057678A" w:rsidRDefault="0057678A" w:rsidP="000B756F">
      <w:pPr>
        <w:snapToGrid w:val="0"/>
        <w:ind w:left="72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lastRenderedPageBreak/>
        <w:t>When f(-x) = -f(x), f is an odd function.</w:t>
      </w:r>
    </w:p>
    <w:p w14:paraId="4622099D" w14:textId="77777777" w:rsidR="0057678A" w:rsidRDefault="0057678A" w:rsidP="000B756F">
      <w:pPr>
        <w:snapToGrid w:val="0"/>
        <w:ind w:left="720"/>
        <w:contextualSpacing/>
        <w:rPr>
          <w:rFonts w:eastAsia="TimesNewRomanPS-BoldMT" w:cs="SimSun"/>
          <w:bCs/>
          <w:sz w:val="22"/>
          <w:lang w:eastAsia="zh-CN"/>
        </w:rPr>
      </w:pPr>
    </w:p>
    <w:p w14:paraId="4AD002AC" w14:textId="232254BB" w:rsidR="0057678A" w:rsidRDefault="0057678A" w:rsidP="000B756F">
      <w:pPr>
        <w:snapToGrid w:val="0"/>
        <w:ind w:left="72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Since  </w:t>
      </w:r>
      <m:oMath>
        <m:r>
          <w:rPr>
            <w:rFonts w:ascii="Cambria Math" w:hAnsi="Cambria Math"/>
            <w:noProof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1-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1+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</m:oMath>
      <w:r>
        <w:rPr>
          <w:rFonts w:eastAsia="TimesNewRomanPS-BoldMT" w:cs="SimSun"/>
          <w:sz w:val="24"/>
          <w:lang w:eastAsia="zh-CN"/>
        </w:rPr>
        <w:t xml:space="preserve">             f(-x) </w:t>
      </w:r>
      <w:r w:rsidR="00593CCE">
        <w:rPr>
          <w:rFonts w:eastAsia="TimesNewRomanPS-BoldMT" w:cs="SimSun"/>
          <w:sz w:val="24"/>
          <w:lang w:eastAsia="zh-CN"/>
        </w:rPr>
        <w:t>=</w:t>
      </w:r>
      <w:r>
        <w:rPr>
          <w:rFonts w:eastAsia="TimesNewRomanPS-BoldMT" w:cs="SimSun"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 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1-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NewRomanPS-BoldMT" w:hAnsi="Cambria Math" w:cs="SimSun"/>
                            <w:i/>
                            <w:sz w:val="24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-x</m:t>
                        </m:r>
                      </m:den>
                    </m:f>
                  </m:e>
                </m:d>
              </m:sup>
            </m:sSup>
          </m:num>
          <m:den>
            <w:bookmarkStart w:id="2" w:name="_Hlk137320614"/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1+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-x</m:t>
                    </m:r>
                  </m:den>
                </m:f>
              </m:sup>
            </m:sSup>
            <w:bookmarkEnd w:id="2"/>
          </m:den>
        </m:f>
      </m:oMath>
    </w:p>
    <w:p w14:paraId="425C2D3C" w14:textId="31205023" w:rsidR="0065726E" w:rsidRDefault="0057678A" w:rsidP="000B756F">
      <w:pPr>
        <w:snapToGrid w:val="0"/>
        <w:ind w:left="72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                          </w:t>
      </w:r>
      <w:r w:rsidR="00FF7548" w:rsidRPr="00FF7548">
        <w:rPr>
          <w:rFonts w:ascii="Cambria Math" w:eastAsia="TimesNewRomanPS-BoldMT" w:hAnsi="Cambria Math" w:cs="SimSun"/>
          <w:i/>
          <w:sz w:val="24"/>
          <w:lang w:eastAsia="zh-CN"/>
        </w:rPr>
        <w:br/>
      </w:r>
      <w:r w:rsidR="002E1864">
        <w:rPr>
          <w:rFonts w:ascii="Cambria Math" w:eastAsia="TimesNewRomanPS-BoldMT" w:hAnsi="Cambria Math" w:cs="SimSun"/>
          <w:i/>
          <w:sz w:val="24"/>
          <w:lang w:eastAsia="zh-CN"/>
        </w:rPr>
        <w:t xml:space="preserve">since  </w:t>
      </w:r>
      <m:oMath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f>
              <m:f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-x</m:t>
                </m:r>
              </m:den>
            </m:f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</m:t>
        </m:r>
      </m:oMath>
      <w:r w:rsidR="00FF7548">
        <w:rPr>
          <w:rFonts w:eastAsia="TimesNewRomanPS-BoldMT" w:cs="SimSun"/>
          <w:sz w:val="24"/>
          <w:lang w:eastAsia="zh-CN"/>
        </w:rPr>
        <w:t xml:space="preserve">= </w:t>
      </w:r>
      <m:oMath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f>
              <m:f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 xml:space="preserve">x </m:t>
                </m:r>
              </m:den>
            </m:f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</m:oMath>
      <w:r>
        <w:rPr>
          <w:rFonts w:eastAsia="TimesNewRomanPS-BoldMT" w:cs="SimSun"/>
          <w:sz w:val="24"/>
          <w:lang w:eastAsia="zh-CN"/>
        </w:rPr>
        <w:t xml:space="preserve">  </w:t>
      </w:r>
    </w:p>
    <w:p w14:paraId="0CD89D4D" w14:textId="416E84D3" w:rsidR="002E198E" w:rsidRPr="00584B1F" w:rsidRDefault="002E198E" w:rsidP="000B756F">
      <w:pPr>
        <w:pStyle w:val="ListParagraph"/>
        <w:numPr>
          <w:ilvl w:val="0"/>
          <w:numId w:val="9"/>
        </w:numPr>
        <w:snapToGrid w:val="0"/>
        <w:ind w:left="1140"/>
        <w:contextualSpacing/>
        <w:rPr>
          <w:rFonts w:eastAsia="TimesNewRomanPS-BoldMT" w:cs="SimSun"/>
          <w:sz w:val="24"/>
          <w:lang w:eastAsia="zh-CN"/>
        </w:rPr>
      </w:pPr>
      <m:oMath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f>
              <m:f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-x</m:t>
                </m:r>
              </m:den>
            </m:f>
          </m:sup>
        </m:sSup>
      </m:oMath>
      <w:r w:rsidRPr="00584B1F">
        <w:rPr>
          <w:rFonts w:eastAsia="TimesNewRomanPS-BoldMT" w:cs="SimSun"/>
          <w:sz w:val="24"/>
          <w:lang w:eastAsia="zh-CN"/>
        </w:rPr>
        <w:t xml:space="preserve"> = 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1-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</m:oMath>
      <w:r w:rsidRPr="00584B1F">
        <w:rPr>
          <w:rFonts w:eastAsia="TimesNewRomanPS-BoldMT" w:cs="SimSun"/>
          <w:sz w:val="24"/>
          <w:lang w:eastAsia="zh-CN"/>
        </w:rPr>
        <w:t xml:space="preserve">  =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den>
        </m:f>
        <m:r>
          <w:rPr>
            <w:rFonts w:ascii="Cambria Math" w:eastAsia="TimesNewRomanPS-BoldMT" w:hAnsi="Cambria Math" w:cs="SimSun"/>
            <w:sz w:val="24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</m:oMath>
      <w:r w:rsidRPr="00584B1F">
        <w:rPr>
          <w:rFonts w:eastAsia="TimesNewRomanPS-BoldMT" w:cs="SimSun"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- 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</m:oMath>
      <w:r w:rsidRPr="00584B1F">
        <w:rPr>
          <w:rFonts w:eastAsia="TimesNewRomanPS-BoldMT" w:cs="SimSun"/>
          <w:sz w:val="24"/>
          <w:lang w:eastAsia="zh-CN"/>
        </w:rPr>
        <w:t xml:space="preserve">  =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</m:oMath>
    </w:p>
    <w:p w14:paraId="0A74E47F" w14:textId="77777777" w:rsidR="00584B1F" w:rsidRPr="00584B1F" w:rsidRDefault="00584B1F" w:rsidP="000B756F">
      <w:pPr>
        <w:pStyle w:val="ListParagraph"/>
        <w:snapToGrid w:val="0"/>
        <w:ind w:left="1500"/>
        <w:contextualSpacing/>
        <w:rPr>
          <w:rFonts w:eastAsia="TimesNewRomanPS-BoldMT" w:cs="SimSun"/>
          <w:sz w:val="24"/>
          <w:lang w:eastAsia="zh-CN"/>
        </w:rPr>
      </w:pPr>
    </w:p>
    <w:p w14:paraId="09095DAF" w14:textId="505001B1" w:rsidR="0065726E" w:rsidRPr="002E1864" w:rsidRDefault="002002CB" w:rsidP="000B756F">
      <w:pPr>
        <w:snapToGrid w:val="0"/>
        <w:ind w:left="72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1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+</m:t>
        </m:r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f>
              <m:f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-x</m:t>
                </m:r>
              </m:den>
            </m:f>
          </m:sup>
        </m:sSup>
      </m:oMath>
      <w:r w:rsidR="002E1864">
        <w:rPr>
          <w:rFonts w:eastAsia="TimesNewRomanPS-BoldMT" w:cs="SimSun"/>
          <w:sz w:val="24"/>
          <w:lang w:eastAsia="zh-CN"/>
        </w:rPr>
        <w:t xml:space="preserve"> =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1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+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</m:oMath>
      <w:r w:rsidR="002E1864">
        <w:rPr>
          <w:rFonts w:eastAsia="TimesNewRomanPS-BoldMT" w:cs="SimSun"/>
          <w:sz w:val="24"/>
          <w:lang w:eastAsia="zh-CN"/>
        </w:rPr>
        <w:t xml:space="preserve">  =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den>
        </m:f>
        <m:r>
          <w:rPr>
            <w:rFonts w:ascii="Cambria Math" w:eastAsia="TimesNewRomanPS-BoldMT" w:hAnsi="Cambria Math" w:cs="SimSun"/>
            <w:sz w:val="24"/>
            <w:lang w:eastAsia="zh-CN"/>
          </w:rPr>
          <m:t>+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</m:oMath>
      <w:r w:rsidR="002E1864">
        <w:rPr>
          <w:rFonts w:eastAsia="TimesNewRomanPS-BoldMT" w:cs="SimSun"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  <m:r>
          <w:rPr>
            <w:rFonts w:ascii="Cambria Math" w:eastAsia="TimesNewRomanPS-BoldMT" w:hAnsi="Cambria Math" w:cs="SimSun"/>
            <w:sz w:val="24"/>
            <w:lang w:eastAsia="zh-CN"/>
          </w:rPr>
          <m:t>+</m:t>
        </m:r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</m:oMath>
      <w:r w:rsidR="002E1864">
        <w:rPr>
          <w:rFonts w:eastAsia="TimesNewRomanPS-BoldMT" w:cs="SimSun"/>
          <w:sz w:val="24"/>
          <w:lang w:eastAsia="zh-CN"/>
        </w:rPr>
        <w:t xml:space="preserve">  =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den>
                </m:f>
              </m:sup>
            </m:sSup>
          </m:den>
        </m:f>
      </m:oMath>
    </w:p>
    <w:p w14:paraId="20FFA150" w14:textId="5AEF588D" w:rsidR="0057678A" w:rsidRDefault="0057678A" w:rsidP="000B756F">
      <w:pPr>
        <w:snapToGrid w:val="0"/>
        <w:ind w:left="720"/>
        <w:contextualSpacing/>
        <w:rPr>
          <w:rFonts w:eastAsia="맑은 고딕" w:cs="SimSun"/>
          <w:bCs/>
          <w:sz w:val="22"/>
          <w:lang w:eastAsia="ko-KR"/>
        </w:rPr>
      </w:pPr>
    </w:p>
    <w:p w14:paraId="15750E37" w14:textId="55DFCAA6" w:rsidR="0065726E" w:rsidRDefault="002E198E" w:rsidP="000B756F">
      <w:pPr>
        <w:snapToGrid w:val="0"/>
        <w:ind w:left="72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hAnsi="Cambria Math"/>
            <w:noProof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-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=</m:t>
        </m:r>
      </m:oMath>
      <w:r w:rsidR="0065726E">
        <w:rPr>
          <w:rFonts w:eastAsia="맑은 고딕" w:cs="SimSun"/>
          <w:sz w:val="24"/>
          <w:lang w:eastAsia="zh-CN"/>
        </w:rPr>
        <w:t xml:space="preserve"> 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 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1-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NewRomanPS-BoldMT" w:hAnsi="Cambria Math" w:cs="SimSun"/>
                            <w:i/>
                            <w:sz w:val="24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-x</m:t>
                        </m:r>
                      </m:den>
                    </m:f>
                  </m:e>
                </m:d>
              </m:sup>
            </m:sSup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1+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-x</m:t>
                    </m:r>
                  </m:den>
                </m:f>
              </m:sup>
            </m:sSup>
          </m:den>
        </m:f>
      </m:oMath>
      <w:r w:rsidR="0065726E">
        <w:rPr>
          <w:rFonts w:eastAsia="TimesNewRomanPS-BoldMT" w:cs="SimSun"/>
          <w:bCs/>
          <w:sz w:val="22"/>
          <w:lang w:eastAsia="zh-CN"/>
        </w:rPr>
        <w:t xml:space="preserve">=  </w:t>
      </w:r>
      <w:r w:rsidR="00092B6D">
        <w:rPr>
          <w:rFonts w:eastAsia="TimesNewRomanPS-BoldMT" w:cs="SimSun"/>
          <w:bCs/>
          <w:sz w:val="22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맑은 고딕" w:hAnsi="Cambria Math" w:cs="SimSun"/>
                <w:sz w:val="24"/>
                <w:lang w:eastAsia="zh-CN"/>
              </w:rPr>
              <m:t xml:space="preserve"> </m:t>
            </m:r>
            <m:f>
              <m:fPr>
                <m:ctrlPr>
                  <w:rPr>
                    <w:rFonts w:ascii="Cambria Math" w:eastAsia="TimesNewRomanPS-BoldMT" w:hAnsi="Cambria Math" w:cs="SimSun"/>
                    <w:bCs/>
                    <w:sz w:val="22"/>
                    <w:lang w:eastAsia="zh-CN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NewRomanPS-BoldMT" w:hAnsi="Cambria Math" w:cs="SimSun"/>
                        <w:bCs/>
                        <w:sz w:val="22"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NewRomanPS-BoldMT" w:hAnsi="Cambria Math" w:cs="SimSun"/>
                            <w:bCs/>
                            <w:sz w:val="22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-BoldMT" w:hAnsi="Cambria Math" w:cs="SimSun"/>
                            <w:sz w:val="22"/>
                            <w:lang w:eastAsia="zh-CN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NewRomanPS-BoldMT" w:hAnsi="Cambria Math" w:cs="SimSun"/>
                                <w:bCs/>
                                <w:i/>
                                <w:sz w:val="22"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NewRomanPS-BoldMT" w:hAnsi="Cambria Math" w:cs="SimSun"/>
                                <w:sz w:val="22"/>
                                <w:lang w:eastAsia="zh-CN"/>
                              </w:rPr>
                              <m:t>1</m:t>
                            </m:r>
                            <m:ctrlPr>
                              <w:rPr>
                                <w:rFonts w:ascii="Cambria Math" w:eastAsia="TimesNewRomanPS-BoldMT" w:hAnsi="Cambria Math" w:cs="SimSun"/>
                                <w:bCs/>
                                <w:sz w:val="22"/>
                                <w:lang w:eastAsia="zh-CN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NewRomanPS-BoldMT" w:hAnsi="Cambria Math" w:cs="SimSun"/>
                                <w:sz w:val="22"/>
                                <w:lang w:eastAsia="zh-CN"/>
                              </w:rPr>
                              <m:t>x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 xml:space="preserve"> -1</m:t>
                    </m:r>
                  </m:e>
                </m:d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sz w:val="2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e</m:t>
                    </m: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2"/>
                        <w:lang w:eastAsia="zh-CN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="TimesNewRomanPS-BoldMT" w:hAnsi="Cambria Math" w:cs="SimSun"/>
                            <w:bCs/>
                            <w:i/>
                            <w:sz w:val="22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PS-BoldMT" w:hAnsi="Cambria Math" w:cs="SimSun"/>
                            <w:sz w:val="22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eastAsia="TimesNewRomanPS-BoldMT" w:hAnsi="Cambria Math" w:cs="SimSun"/>
                            <w:bCs/>
                            <w:sz w:val="22"/>
                            <w:lang w:eastAsia="zh-CN"/>
                          </w:rPr>
                        </m:ctrlPr>
                      </m:num>
                      <m:den>
                        <m:r>
                          <w:rPr>
                            <w:rFonts w:ascii="Cambria Math" w:eastAsia="TimesNewRomanPS-BoldMT" w:hAnsi="Cambria Math" w:cs="SimSun"/>
                            <w:sz w:val="22"/>
                            <w:lang w:eastAsia="zh-CN"/>
                          </w:rPr>
                          <m:t>x</m:t>
                        </m:r>
                      </m:den>
                    </m:f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="TimesNewRomanPS-BoldMT" w:hAnsi="Cambria Math" w:cs="SimSun"/>
                    <w:bCs/>
                    <w:sz w:val="22"/>
                    <w:lang w:eastAsia="zh-CN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NewRomanPS-BoldMT" w:hAnsi="Cambria Math" w:cs="SimSun"/>
                        <w:bCs/>
                        <w:sz w:val="22"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NewRomanPS-BoldMT" w:hAnsi="Cambria Math" w:cs="SimSun"/>
                            <w:bCs/>
                            <w:sz w:val="22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-BoldMT" w:hAnsi="Cambria Math" w:cs="SimSun"/>
                            <w:sz w:val="22"/>
                            <w:lang w:eastAsia="zh-CN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NewRomanPS-BoldMT" w:hAnsi="Cambria Math" w:cs="SimSun"/>
                                <w:bCs/>
                                <w:i/>
                                <w:sz w:val="22"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NewRomanPS-BoldMT" w:hAnsi="Cambria Math" w:cs="SimSun"/>
                                <w:sz w:val="22"/>
                                <w:lang w:eastAsia="zh-CN"/>
                              </w:rPr>
                              <m:t>1</m:t>
                            </m:r>
                            <m:ctrlPr>
                              <w:rPr>
                                <w:rFonts w:ascii="Cambria Math" w:eastAsia="TimesNewRomanPS-BoldMT" w:hAnsi="Cambria Math" w:cs="SimSun"/>
                                <w:bCs/>
                                <w:sz w:val="22"/>
                                <w:lang w:eastAsia="zh-CN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NewRomanPS-BoldMT" w:hAnsi="Cambria Math" w:cs="SimSun"/>
                                <w:sz w:val="22"/>
                                <w:lang w:eastAsia="zh-CN"/>
                              </w:rPr>
                              <m:t>x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1</m:t>
                    </m:r>
                  </m:e>
                </m:d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sz w:val="2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e</m:t>
                    </m: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2"/>
                        <w:lang w:eastAsia="zh-CN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="TimesNewRomanPS-BoldMT" w:hAnsi="Cambria Math" w:cs="SimSun"/>
                            <w:bCs/>
                            <w:i/>
                            <w:sz w:val="22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PS-BoldMT" w:hAnsi="Cambria Math" w:cs="SimSun"/>
                            <w:sz w:val="22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eastAsia="TimesNewRomanPS-BoldMT" w:hAnsi="Cambria Math" w:cs="SimSun"/>
                            <w:bCs/>
                            <w:sz w:val="22"/>
                            <w:lang w:eastAsia="zh-CN"/>
                          </w:rPr>
                        </m:ctrlPr>
                      </m:num>
                      <m:den>
                        <m:r>
                          <w:rPr>
                            <w:rFonts w:ascii="Cambria Math" w:eastAsia="TimesNewRomanPS-BoldMT" w:hAnsi="Cambria Math" w:cs="SimSun"/>
                            <w:sz w:val="22"/>
                            <w:lang w:eastAsia="zh-CN"/>
                          </w:rPr>
                          <m:t>x</m:t>
                        </m:r>
                      </m:den>
                    </m:f>
                  </m:sup>
                </m:sSup>
              </m:den>
            </m:f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 xml:space="preserve">  </m:t>
            </m:r>
          </m:den>
        </m:f>
      </m:oMath>
      <w:r w:rsidR="00D251BE">
        <w:rPr>
          <w:rFonts w:eastAsia="TimesNewRomanPS-BoldMT" w:cs="SimSun"/>
          <w:bCs/>
          <w:sz w:val="22"/>
          <w:lang w:eastAsia="zh-CN"/>
        </w:rPr>
        <w:t xml:space="preserve">  =  </w:t>
      </w:r>
      <w:bookmarkStart w:id="3" w:name="_Hlk137234458"/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 xml:space="preserve">x   </m:t>
                    </m:r>
                  </m:den>
                </m:f>
              </m:sup>
            </m:s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-1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 xml:space="preserve"> +1</m:t>
            </m:r>
          </m:den>
        </m:f>
        <w:bookmarkEnd w:id="3"/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= - f</m:t>
        </m:r>
        <m:d>
          <m:dPr>
            <m:ctrlPr>
              <w:rPr>
                <w:rFonts w:ascii="Cambria Math" w:eastAsia="TimesNewRomanPS-BoldMT" w:hAnsi="Cambria Math" w:cs="SimSun"/>
                <w:bCs/>
                <w:sz w:val="22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 xml:space="preserve">  </m:t>
        </m:r>
      </m:oMath>
    </w:p>
    <w:p w14:paraId="08C18677" w14:textId="77777777" w:rsidR="002E1864" w:rsidRDefault="002E1864" w:rsidP="0065726E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6F0B3B2" w14:textId="77777777" w:rsidR="002E1864" w:rsidRDefault="002E1864" w:rsidP="0065726E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7D47573" w14:textId="497F545B" w:rsidR="002E1864" w:rsidRPr="00FC7C26" w:rsidRDefault="000B756F" w:rsidP="0065726E">
      <w:pPr>
        <w:snapToGrid w:val="0"/>
        <w:contextualSpacing/>
        <w:rPr>
          <w:rFonts w:eastAsia="맑은 고딕" w:cs="SimSun" w:hint="eastAsia"/>
          <w:bCs/>
          <w:sz w:val="22"/>
          <w:lang w:eastAsia="ko-KR"/>
        </w:rPr>
      </w:pPr>
      <w:r>
        <w:rPr>
          <w:rFonts w:eastAsia="맑은 고딕" w:cs="SimSun"/>
          <w:bCs/>
          <w:sz w:val="22"/>
          <w:lang w:eastAsia="ko-KR"/>
        </w:rPr>
        <w:t xml:space="preserve">           </w:t>
      </w:r>
      <w:r>
        <w:rPr>
          <w:rFonts w:eastAsia="맑은 고딕" w:cs="SimSun"/>
          <w:bCs/>
          <w:noProof/>
          <w:sz w:val="22"/>
          <w:lang w:eastAsia="ko-KR"/>
        </w:rPr>
        <w:drawing>
          <wp:inline distT="0" distB="0" distL="0" distR="0" wp14:anchorId="16133EFD" wp14:editId="07D27B5D">
            <wp:extent cx="4223035" cy="2550589"/>
            <wp:effectExtent l="0" t="0" r="6350" b="2540"/>
            <wp:docPr id="140626241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815" cy="2551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49D095" w14:textId="585A0977" w:rsidR="0057678A" w:rsidRDefault="0057678A" w:rsidP="0057678A">
      <w:pPr>
        <w:snapToGrid w:val="0"/>
        <w:contextualSpacing/>
        <w:jc w:val="center"/>
        <w:rPr>
          <w:rFonts w:eastAsia="TimesNewRomanPS-BoldMT" w:cs="SimSun"/>
          <w:bCs/>
          <w:sz w:val="22"/>
          <w:lang w:eastAsia="zh-CN"/>
        </w:rPr>
      </w:pPr>
    </w:p>
    <w:p w14:paraId="0D815E5C" w14:textId="77777777" w:rsidR="0057678A" w:rsidRPr="006E12B8" w:rsidRDefault="0057678A" w:rsidP="0057678A">
      <w:pPr>
        <w:snapToGrid w:val="0"/>
        <w:contextualSpacing/>
        <w:jc w:val="center"/>
        <w:rPr>
          <w:rFonts w:eastAsia="TimesNewRomanPS-BoldMT" w:cs="SimSun"/>
          <w:bCs/>
          <w:sz w:val="22"/>
          <w:lang w:eastAsia="zh-CN"/>
        </w:rPr>
      </w:pPr>
    </w:p>
    <w:p w14:paraId="7622977D" w14:textId="53F830DE" w:rsidR="006E12B8" w:rsidRDefault="00F32CB7" w:rsidP="006E12B8">
      <w:pPr>
        <w:pStyle w:val="ListParagraph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                          x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∈[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-10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,1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0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]</m:t>
        </m:r>
      </m:oMath>
    </w:p>
    <w:p w14:paraId="2A444AC5" w14:textId="77777777" w:rsidR="0024496D" w:rsidRDefault="0024496D" w:rsidP="00F33ABC">
      <w:pPr>
        <w:rPr>
          <w:rFonts w:eastAsia="TimesNewRomanPS-BoldMT" w:cs="SimSun"/>
          <w:bCs/>
          <w:sz w:val="22"/>
          <w:lang w:eastAsia="zh-CN"/>
        </w:rPr>
      </w:pPr>
    </w:p>
    <w:p w14:paraId="2445D187" w14:textId="77777777" w:rsidR="00EC0D79" w:rsidRDefault="00EC0D79" w:rsidP="00F33ABC">
      <w:pPr>
        <w:rPr>
          <w:rFonts w:eastAsia="TimesNewRomanPS-BoldMT" w:cs="SimSun"/>
          <w:bCs/>
          <w:sz w:val="22"/>
          <w:lang w:eastAsia="zh-CN"/>
        </w:rPr>
      </w:pPr>
    </w:p>
    <w:p w14:paraId="5285C114" w14:textId="77777777" w:rsidR="00EC0D79" w:rsidRDefault="00EC0D79" w:rsidP="00F33ABC">
      <w:pPr>
        <w:rPr>
          <w:rFonts w:eastAsia="TimesNewRomanPS-BoldMT" w:cs="SimSun"/>
          <w:bCs/>
          <w:sz w:val="22"/>
          <w:lang w:eastAsia="zh-CN"/>
        </w:rPr>
      </w:pPr>
    </w:p>
    <w:p w14:paraId="52B2A52E" w14:textId="77777777" w:rsidR="00EC0D79" w:rsidRDefault="00EC0D79" w:rsidP="00F33ABC">
      <w:pPr>
        <w:rPr>
          <w:rFonts w:eastAsia="TimesNewRomanPS-BoldMT" w:cs="SimSun"/>
          <w:bCs/>
          <w:sz w:val="22"/>
          <w:lang w:eastAsia="zh-CN"/>
        </w:rPr>
      </w:pPr>
    </w:p>
    <w:p w14:paraId="4CDB82CA" w14:textId="77777777" w:rsidR="00EC0D79" w:rsidRDefault="00EC0D79" w:rsidP="00F33ABC">
      <w:pPr>
        <w:rPr>
          <w:rFonts w:eastAsia="TimesNewRomanPS-BoldMT" w:cs="SimSun"/>
          <w:bCs/>
          <w:sz w:val="22"/>
          <w:lang w:eastAsia="zh-CN"/>
        </w:rPr>
      </w:pPr>
    </w:p>
    <w:p w14:paraId="48085638" w14:textId="77777777" w:rsidR="00EC0D79" w:rsidRDefault="00EC0D79" w:rsidP="00F33ABC">
      <w:pPr>
        <w:rPr>
          <w:rFonts w:eastAsia="TimesNewRomanPS-BoldMT" w:cs="SimSun"/>
          <w:bCs/>
          <w:sz w:val="22"/>
          <w:lang w:eastAsia="zh-CN"/>
        </w:rPr>
      </w:pPr>
    </w:p>
    <w:p w14:paraId="7B814C4B" w14:textId="77777777" w:rsidR="00EC0D79" w:rsidRDefault="00EC0D79" w:rsidP="00F33ABC">
      <w:pPr>
        <w:rPr>
          <w:rFonts w:eastAsia="TimesNewRomanPS-BoldMT" w:cs="SimSun"/>
          <w:bCs/>
          <w:sz w:val="22"/>
          <w:lang w:eastAsia="zh-CN"/>
        </w:rPr>
      </w:pPr>
    </w:p>
    <w:p w14:paraId="29E66422" w14:textId="77777777" w:rsidR="00EC0D79" w:rsidRDefault="00EC0D79" w:rsidP="00F33ABC">
      <w:pPr>
        <w:rPr>
          <w:rFonts w:eastAsia="TimesNewRomanPS-BoldMT" w:cs="SimSun"/>
          <w:bCs/>
          <w:sz w:val="22"/>
          <w:lang w:eastAsia="zh-CN"/>
        </w:rPr>
      </w:pPr>
    </w:p>
    <w:p w14:paraId="2FA5EC5E" w14:textId="77777777" w:rsidR="00EC0D79" w:rsidRDefault="00EC0D79" w:rsidP="00F33ABC">
      <w:pPr>
        <w:rPr>
          <w:rFonts w:eastAsia="TimesNewRomanPS-BoldMT" w:cs="SimSun"/>
          <w:bCs/>
          <w:sz w:val="22"/>
          <w:lang w:eastAsia="zh-CN"/>
        </w:rPr>
      </w:pPr>
    </w:p>
    <w:p w14:paraId="6F87BFA0" w14:textId="77777777" w:rsidR="00EC0D79" w:rsidRDefault="00EC0D79" w:rsidP="00F33ABC">
      <w:pPr>
        <w:rPr>
          <w:rFonts w:eastAsia="TimesNewRomanPS-BoldMT" w:cs="SimSun"/>
          <w:bCs/>
          <w:sz w:val="22"/>
          <w:lang w:eastAsia="zh-CN"/>
        </w:rPr>
      </w:pPr>
    </w:p>
    <w:p w14:paraId="3A8207C9" w14:textId="77777777" w:rsidR="00EC0D79" w:rsidRDefault="00EC0D79" w:rsidP="00F33ABC">
      <w:pPr>
        <w:rPr>
          <w:rFonts w:eastAsia="TimesNewRomanPS-BoldMT" w:cs="SimSun"/>
          <w:bCs/>
          <w:sz w:val="22"/>
          <w:lang w:eastAsia="zh-CN"/>
        </w:rPr>
      </w:pPr>
    </w:p>
    <w:p w14:paraId="108E58DD" w14:textId="08F733D7" w:rsidR="00EC0D79" w:rsidRPr="00F33ABC" w:rsidRDefault="00EC0D79" w:rsidP="00F33ABC">
      <w:pPr>
        <w:rPr>
          <w:rFonts w:eastAsia="TimesNewRomanPS-BoldMT" w:cs="SimSun"/>
          <w:bCs/>
          <w:sz w:val="22"/>
          <w:lang w:eastAsia="zh-CN"/>
        </w:rPr>
      </w:pPr>
    </w:p>
    <w:p w14:paraId="281A9C9C" w14:textId="77777777" w:rsidR="00177286" w:rsidRPr="0076467D" w:rsidRDefault="00177286" w:rsidP="00177286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467D">
        <w:rPr>
          <w:rFonts w:eastAsia="TimesNewRomanPS-BoldMT" w:cs="SimSun"/>
          <w:bCs/>
          <w:sz w:val="24"/>
          <w:lang w:eastAsia="zh-CN"/>
        </w:rPr>
        <w:lastRenderedPageBreak/>
        <w:t xml:space="preserve">For the parametrized function </w:t>
      </w:r>
    </w:p>
    <w:p w14:paraId="1FF6CC70" w14:textId="33681AB9" w:rsidR="00177286" w:rsidRPr="0076467D" w:rsidRDefault="002E1864" w:rsidP="00177286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f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1</m:t>
              </m:r>
              <m:ctrlPr>
                <w:rPr>
                  <w:rFonts w:ascii="Cambria Math" w:eastAsia="TimesNewRomanPS-BoldMT" w:hAnsi="Cambria Math" w:cs="SimSun"/>
                  <w:i/>
                  <w:sz w:val="24"/>
                  <w:lang w:eastAsia="zh-CN"/>
                </w:rPr>
              </m:ctrlPr>
            </m:num>
            <m:den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1+a</m:t>
              </m:r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e</m:t>
                  </m:r>
                  <m:ctrlPr>
                    <w:rPr>
                      <w:rFonts w:ascii="Cambria Math" w:eastAsia="TimesNewRomanPS-BoldMT" w:hAnsi="Cambria Math" w:cs="SimSun"/>
                      <w:i/>
                      <w:sz w:val="24"/>
                      <w:lang w:eastAsia="zh-CN"/>
                    </w:rPr>
                  </m:ctrlPr>
                </m:e>
                <m:sup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bx</m:t>
                  </m:r>
                </m:sup>
              </m:sSup>
            </m:den>
          </m:f>
        </m:oMath>
      </m:oMathPara>
    </w:p>
    <w:p w14:paraId="5A0DAE44" w14:textId="662A3613" w:rsidR="00177286" w:rsidRDefault="002E1864" w:rsidP="00631548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ANS:</w:t>
      </w:r>
    </w:p>
    <w:p w14:paraId="3D5E4F11" w14:textId="3FA848AD" w:rsidR="00CC32EF" w:rsidRPr="008C1C6E" w:rsidRDefault="00177286" w:rsidP="005D5358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467D">
        <w:rPr>
          <w:rFonts w:eastAsia="TimesNewRomanPS-BoldMT" w:cs="SimSun"/>
          <w:bCs/>
          <w:sz w:val="24"/>
          <w:lang w:eastAsia="zh-CN"/>
        </w:rPr>
        <w:t xml:space="preserve">where a &gt; 0. How does the graph change when b changes by showing a group of curves by </w:t>
      </w:r>
      <w:r w:rsidRPr="00A92A21">
        <w:rPr>
          <w:rFonts w:eastAsia="TimesNewRomanPS-BoldMT" w:cs="SimSun"/>
          <w:b/>
          <w:color w:val="4F81BD" w:themeColor="accent1"/>
          <w:sz w:val="24"/>
          <w:lang w:eastAsia="zh-CN"/>
        </w:rPr>
        <w:t>Excel</w:t>
      </w:r>
      <w:r w:rsidRPr="0076467D">
        <w:rPr>
          <w:rFonts w:eastAsia="TimesNewRomanPS-BoldMT" w:cs="SimSun"/>
          <w:bCs/>
          <w:sz w:val="24"/>
          <w:lang w:eastAsia="zh-CN"/>
        </w:rPr>
        <w:t>?</w:t>
      </w:r>
    </w:p>
    <w:p w14:paraId="7DDCFB00" w14:textId="0C6C9897" w:rsidR="00881404" w:rsidRDefault="00881404" w:rsidP="00CC32E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W</w:t>
      </w:r>
      <w:r w:rsidR="005D5358">
        <w:rPr>
          <w:rFonts w:eastAsia="TimesNewRomanPS-BoldMT" w:cs="SimSun"/>
          <w:bCs/>
          <w:sz w:val="24"/>
          <w:lang w:eastAsia="zh-CN"/>
        </w:rPr>
        <w:t>here</w:t>
      </w:r>
      <w:r>
        <w:rPr>
          <w:rFonts w:eastAsia="TimesNewRomanPS-BoldMT" w:cs="SimSun"/>
          <w:bCs/>
          <w:sz w:val="24"/>
          <w:lang w:eastAsia="zh-CN"/>
        </w:rPr>
        <w:t xml:space="preserve"> a&gt; </w:t>
      </w:r>
      <w:proofErr w:type="gramStart"/>
      <w:r>
        <w:rPr>
          <w:rFonts w:eastAsia="TimesNewRomanPS-BoldMT" w:cs="SimSun"/>
          <w:bCs/>
          <w:sz w:val="24"/>
          <w:lang w:eastAsia="zh-CN"/>
        </w:rPr>
        <w:t>0 ,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 when b changes</w:t>
      </w:r>
      <w:r w:rsidR="005D5358">
        <w:rPr>
          <w:rFonts w:eastAsia="TimesNewRomanPS-BoldMT" w:cs="SimSun"/>
          <w:bCs/>
          <w:sz w:val="24"/>
          <w:lang w:eastAsia="zh-CN"/>
        </w:rPr>
        <w:t>, graph show as below:</w:t>
      </w:r>
    </w:p>
    <w:p w14:paraId="0B808371" w14:textId="77777777" w:rsidR="005D5358" w:rsidRPr="005D5358" w:rsidRDefault="005D5358" w:rsidP="00CC32EF">
      <w:pPr>
        <w:pStyle w:val="ListParagraph"/>
        <w:snapToGrid w:val="0"/>
        <w:ind w:left="1440"/>
        <w:contextualSpacing/>
        <w:rPr>
          <w:rFonts w:eastAsiaTheme="minorEastAsia" w:cs="SimSun"/>
          <w:bCs/>
          <w:sz w:val="24"/>
          <w:lang w:eastAsia="zh-CN"/>
        </w:rPr>
      </w:pPr>
    </w:p>
    <w:p w14:paraId="767C5EE7" w14:textId="6972B4E8" w:rsidR="00CC32EF" w:rsidRDefault="008C1C6E" w:rsidP="00CC32E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7E217DDB" wp14:editId="7E40C65E">
            <wp:extent cx="2725700" cy="1664369"/>
            <wp:effectExtent l="0" t="0" r="0" b="0"/>
            <wp:docPr id="184358964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30" cy="1672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ABB29" w14:textId="77777777" w:rsidR="008C1C6E" w:rsidRDefault="002B6B56" w:rsidP="00CC32E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</w:t>
      </w:r>
    </w:p>
    <w:p w14:paraId="2476FE4E" w14:textId="2FDB7466" w:rsidR="008C1C6E" w:rsidRPr="008C1C6E" w:rsidRDefault="008C1C6E" w:rsidP="008C1C6E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</w:t>
      </w:r>
      <w:r w:rsidR="002B6B56">
        <w:rPr>
          <w:rFonts w:eastAsia="TimesNewRomanPS-BoldMT" w:cs="SimSun"/>
          <w:bCs/>
          <w:sz w:val="24"/>
          <w:lang w:eastAsia="zh-CN"/>
        </w:rPr>
        <w:t xml:space="preserve"> a&gt;</w:t>
      </w:r>
      <w:proofErr w:type="gramStart"/>
      <w:r w:rsidR="002B6B56">
        <w:rPr>
          <w:rFonts w:eastAsia="TimesNewRomanPS-BoldMT" w:cs="SimSun"/>
          <w:bCs/>
          <w:sz w:val="24"/>
          <w:lang w:eastAsia="zh-CN"/>
        </w:rPr>
        <w:t>0</w:t>
      </w:r>
      <w:r>
        <w:rPr>
          <w:rFonts w:eastAsia="TimesNewRomanPS-BoldMT" w:cs="SimSun"/>
          <w:bCs/>
          <w:sz w:val="24"/>
          <w:lang w:eastAsia="zh-CN"/>
        </w:rPr>
        <w:t xml:space="preserve">, </w:t>
      </w:r>
      <w:r w:rsidR="002B6B56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b</w:t>
      </w:r>
      <w:proofErr w:type="gramEnd"/>
      <m:oMath>
        <m:r>
          <w:rPr>
            <w:rFonts w:ascii="Cambria Math" w:eastAsia="TimesNewRomanPS-BoldMT" w:hAnsi="Cambria Math" w:cs="SimSun"/>
            <w:sz w:val="24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-3, 3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,</m:t>
        </m:r>
      </m:oMath>
      <w:r w:rsidR="002B6B56">
        <w:rPr>
          <w:rFonts w:eastAsia="TimesNewRomanPS-BoldMT" w:cs="SimSun"/>
          <w:bCs/>
          <w:sz w:val="24"/>
          <w:lang w:eastAsia="zh-CN"/>
        </w:rPr>
        <w:t xml:space="preserve"> </w:t>
      </w:r>
      <w:bookmarkStart w:id="4" w:name="_Hlk137244866"/>
      <w:r>
        <w:rPr>
          <w:rFonts w:eastAsia="TimesNewRomanPS-BoldMT" w:cs="SimSun"/>
          <w:bCs/>
          <w:sz w:val="24"/>
          <w:lang w:eastAsia="zh-CN"/>
        </w:rPr>
        <w:t xml:space="preserve">  </w:t>
      </w:r>
      <w:r w:rsidR="002B6B56">
        <w:rPr>
          <w:rFonts w:eastAsia="TimesNewRomanPS-BoldMT" w:cs="SimSun"/>
          <w:bCs/>
          <w:sz w:val="24"/>
          <w:lang w:eastAsia="zh-CN"/>
        </w:rPr>
        <w:t>x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[-10,10]</m:t>
        </m:r>
      </m:oMath>
      <w:r w:rsidR="002B6B56">
        <w:rPr>
          <w:rFonts w:eastAsia="TimesNewRomanPS-BoldMT" w:cs="SimSun"/>
          <w:bCs/>
          <w:sz w:val="24"/>
          <w:lang w:eastAsia="zh-CN"/>
        </w:rPr>
        <w:t xml:space="preserve"> </w:t>
      </w:r>
      <w:bookmarkEnd w:id="4"/>
    </w:p>
    <w:p w14:paraId="2C2F4695" w14:textId="77777777" w:rsidR="002B6B56" w:rsidRPr="0076467D" w:rsidRDefault="002B6B56" w:rsidP="00CC32E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00520D9A" w14:textId="77777777" w:rsidR="00177286" w:rsidRDefault="00177286" w:rsidP="00177286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467D">
        <w:rPr>
          <w:rFonts w:eastAsia="TimesNewRomanPS-BoldMT" w:cs="SimSun"/>
          <w:bCs/>
          <w:sz w:val="24"/>
          <w:lang w:eastAsia="zh-CN"/>
        </w:rPr>
        <w:t xml:space="preserve">How does it change when </w:t>
      </w:r>
      <w:r w:rsidRPr="0076467D">
        <w:rPr>
          <w:rFonts w:eastAsia="TimesNewRomanPS-BoldMT" w:cs="SimSun"/>
          <w:bCs/>
          <w:i/>
          <w:sz w:val="24"/>
          <w:lang w:eastAsia="zh-CN"/>
        </w:rPr>
        <w:t>a</w:t>
      </w:r>
      <w:r w:rsidRPr="0076467D">
        <w:rPr>
          <w:rFonts w:eastAsia="TimesNewRomanPS-BoldMT" w:cs="SimSun"/>
          <w:bCs/>
          <w:sz w:val="24"/>
          <w:lang w:eastAsia="zh-CN"/>
        </w:rPr>
        <w:t xml:space="preserve"> changes in </w:t>
      </w:r>
      <w:r w:rsidRPr="00A92A21">
        <w:rPr>
          <w:rFonts w:eastAsia="TimesNewRomanPS-BoldMT" w:cs="SimSun"/>
          <w:b/>
          <w:color w:val="4F81BD" w:themeColor="accent1"/>
          <w:sz w:val="24"/>
          <w:lang w:eastAsia="zh-CN"/>
        </w:rPr>
        <w:t>Excel</w:t>
      </w:r>
      <w:r w:rsidRPr="0076467D">
        <w:rPr>
          <w:rFonts w:eastAsia="TimesNewRomanPS-BoldMT" w:cs="SimSun"/>
          <w:bCs/>
          <w:sz w:val="24"/>
          <w:lang w:eastAsia="zh-CN"/>
        </w:rPr>
        <w:t>?</w:t>
      </w:r>
    </w:p>
    <w:p w14:paraId="25AB05DE" w14:textId="2D0CDE1B" w:rsidR="00631548" w:rsidRDefault="00631548" w:rsidP="00631548">
      <w:pPr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0789C2D5" w14:textId="661F052E" w:rsidR="00631548" w:rsidRPr="00A76A66" w:rsidRDefault="00631548" w:rsidP="00A76A6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  </w:t>
      </w:r>
      <w:r w:rsidRPr="00631548">
        <w:rPr>
          <w:rFonts w:eastAsia="TimesNewRomanPS-BoldMT" w:cs="SimSun"/>
          <w:bCs/>
          <w:sz w:val="24"/>
          <w:lang w:eastAsia="zh-CN"/>
        </w:rPr>
        <w:t xml:space="preserve"> </w:t>
      </w:r>
      <w:r w:rsidR="002F597E">
        <w:rPr>
          <w:rFonts w:eastAsia="TimesNewRomanPS-BoldMT" w:cs="SimSun"/>
          <w:bCs/>
          <w:sz w:val="24"/>
          <w:lang w:eastAsia="zh-CN"/>
        </w:rPr>
        <w:t>W</w:t>
      </w:r>
      <w:r w:rsidRPr="00631548">
        <w:rPr>
          <w:rFonts w:eastAsia="TimesNewRomanPS-BoldMT" w:cs="SimSun"/>
          <w:bCs/>
          <w:sz w:val="24"/>
          <w:lang w:eastAsia="zh-CN"/>
        </w:rPr>
        <w:t xml:space="preserve">hen </w:t>
      </w:r>
      <w:r>
        <w:rPr>
          <w:rFonts w:eastAsia="TimesNewRomanPS-BoldMT" w:cs="SimSun"/>
          <w:bCs/>
          <w:sz w:val="24"/>
          <w:lang w:eastAsia="zh-CN"/>
        </w:rPr>
        <w:t>a</w:t>
      </w:r>
      <w:r w:rsidRPr="00631548">
        <w:rPr>
          <w:rFonts w:eastAsia="TimesNewRomanPS-BoldMT" w:cs="SimSun"/>
          <w:bCs/>
          <w:sz w:val="24"/>
          <w:lang w:eastAsia="zh-CN"/>
        </w:rPr>
        <w:t xml:space="preserve"> changes, graph show as below:</w:t>
      </w:r>
    </w:p>
    <w:p w14:paraId="66E0703C" w14:textId="77777777" w:rsidR="00177286" w:rsidRDefault="00177286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33A0BB3" w14:textId="1EBE1202" w:rsidR="0024496D" w:rsidRDefault="008C1C6E" w:rsidP="001D7B8C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noProof/>
          <w:sz w:val="22"/>
          <w:lang w:eastAsia="zh-CN"/>
        </w:rPr>
        <w:drawing>
          <wp:inline distT="0" distB="0" distL="0" distR="0" wp14:anchorId="08E06DC6" wp14:editId="5C1ECEA3">
            <wp:extent cx="3271161" cy="2004037"/>
            <wp:effectExtent l="0" t="0" r="5715" b="0"/>
            <wp:docPr id="36107499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09" cy="2013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F11E7" w14:textId="44B1A3A8" w:rsidR="001D7B8C" w:rsidRDefault="00F32CB7" w:rsidP="001D7B8C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</w:t>
      </w:r>
      <w:r w:rsidR="000001D4">
        <w:rPr>
          <w:rFonts w:ascii="바탕" w:eastAsia="바탕" w:hAnsi="바탕" w:cs="바탕"/>
          <w:bCs/>
          <w:sz w:val="24"/>
          <w:lang w:eastAsia="zh-CN"/>
        </w:rPr>
        <w:t>a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3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,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 3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        </m:t>
        </m:r>
      </m:oMath>
      <w:r w:rsidR="000001D4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             </w:t>
      </w:r>
      <w:r w:rsidR="002B6B56">
        <w:rPr>
          <w:rFonts w:eastAsia="TimesNewRomanPS-BoldMT" w:cs="SimSun"/>
          <w:bCs/>
          <w:sz w:val="24"/>
          <w:lang w:eastAsia="zh-CN"/>
        </w:rPr>
        <w:t>x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-10,10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        </m:t>
        </m:r>
      </m:oMath>
      <w:r w:rsidR="002B6B56">
        <w:rPr>
          <w:rFonts w:eastAsia="TimesNewRomanPS-BoldMT" w:cs="SimSun"/>
          <w:bCs/>
          <w:sz w:val="24"/>
          <w:lang w:eastAsia="zh-CN"/>
        </w:rPr>
        <w:t xml:space="preserve"> b=1</w:t>
      </w:r>
    </w:p>
    <w:p w14:paraId="74C3F67B" w14:textId="625C1985" w:rsidR="00631548" w:rsidRDefault="00631548" w:rsidP="002E1864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12937AA" w14:textId="3B9B4B3B" w:rsidR="00631548" w:rsidRDefault="00F32CB7" w:rsidP="002E1864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                 </w:t>
      </w:r>
      <w:r>
        <w:rPr>
          <w:rFonts w:eastAsia="TimesNewRomanPS-BoldMT" w:cs="SimSun"/>
          <w:bCs/>
          <w:noProof/>
          <w:sz w:val="22"/>
          <w:lang w:eastAsia="zh-CN"/>
        </w:rPr>
        <w:drawing>
          <wp:inline distT="0" distB="0" distL="0" distR="0" wp14:anchorId="318602C4" wp14:editId="06638B8A">
            <wp:extent cx="2859979" cy="1754347"/>
            <wp:effectExtent l="0" t="0" r="0" b="0"/>
            <wp:docPr id="148497483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95" cy="1757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FBE45D" w14:textId="6C59D4AE" w:rsidR="00631548" w:rsidRPr="002E1864" w:rsidRDefault="00F32CB7" w:rsidP="002E1864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            </w:t>
      </w:r>
      <w:r w:rsidR="008C1C6E">
        <w:rPr>
          <w:rFonts w:eastAsia="TimesNewRomanPS-BoldMT" w:cs="SimSun"/>
          <w:bCs/>
          <w:sz w:val="24"/>
          <w:lang w:eastAsia="zh-CN"/>
        </w:rPr>
        <w:t xml:space="preserve">  </w:t>
      </w:r>
      <w:r>
        <w:rPr>
          <w:rFonts w:eastAsia="TimesNewRomanPS-BoldMT" w:cs="SimSun"/>
          <w:bCs/>
          <w:sz w:val="24"/>
          <w:lang w:eastAsia="zh-CN"/>
        </w:rPr>
        <w:t xml:space="preserve">    a&gt;0    </w:t>
      </w:r>
      <w:r>
        <w:rPr>
          <w:rFonts w:eastAsia="TimesNewRomanPS-BoldMT" w:cs="SimSun"/>
          <w:bCs/>
          <w:sz w:val="24"/>
          <w:lang w:eastAsia="zh-CN"/>
        </w:rPr>
        <w:t>x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-10,10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        </m:t>
        </m:r>
      </m:oMath>
      <w:r>
        <w:rPr>
          <w:rFonts w:eastAsia="TimesNewRomanPS-BoldMT" w:cs="SimSun"/>
          <w:bCs/>
          <w:sz w:val="24"/>
          <w:lang w:eastAsia="zh-CN"/>
        </w:rPr>
        <w:t xml:space="preserve"> b=1</w:t>
      </w:r>
    </w:p>
    <w:p w14:paraId="3C13D3AD" w14:textId="7300EB16" w:rsidR="00177286" w:rsidRPr="0076467D" w:rsidRDefault="00302D90" w:rsidP="00302D90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467D">
        <w:rPr>
          <w:rFonts w:eastAsia="TimesNewRomanPS-BoldMT" w:cs="SimSun"/>
          <w:bCs/>
          <w:sz w:val="24"/>
          <w:lang w:eastAsia="zh-CN"/>
        </w:rPr>
        <w:lastRenderedPageBreak/>
        <w:t xml:space="preserve">If </w:t>
      </w:r>
      <m:oMath>
        <m:r>
          <w:rPr>
            <w:rFonts w:ascii="Cambria Math" w:hAnsi="Cambria Math"/>
            <w:noProof/>
            <w:sz w:val="24"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6</m:t>
            </m:r>
          </m:sup>
        </m:sSup>
        <m:r>
          <w:rPr>
            <w:rFonts w:ascii="Cambria Math" w:hAnsi="Cambria Math"/>
            <w:noProof/>
            <w:sz w:val="24"/>
            <w:lang w:eastAsia="zh-CN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4</m:t>
            </m:r>
          </m:sup>
        </m:sSup>
        <m:r>
          <w:rPr>
            <w:rFonts w:ascii="Cambria Math" w:hAnsi="Cambria Math"/>
            <w:noProof/>
            <w:sz w:val="24"/>
            <w:lang w:eastAsia="zh-CN"/>
          </w:rPr>
          <m:t>, x≥0</m:t>
        </m:r>
      </m:oMath>
      <w:r w:rsidRPr="0076467D">
        <w:rPr>
          <w:rFonts w:eastAsia="TimesNewRomanPS-BoldMT" w:cs="SimSun"/>
          <w:sz w:val="24"/>
          <w:lang w:eastAsia="zh-CN"/>
        </w:rPr>
        <w:t xml:space="preserve">, find </w:t>
      </w:r>
      <m:oMath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g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sup>
        </m:sSup>
        <m:d>
          <m:d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</m:oMath>
      <w:r w:rsidRPr="0076467D">
        <w:rPr>
          <w:rFonts w:eastAsia="TimesNewRomanPS-BoldMT" w:cs="SimSun"/>
          <w:sz w:val="24"/>
          <w:lang w:eastAsia="zh-CN"/>
        </w:rPr>
        <w:t xml:space="preserve"> expression. </w:t>
      </w:r>
      <w:r w:rsidR="00921709" w:rsidRPr="0076467D">
        <w:rPr>
          <w:rFonts w:eastAsia="TimesNewRomanPS-BoldMT" w:cs="SimSun"/>
          <w:sz w:val="24"/>
          <w:lang w:eastAsia="zh-CN"/>
        </w:rPr>
        <w:t>And that</w:t>
      </w:r>
      <w:r w:rsidR="00636907" w:rsidRPr="0076467D">
        <w:rPr>
          <w:rFonts w:eastAsia="TimesNewRomanPS-BoldMT" w:cs="SimSun"/>
          <w:sz w:val="24"/>
          <w:lang w:eastAsia="zh-CN"/>
        </w:rPr>
        <w:t xml:space="preserve">, </w:t>
      </w:r>
      <w:r w:rsidR="00921709" w:rsidRPr="0076467D">
        <w:rPr>
          <w:rFonts w:eastAsia="TimesNewRomanPS-BoldMT" w:cs="SimSun"/>
          <w:sz w:val="24"/>
          <w:lang w:eastAsia="zh-CN"/>
        </w:rPr>
        <w:t xml:space="preserve">plot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y=g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(x)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, y=x,</m:t>
        </m:r>
      </m:oMath>
      <w:r w:rsidR="00921709" w:rsidRPr="0076467D">
        <w:rPr>
          <w:rFonts w:eastAsia="TimesNewRomanPS-BoldMT" w:cs="SimSun"/>
          <w:sz w:val="24"/>
          <w:lang w:eastAsia="zh-C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y=g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</m:oMath>
      <w:r w:rsidR="00921709" w:rsidRPr="0076467D">
        <w:rPr>
          <w:rFonts w:eastAsia="TimesNewRomanPS-BoldMT" w:cs="SimSun"/>
          <w:sz w:val="24"/>
          <w:lang w:eastAsia="zh-CN"/>
        </w:rPr>
        <w:t xml:space="preserve"> in one graph by </w:t>
      </w:r>
      <w:r w:rsidR="00921709" w:rsidRPr="00FF65ED">
        <w:rPr>
          <w:rFonts w:eastAsia="TimesNewRomanPS-BoldMT" w:cs="SimSun"/>
          <w:b/>
          <w:bCs/>
          <w:color w:val="4F81BD" w:themeColor="accent1"/>
          <w:sz w:val="24"/>
          <w:lang w:eastAsia="zh-CN"/>
        </w:rPr>
        <w:t>Excel</w:t>
      </w:r>
    </w:p>
    <w:p w14:paraId="5FAC5914" w14:textId="77777777" w:rsidR="0076467D" w:rsidRDefault="0076467D" w:rsidP="0076467D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55133D31" w14:textId="78D506C5" w:rsidR="002E1864" w:rsidRDefault="002E1864" w:rsidP="002F597E">
      <w:pPr>
        <w:pStyle w:val="ListParagraph"/>
        <w:snapToGrid w:val="0"/>
        <w:ind w:left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ANS: </w:t>
      </w:r>
    </w:p>
    <w:p w14:paraId="71E24E2C" w14:textId="6F8E7E04" w:rsidR="0076467D" w:rsidRDefault="002E1864" w:rsidP="0076467D">
      <w:pPr>
        <w:pStyle w:val="ListParagraph"/>
        <w:snapToGrid w:val="0"/>
        <w:contextualSpacing/>
        <w:rPr>
          <w:rFonts w:ascii="바탕" w:eastAsia="바탕" w:hAnsi="바탕" w:cs="바탕"/>
          <w:sz w:val="24"/>
          <w:lang w:eastAsia="zh-CN"/>
        </w:rPr>
      </w:pPr>
      <m:oMath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g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sup>
        </m:sSup>
        <m:d>
          <m:d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</m:oMath>
      <w:r w:rsidR="0015465F">
        <w:rPr>
          <w:rFonts w:eastAsia="TimesNewRomanPS-BoldMT" w:cs="SimSun"/>
          <w:sz w:val="24"/>
          <w:lang w:eastAsia="zh-CN"/>
        </w:rPr>
        <w:t xml:space="preserve"> </w:t>
      </w:r>
      <w:r w:rsidR="00882258">
        <w:rPr>
          <w:rFonts w:ascii="바탕" w:eastAsia="바탕" w:hAnsi="바탕" w:cs="바탕"/>
          <w:sz w:val="24"/>
          <w:lang w:eastAsia="zh-CN"/>
        </w:rPr>
        <w:t>= g</w:t>
      </w:r>
      <w:r w:rsidR="00882258">
        <w:rPr>
          <w:rFonts w:ascii="바탕" w:eastAsia="바탕" w:hAnsi="바탕" w:cs="바탕"/>
          <w:sz w:val="24"/>
          <w:vertAlign w:val="superscript"/>
          <w:lang w:eastAsia="zh-CN"/>
        </w:rPr>
        <w:t xml:space="preserve">-1 </w:t>
      </w:r>
      <w:proofErr w:type="gramStart"/>
      <w:r w:rsidR="00882258">
        <w:rPr>
          <w:rFonts w:ascii="바탕" w:eastAsia="바탕" w:hAnsi="바탕" w:cs="바탕"/>
          <w:sz w:val="24"/>
          <w:lang w:eastAsia="zh-CN"/>
        </w:rPr>
        <w:t>( x</w:t>
      </w:r>
      <w:proofErr w:type="gramEnd"/>
      <w:r w:rsidR="00882258">
        <w:rPr>
          <w:rFonts w:ascii="바탕" w:eastAsia="바탕" w:hAnsi="바탕" w:cs="바탕"/>
          <w:sz w:val="24"/>
          <w:vertAlign w:val="superscript"/>
          <w:lang w:eastAsia="zh-CN"/>
        </w:rPr>
        <w:t>6</w:t>
      </w:r>
      <w:r w:rsidR="00882258">
        <w:rPr>
          <w:rFonts w:ascii="바탕" w:eastAsia="바탕" w:hAnsi="바탕" w:cs="바탕"/>
          <w:sz w:val="24"/>
          <w:lang w:eastAsia="zh-CN"/>
        </w:rPr>
        <w:t>+x</w:t>
      </w:r>
      <w:r w:rsidR="00882258">
        <w:rPr>
          <w:rFonts w:ascii="바탕" w:eastAsia="바탕" w:hAnsi="바탕" w:cs="바탕"/>
          <w:sz w:val="24"/>
          <w:vertAlign w:val="superscript"/>
          <w:lang w:eastAsia="zh-CN"/>
        </w:rPr>
        <w:t>4</w:t>
      </w:r>
      <w:r w:rsidR="00882258">
        <w:rPr>
          <w:rFonts w:ascii="바탕" w:eastAsia="바탕" w:hAnsi="바탕" w:cs="바탕"/>
          <w:sz w:val="24"/>
          <w:lang w:eastAsia="zh-CN"/>
        </w:rPr>
        <w:t>) = x</w:t>
      </w:r>
    </w:p>
    <w:p w14:paraId="21CF1C2C" w14:textId="77777777" w:rsidR="005F3F4A" w:rsidRPr="00882258" w:rsidRDefault="005F3F4A" w:rsidP="0076467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D4A7261" w14:textId="21A99BD1" w:rsidR="0015465F" w:rsidRDefault="005F3F4A" w:rsidP="0076467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noProof/>
          <w:sz w:val="22"/>
          <w:lang w:eastAsia="zh-CN"/>
        </w:rPr>
        <w:drawing>
          <wp:inline distT="0" distB="0" distL="0" distR="0" wp14:anchorId="27E30CAA" wp14:editId="5848250D">
            <wp:extent cx="2712574" cy="1751689"/>
            <wp:effectExtent l="0" t="0" r="0" b="1270"/>
            <wp:docPr id="6091454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74" cy="1751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6AD9D" w14:textId="7903BADA" w:rsidR="002B6B56" w:rsidRDefault="002B6B56" w:rsidP="0076467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                   x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[0,1.2]</m:t>
        </m:r>
      </m:oMath>
    </w:p>
    <w:p w14:paraId="1E8FD43F" w14:textId="77777777" w:rsidR="00C82DDC" w:rsidRDefault="00C82DDC" w:rsidP="0076467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CD0C952" w14:textId="77777777" w:rsidR="00882258" w:rsidRDefault="00882258" w:rsidP="0076467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1DDDC22" w14:textId="77777777" w:rsidR="0076467D" w:rsidRPr="00614A84" w:rsidRDefault="0076467D" w:rsidP="0076467D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467D">
        <w:rPr>
          <w:noProof/>
          <w:sz w:val="24"/>
          <w:lang w:eastAsia="zh-CN"/>
        </w:rPr>
        <w:t>When a camera flash goes off, the batteries immediately begin to recharge the flash</w:t>
      </w:r>
      <w:r>
        <w:rPr>
          <w:noProof/>
          <w:sz w:val="24"/>
          <w:lang w:eastAsia="zh-CN"/>
        </w:rPr>
        <w:t xml:space="preserve">’s </w:t>
      </w:r>
      <w:r w:rsidRPr="0076467D">
        <w:rPr>
          <w:noProof/>
          <w:sz w:val="24"/>
          <w:lang w:eastAsia="zh-CN"/>
        </w:rPr>
        <w:t>capacitor, which stores electric</w:t>
      </w:r>
      <w:r>
        <w:rPr>
          <w:noProof/>
          <w:sz w:val="24"/>
          <w:lang w:eastAsia="zh-CN"/>
        </w:rPr>
        <w:t xml:space="preserve"> </w:t>
      </w:r>
      <w:r w:rsidRPr="0076467D">
        <w:rPr>
          <w:noProof/>
          <w:sz w:val="24"/>
          <w:lang w:eastAsia="zh-CN"/>
        </w:rPr>
        <w:t>charge given by</w:t>
      </w:r>
    </w:p>
    <w:p w14:paraId="60743DFF" w14:textId="61A8D65A" w:rsidR="008D6F08" w:rsidRPr="00614A84" w:rsidRDefault="002E1864" w:rsidP="008D6F08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bookmarkStart w:id="5" w:name="_Hlk137129294"/>
      <m:oMathPara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Q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t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</m:t>
          </m:r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Q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0</m:t>
              </m:r>
            </m:sub>
          </m:sSub>
          <m:d>
            <m:dPr>
              <m:ctrlPr>
                <w:rPr>
                  <w:rFonts w:ascii="Cambria Math" w:eastAsia="TimesNewRomanPS-BoldMT" w:hAnsi="Cambria Math" w:cs="SimSun"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1-</m:t>
              </m:r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NewRomanPS-BoldMT" w:hAnsi="Cambria Math" w:cs="SimSun"/>
                          <w:i/>
                          <w:sz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bookmarkEnd w:id="5"/>
    <w:p w14:paraId="0B7A10A8" w14:textId="77777777" w:rsidR="00614A84" w:rsidRPr="0076467D" w:rsidRDefault="00614A84" w:rsidP="00614A8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4DDB573" w14:textId="3E4CC104" w:rsidR="00705681" w:rsidRDefault="00705681" w:rsidP="00705681">
      <w:pPr>
        <w:pStyle w:val="ListParagraph"/>
        <w:snapToGrid w:val="0"/>
        <w:contextualSpacing/>
        <w:rPr>
          <w:noProof/>
          <w:sz w:val="24"/>
          <w:lang w:eastAsia="zh-CN"/>
        </w:rPr>
      </w:pPr>
      <w:r w:rsidRPr="00705681">
        <w:rPr>
          <w:noProof/>
          <w:sz w:val="24"/>
          <w:lang w:eastAsia="zh-CN"/>
        </w:rPr>
        <w:t xml:space="preserve">(The maximum charge capacity is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Q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_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0</m:t>
        </m:r>
      </m:oMath>
      <w:r w:rsidRPr="00705681">
        <w:rPr>
          <w:noProof/>
          <w:sz w:val="24"/>
          <w:lang w:eastAsia="zh-CN"/>
        </w:rPr>
        <w:t xml:space="preserve"> and t is measured in</w:t>
      </w:r>
      <w:r>
        <w:rPr>
          <w:noProof/>
          <w:sz w:val="24"/>
          <w:lang w:eastAsia="zh-CN"/>
        </w:rPr>
        <w:t xml:space="preserve"> </w:t>
      </w:r>
      <w:r w:rsidRPr="00705681">
        <w:rPr>
          <w:noProof/>
          <w:sz w:val="24"/>
          <w:lang w:eastAsia="zh-CN"/>
        </w:rPr>
        <w:t>seconds.)</w:t>
      </w:r>
    </w:p>
    <w:p w14:paraId="5A7BC32E" w14:textId="77777777" w:rsidR="008C2B1F" w:rsidRDefault="008C2B1F" w:rsidP="00705681">
      <w:pPr>
        <w:pStyle w:val="ListParagraph"/>
        <w:snapToGrid w:val="0"/>
        <w:contextualSpacing/>
        <w:rPr>
          <w:noProof/>
          <w:sz w:val="24"/>
          <w:lang w:eastAsia="zh-CN"/>
        </w:rPr>
      </w:pPr>
    </w:p>
    <w:p w14:paraId="5C573BB5" w14:textId="57FE8687" w:rsidR="008C2B1F" w:rsidRPr="00705681" w:rsidRDefault="008C2B1F" w:rsidP="002F597E">
      <w:pPr>
        <w:pStyle w:val="ListParagraph"/>
        <w:snapToGrid w:val="0"/>
        <w:ind w:left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ANS:</w:t>
      </w:r>
    </w:p>
    <w:p w14:paraId="2886F45D" w14:textId="02DFAFF2" w:rsidR="005A4564" w:rsidRDefault="00705681" w:rsidP="009A330F">
      <w:pPr>
        <w:pStyle w:val="ListParagraph"/>
        <w:numPr>
          <w:ilvl w:val="0"/>
          <w:numId w:val="8"/>
        </w:numPr>
        <w:snapToGrid w:val="0"/>
        <w:contextualSpacing/>
        <w:rPr>
          <w:noProof/>
          <w:sz w:val="24"/>
          <w:lang w:eastAsia="zh-CN"/>
        </w:rPr>
      </w:pPr>
      <w:r w:rsidRPr="00705681">
        <w:rPr>
          <w:noProof/>
          <w:sz w:val="24"/>
          <w:lang w:eastAsia="zh-CN"/>
        </w:rPr>
        <w:t>Find the inverse of this function and explain its meaning.</w:t>
      </w:r>
    </w:p>
    <w:p w14:paraId="093ABD87" w14:textId="77777777" w:rsidR="009A330F" w:rsidRDefault="009A330F" w:rsidP="00C82DDC">
      <w:pPr>
        <w:pStyle w:val="ListParagraph"/>
        <w:snapToGrid w:val="0"/>
        <w:ind w:left="1440"/>
        <w:contextualSpacing/>
        <w:rPr>
          <w:noProof/>
          <w:sz w:val="24"/>
          <w:lang w:eastAsia="zh-CN"/>
        </w:rPr>
      </w:pPr>
    </w:p>
    <w:p w14:paraId="766E375B" w14:textId="580F507A" w:rsidR="00C82DDC" w:rsidRPr="009A330F" w:rsidRDefault="009A330F" w:rsidP="009A330F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</w:t>
      </w:r>
      <w:r w:rsidRPr="009A330F">
        <w:rPr>
          <w:noProof/>
          <w:sz w:val="24"/>
          <w:lang w:eastAsia="zh-CN"/>
        </w:rPr>
        <w:t xml:space="preserve">The inverse of this function is:  </w:t>
      </w:r>
      <w:bookmarkStart w:id="6" w:name="_Hlk137127520"/>
      <w:bookmarkStart w:id="7" w:name="_Hlk137127923"/>
      <w:r w:rsidR="00C82DDC" w:rsidRPr="009A330F">
        <w:rPr>
          <w:noProof/>
          <w:sz w:val="24"/>
          <w:lang w:eastAsia="zh-CN"/>
        </w:rPr>
        <w:t>Qo</w:t>
      </w:r>
      <w:bookmarkEnd w:id="7"/>
      <w:r w:rsidR="00C82DDC" w:rsidRPr="009A330F">
        <w:rPr>
          <w:noProof/>
          <w:sz w:val="24"/>
          <w:lang w:eastAsia="zh-CN"/>
        </w:rPr>
        <w:t xml:space="preserve"> </w:t>
      </w:r>
      <w:r w:rsidR="005128E9" w:rsidRPr="009A330F">
        <w:rPr>
          <w:noProof/>
          <w:sz w:val="24"/>
          <w:vertAlign w:val="superscript"/>
          <w:lang w:eastAsia="zh-CN"/>
        </w:rPr>
        <w:t>-1</w:t>
      </w:r>
      <w:r w:rsidR="005128E9" w:rsidRPr="009A330F">
        <w:rPr>
          <w:noProof/>
          <w:sz w:val="24"/>
          <w:lang w:eastAsia="zh-CN"/>
        </w:rPr>
        <w:t xml:space="preserve"> </w:t>
      </w:r>
      <m:oMath>
        <m:r>
          <w:rPr>
            <w:rFonts w:ascii="Cambria Math" w:hAnsi="Cambria Math"/>
            <w:noProof/>
            <w:sz w:val="24"/>
            <w:lang w:eastAsia="zh-CN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 xml:space="preserve">-t 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a</m:t>
                    </m:r>
                  </m:den>
                </m:f>
              </m:sup>
            </m:sSup>
          </m:e>
        </m:d>
      </m:oMath>
      <w:r w:rsidR="008C2B1F">
        <w:rPr>
          <w:noProof/>
          <w:sz w:val="24"/>
          <w:lang w:eastAsia="zh-CN"/>
        </w:rPr>
        <w:t xml:space="preserve"> </w:t>
      </w:r>
      <w:r w:rsidR="00590187" w:rsidRPr="009A330F">
        <w:rPr>
          <w:noProof/>
          <w:sz w:val="24"/>
          <w:lang w:eastAsia="zh-CN"/>
        </w:rPr>
        <w:t xml:space="preserve"> </w:t>
      </w:r>
      <w:bookmarkEnd w:id="6"/>
      <w:r w:rsidRPr="009A330F">
        <w:rPr>
          <w:noProof/>
          <w:sz w:val="24"/>
          <w:lang w:eastAsia="zh-CN"/>
        </w:rPr>
        <w:t>= t</w:t>
      </w:r>
      <w:r w:rsidR="008C2B1F">
        <w:rPr>
          <w:noProof/>
          <w:sz w:val="24"/>
          <w:lang w:eastAsia="zh-CN"/>
        </w:rPr>
        <w:t xml:space="preserve"> </w:t>
      </w:r>
    </w:p>
    <w:p w14:paraId="4CA7DDDB" w14:textId="77777777" w:rsidR="009A330F" w:rsidRPr="009A330F" w:rsidRDefault="009A330F" w:rsidP="009A330F">
      <w:pPr>
        <w:pStyle w:val="ListParagraph"/>
        <w:snapToGrid w:val="0"/>
        <w:ind w:left="1440"/>
        <w:contextualSpacing/>
        <w:rPr>
          <w:noProof/>
          <w:sz w:val="24"/>
          <w:lang w:eastAsia="zh-CN"/>
        </w:rPr>
      </w:pPr>
    </w:p>
    <w:p w14:paraId="7F033918" w14:textId="77777777" w:rsidR="009A330F" w:rsidRDefault="009A330F" w:rsidP="009A330F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</w:t>
      </w:r>
      <w:r w:rsidRPr="009A330F">
        <w:rPr>
          <w:noProof/>
          <w:sz w:val="24"/>
          <w:lang w:eastAsia="zh-CN"/>
        </w:rPr>
        <w:t xml:space="preserve">Explanation: </w:t>
      </w:r>
    </w:p>
    <w:p w14:paraId="40E5B76E" w14:textId="091DE871" w:rsidR="009A330F" w:rsidRDefault="009A330F" w:rsidP="009A330F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Since </w:t>
      </w:r>
      <w:r w:rsidRPr="009A330F">
        <w:rPr>
          <w:noProof/>
          <w:sz w:val="24"/>
          <w:lang w:eastAsia="zh-CN"/>
        </w:rPr>
        <w:t>the inverse function of f(y)=x  is  f</w:t>
      </w:r>
      <w:r w:rsidRPr="009A330F">
        <w:rPr>
          <w:noProof/>
          <w:sz w:val="24"/>
          <w:vertAlign w:val="superscript"/>
          <w:lang w:eastAsia="zh-CN"/>
        </w:rPr>
        <w:t>-1</w:t>
      </w:r>
      <w:r w:rsidRPr="009A330F">
        <w:rPr>
          <w:noProof/>
          <w:sz w:val="24"/>
          <w:lang w:eastAsia="zh-CN"/>
        </w:rPr>
        <w:t>(x) = y</w:t>
      </w:r>
    </w:p>
    <w:p w14:paraId="1857E73F" w14:textId="77777777" w:rsidR="009A330F" w:rsidRDefault="009A330F" w:rsidP="009A330F">
      <w:pPr>
        <w:snapToGrid w:val="0"/>
        <w:contextualSpacing/>
        <w:rPr>
          <w:noProof/>
          <w:sz w:val="24"/>
          <w:lang w:eastAsia="zh-CN"/>
        </w:rPr>
      </w:pPr>
    </w:p>
    <w:p w14:paraId="00E65A98" w14:textId="22F736CA" w:rsidR="0037310B" w:rsidRDefault="009A330F" w:rsidP="009A330F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 X= t,  Y= f(x) = </w:t>
      </w:r>
      <w:r w:rsidR="008C2B1F" w:rsidRPr="009A330F">
        <w:rPr>
          <w:noProof/>
          <w:sz w:val="24"/>
          <w:lang w:eastAsia="zh-CN"/>
        </w:rPr>
        <w:t xml:space="preserve">Qo </w:t>
      </w:r>
      <w:r w:rsidR="008C2B1F" w:rsidRPr="009A330F">
        <w:rPr>
          <w:noProof/>
          <w:sz w:val="24"/>
          <w:vertAlign w:val="superscript"/>
          <w:lang w:eastAsia="zh-CN"/>
        </w:rPr>
        <w:t>-1</w:t>
      </w:r>
      <w:r w:rsidR="008C2B1F" w:rsidRPr="009A330F">
        <w:rPr>
          <w:noProof/>
          <w:sz w:val="24"/>
          <w:lang w:eastAsia="zh-CN"/>
        </w:rPr>
        <w:t xml:space="preserve"> </w:t>
      </w:r>
      <m:oMath>
        <m:r>
          <w:rPr>
            <w:rFonts w:ascii="Cambria Math" w:hAnsi="Cambria Math"/>
            <w:noProof/>
            <w:sz w:val="24"/>
            <w:lang w:eastAsia="zh-CN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 xml:space="preserve">-t 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a</m:t>
                    </m:r>
                  </m:den>
                </m:f>
              </m:sup>
            </m:sSup>
          </m:e>
        </m:d>
      </m:oMath>
      <w:r w:rsidR="008C2B1F">
        <w:rPr>
          <w:noProof/>
          <w:sz w:val="24"/>
          <w:lang w:eastAsia="zh-CN"/>
        </w:rPr>
        <w:t xml:space="preserve"> </w:t>
      </w:r>
      <w:r w:rsidR="008C2B1F" w:rsidRPr="009A330F">
        <w:rPr>
          <w:noProof/>
          <w:sz w:val="24"/>
          <w:lang w:eastAsia="zh-CN"/>
        </w:rPr>
        <w:t xml:space="preserve"> </w:t>
      </w:r>
    </w:p>
    <w:p w14:paraId="34E2B6CB" w14:textId="77777777" w:rsidR="008C2B1F" w:rsidRPr="008C2B1F" w:rsidRDefault="008C2B1F" w:rsidP="009A330F">
      <w:pPr>
        <w:snapToGrid w:val="0"/>
        <w:contextualSpacing/>
        <w:rPr>
          <w:b/>
          <w:bCs/>
          <w:noProof/>
          <w:sz w:val="24"/>
          <w:lang w:eastAsia="zh-CN"/>
        </w:rPr>
      </w:pPr>
    </w:p>
    <w:p w14:paraId="1B4603D5" w14:textId="00A9C7C1" w:rsidR="009A330F" w:rsidRDefault="0037310B" w:rsidP="009A330F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t</w:t>
      </w:r>
      <w:r w:rsidR="009A330F">
        <w:rPr>
          <w:noProof/>
          <w:sz w:val="24"/>
          <w:lang w:eastAsia="zh-CN"/>
        </w:rPr>
        <w:t xml:space="preserve"> is the independent variable, and </w:t>
      </w:r>
      <w:r w:rsidR="009A330F" w:rsidRPr="009A330F">
        <w:rPr>
          <w:noProof/>
          <w:sz w:val="24"/>
          <w:lang w:eastAsia="zh-CN"/>
        </w:rPr>
        <w:t>Qo</w:t>
      </w:r>
      <w:r w:rsidR="009A330F">
        <w:rPr>
          <w:noProof/>
          <w:sz w:val="24"/>
          <w:lang w:eastAsia="zh-CN"/>
        </w:rPr>
        <w:t xml:space="preserve"> is the</w:t>
      </w:r>
      <w:r>
        <w:rPr>
          <w:noProof/>
          <w:sz w:val="24"/>
          <w:lang w:eastAsia="zh-CN"/>
        </w:rPr>
        <w:t xml:space="preserve">  dependent variable. </w:t>
      </w:r>
    </w:p>
    <w:p w14:paraId="495E4A11" w14:textId="77777777" w:rsidR="0037310B" w:rsidRDefault="0037310B" w:rsidP="009A330F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</w:t>
      </w:r>
      <w:bookmarkStart w:id="8" w:name="_Hlk137128029"/>
      <w:r>
        <w:rPr>
          <w:noProof/>
          <w:sz w:val="24"/>
          <w:lang w:eastAsia="zh-CN"/>
        </w:rPr>
        <w:t>Which give the time t</w:t>
      </w:r>
      <w:r>
        <w:rPr>
          <w:noProof/>
          <w:sz w:val="24"/>
          <w:lang w:eastAsia="zh-CN"/>
        </w:rPr>
        <w:t xml:space="preserve"> to calculate the recharge capacitor, Q. When the battereis </w:t>
      </w:r>
    </w:p>
    <w:p w14:paraId="7DCF4C1E" w14:textId="4CEAA830" w:rsidR="0037310B" w:rsidRDefault="0037310B" w:rsidP="009A330F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is full at 100%, it reach to </w:t>
      </w:r>
      <w:r w:rsidRPr="009A330F">
        <w:rPr>
          <w:noProof/>
          <w:sz w:val="24"/>
          <w:lang w:eastAsia="zh-CN"/>
        </w:rPr>
        <w:t>Qo</w:t>
      </w:r>
      <w:r>
        <w:rPr>
          <w:noProof/>
          <w:sz w:val="24"/>
          <w:lang w:eastAsia="zh-CN"/>
        </w:rPr>
        <w:t>.</w:t>
      </w:r>
    </w:p>
    <w:bookmarkEnd w:id="8"/>
    <w:p w14:paraId="1D89F486" w14:textId="77777777" w:rsidR="0037310B" w:rsidRDefault="0037310B" w:rsidP="009A330F">
      <w:pPr>
        <w:snapToGrid w:val="0"/>
        <w:contextualSpacing/>
        <w:rPr>
          <w:noProof/>
          <w:sz w:val="24"/>
          <w:lang w:eastAsia="zh-CN"/>
        </w:rPr>
      </w:pPr>
    </w:p>
    <w:p w14:paraId="746C66EE" w14:textId="684AC6FA" w:rsidR="0037310B" w:rsidRDefault="0037310B" w:rsidP="009A330F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Inverse function means reverse the rols of t and </w:t>
      </w:r>
      <w:r w:rsidRPr="009A330F">
        <w:rPr>
          <w:noProof/>
          <w:sz w:val="24"/>
          <w:lang w:eastAsia="zh-CN"/>
        </w:rPr>
        <w:t>Qo</w:t>
      </w:r>
      <w:r>
        <w:rPr>
          <w:noProof/>
          <w:sz w:val="24"/>
          <w:lang w:eastAsia="zh-CN"/>
        </w:rPr>
        <w:t>, and it become:</w:t>
      </w:r>
    </w:p>
    <w:p w14:paraId="250C6299" w14:textId="2950E4F6" w:rsidR="008C2B1F" w:rsidRDefault="0037310B" w:rsidP="0037310B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</w:t>
      </w:r>
      <w:r w:rsidR="008C2B1F" w:rsidRPr="009A330F">
        <w:rPr>
          <w:noProof/>
          <w:sz w:val="24"/>
          <w:lang w:eastAsia="zh-CN"/>
        </w:rPr>
        <w:t xml:space="preserve">Qo </w:t>
      </w:r>
      <w:r w:rsidR="008C2B1F" w:rsidRPr="009A330F">
        <w:rPr>
          <w:noProof/>
          <w:sz w:val="24"/>
          <w:vertAlign w:val="superscript"/>
          <w:lang w:eastAsia="zh-CN"/>
        </w:rPr>
        <w:t>-1</w:t>
      </w:r>
      <w:r w:rsidR="008C2B1F" w:rsidRPr="009A330F">
        <w:rPr>
          <w:noProof/>
          <w:sz w:val="24"/>
          <w:lang w:eastAsia="zh-CN"/>
        </w:rPr>
        <w:t xml:space="preserve"> </w:t>
      </w:r>
      <m:oMath>
        <m:r>
          <w:rPr>
            <w:rFonts w:ascii="Cambria Math" w:hAnsi="Cambria Math"/>
            <w:noProof/>
            <w:sz w:val="24"/>
            <w:lang w:eastAsia="zh-CN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 xml:space="preserve">-t 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a</m:t>
                    </m:r>
                  </m:den>
                </m:f>
              </m:sup>
            </m:sSup>
          </m:e>
        </m:d>
      </m:oMath>
      <w:r w:rsidR="008C2B1F">
        <w:rPr>
          <w:noProof/>
          <w:sz w:val="24"/>
          <w:lang w:eastAsia="zh-CN"/>
        </w:rPr>
        <w:t xml:space="preserve"> </w:t>
      </w:r>
      <w:r w:rsidR="008C2B1F" w:rsidRPr="009A330F">
        <w:rPr>
          <w:noProof/>
          <w:sz w:val="24"/>
          <w:lang w:eastAsia="zh-CN"/>
        </w:rPr>
        <w:t xml:space="preserve"> = t</w:t>
      </w:r>
    </w:p>
    <w:p w14:paraId="09BEBF3A" w14:textId="77777777" w:rsidR="008C2B1F" w:rsidRDefault="008C2B1F" w:rsidP="0037310B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</w:t>
      </w:r>
    </w:p>
    <w:p w14:paraId="5DAB7005" w14:textId="0F805412" w:rsidR="0037310B" w:rsidRDefault="008C2B1F" w:rsidP="0037310B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</w:t>
      </w:r>
      <w:r w:rsidR="0037310B" w:rsidRPr="009A330F">
        <w:rPr>
          <w:noProof/>
          <w:sz w:val="24"/>
          <w:lang w:eastAsia="zh-CN"/>
        </w:rPr>
        <w:t>Qo</w:t>
      </w:r>
      <w:r w:rsidR="0037310B">
        <w:rPr>
          <w:noProof/>
          <w:sz w:val="24"/>
          <w:lang w:eastAsia="zh-CN"/>
        </w:rPr>
        <w:t xml:space="preserve"> </w:t>
      </w:r>
      <w:r w:rsidR="0037310B">
        <w:rPr>
          <w:noProof/>
          <w:sz w:val="24"/>
          <w:lang w:eastAsia="zh-CN"/>
        </w:rPr>
        <w:t>becomes</w:t>
      </w:r>
      <w:r w:rsidR="0037310B">
        <w:rPr>
          <w:noProof/>
          <w:sz w:val="24"/>
          <w:lang w:eastAsia="zh-CN"/>
        </w:rPr>
        <w:t xml:space="preserve"> the independent variable, and </w:t>
      </w:r>
      <w:r w:rsidR="0037310B">
        <w:rPr>
          <w:noProof/>
          <w:sz w:val="24"/>
          <w:lang w:eastAsia="zh-CN"/>
        </w:rPr>
        <w:t>t</w:t>
      </w:r>
      <w:r w:rsidR="0037310B">
        <w:rPr>
          <w:noProof/>
          <w:sz w:val="24"/>
          <w:lang w:eastAsia="zh-CN"/>
        </w:rPr>
        <w:t xml:space="preserve"> </w:t>
      </w:r>
      <w:r w:rsidR="0037310B">
        <w:rPr>
          <w:noProof/>
          <w:sz w:val="24"/>
          <w:lang w:eastAsia="zh-CN"/>
        </w:rPr>
        <w:t>becomes</w:t>
      </w:r>
      <w:r w:rsidR="0037310B">
        <w:rPr>
          <w:noProof/>
          <w:sz w:val="24"/>
          <w:lang w:eastAsia="zh-CN"/>
        </w:rPr>
        <w:t xml:space="preserve"> the  dependent variable. </w:t>
      </w:r>
    </w:p>
    <w:p w14:paraId="79145FC9" w14:textId="57562778" w:rsidR="0037310B" w:rsidRDefault="0037310B" w:rsidP="0037310B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</w:t>
      </w:r>
      <w:r>
        <w:rPr>
          <w:noProof/>
          <w:sz w:val="24"/>
          <w:lang w:eastAsia="zh-CN"/>
        </w:rPr>
        <w:t>Which give the recharge capacitor</w:t>
      </w:r>
      <w:r>
        <w:rPr>
          <w:noProof/>
          <w:sz w:val="24"/>
          <w:lang w:eastAsia="zh-CN"/>
        </w:rPr>
        <w:t xml:space="preserve"> Q, to calculate the charging time t. </w:t>
      </w:r>
      <w:r>
        <w:rPr>
          <w:noProof/>
          <w:sz w:val="24"/>
          <w:lang w:eastAsia="zh-CN"/>
        </w:rPr>
        <w:t xml:space="preserve">When </w:t>
      </w:r>
    </w:p>
    <w:p w14:paraId="2803805A" w14:textId="0952F4CE" w:rsidR="008C2B1F" w:rsidRPr="002E1864" w:rsidRDefault="0037310B" w:rsidP="005128E9">
      <w:pPr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the battery charge </w:t>
      </w:r>
      <w:r>
        <w:rPr>
          <w:noProof/>
          <w:sz w:val="24"/>
          <w:lang w:eastAsia="zh-CN"/>
        </w:rPr>
        <w:t xml:space="preserve">is full at 100%, it reach to </w:t>
      </w:r>
      <w:r w:rsidRPr="009A330F">
        <w:rPr>
          <w:noProof/>
          <w:sz w:val="24"/>
          <w:lang w:eastAsia="zh-CN"/>
        </w:rPr>
        <w:t>Qo</w:t>
      </w:r>
      <w:r>
        <w:rPr>
          <w:noProof/>
          <w:sz w:val="24"/>
          <w:lang w:eastAsia="zh-CN"/>
        </w:rPr>
        <w:t>.</w:t>
      </w:r>
    </w:p>
    <w:p w14:paraId="6164CA6E" w14:textId="1862F952" w:rsidR="005128E9" w:rsidRPr="00DF79F6" w:rsidRDefault="005128E9" w:rsidP="005128E9">
      <w:pPr>
        <w:snapToGrid w:val="0"/>
        <w:contextualSpacing/>
        <w:rPr>
          <w:rFonts w:eastAsia="맑은 고딕" w:hint="eastAsia"/>
          <w:noProof/>
          <w:sz w:val="24"/>
          <w:vertAlign w:val="superscript"/>
          <w:lang w:eastAsia="ko-KR"/>
        </w:rPr>
      </w:pPr>
      <w:r>
        <w:rPr>
          <w:rFonts w:eastAsiaTheme="minorEastAsia"/>
          <w:noProof/>
          <w:sz w:val="24"/>
          <w:lang w:eastAsia="ko-KR"/>
        </w:rPr>
        <w:t xml:space="preserve">     </w:t>
      </w:r>
    </w:p>
    <w:p w14:paraId="4BEC4428" w14:textId="77777777" w:rsidR="00C82DDC" w:rsidRPr="005A4564" w:rsidRDefault="00C82DDC" w:rsidP="00C82DDC">
      <w:pPr>
        <w:pStyle w:val="ListParagraph"/>
        <w:snapToGrid w:val="0"/>
        <w:ind w:left="1440"/>
        <w:contextualSpacing/>
        <w:rPr>
          <w:noProof/>
          <w:sz w:val="24"/>
          <w:lang w:eastAsia="zh-CN"/>
        </w:rPr>
      </w:pPr>
    </w:p>
    <w:p w14:paraId="5C5969BA" w14:textId="1ADB256D" w:rsidR="0076467D" w:rsidRDefault="00705681" w:rsidP="008C2B1F">
      <w:pPr>
        <w:pStyle w:val="ListParagraph"/>
        <w:numPr>
          <w:ilvl w:val="0"/>
          <w:numId w:val="8"/>
        </w:numPr>
        <w:snapToGrid w:val="0"/>
        <w:contextualSpacing/>
        <w:rPr>
          <w:noProof/>
          <w:sz w:val="24"/>
          <w:lang w:eastAsia="zh-CN"/>
        </w:rPr>
      </w:pPr>
      <w:r w:rsidRPr="00705681">
        <w:rPr>
          <w:noProof/>
          <w:sz w:val="24"/>
          <w:lang w:eastAsia="zh-CN"/>
        </w:rPr>
        <w:t xml:space="preserve">How long does it take to recharge the capacitor to 90% of capacity if a </w:t>
      </w:r>
      <w:r w:rsidR="005A4564">
        <w:rPr>
          <w:noProof/>
          <w:sz w:val="24"/>
          <w:lang w:eastAsia="zh-CN"/>
        </w:rPr>
        <w:t>=</w:t>
      </w:r>
      <w:r w:rsidRPr="00705681">
        <w:rPr>
          <w:noProof/>
          <w:sz w:val="24"/>
          <w:lang w:eastAsia="zh-CN"/>
        </w:rPr>
        <w:t xml:space="preserve"> </w:t>
      </w:r>
      <w:r w:rsidR="001C21D4">
        <w:rPr>
          <w:noProof/>
          <w:sz w:val="24"/>
          <w:lang w:eastAsia="zh-CN"/>
        </w:rPr>
        <w:t xml:space="preserve">2 showing in the plot by </w:t>
      </w:r>
      <w:r w:rsidR="001C21D4" w:rsidRPr="00634CD1">
        <w:rPr>
          <w:b/>
          <w:bCs/>
          <w:noProof/>
          <w:color w:val="4F81BD" w:themeColor="accent1"/>
          <w:sz w:val="24"/>
          <w:lang w:eastAsia="zh-CN"/>
        </w:rPr>
        <w:t>Excel</w:t>
      </w:r>
      <w:r w:rsidR="001C21D4">
        <w:rPr>
          <w:noProof/>
          <w:sz w:val="24"/>
          <w:lang w:eastAsia="zh-CN"/>
        </w:rPr>
        <w:t>?</w:t>
      </w:r>
    </w:p>
    <w:p w14:paraId="44938B34" w14:textId="77777777" w:rsidR="006C2191" w:rsidRDefault="006C2191" w:rsidP="006C2191">
      <w:pPr>
        <w:pStyle w:val="ListParagraph"/>
        <w:snapToGrid w:val="0"/>
        <w:ind w:left="1440"/>
        <w:contextualSpacing/>
        <w:rPr>
          <w:noProof/>
          <w:sz w:val="24"/>
          <w:lang w:eastAsia="zh-CN"/>
        </w:rPr>
      </w:pPr>
    </w:p>
    <w:p w14:paraId="2965703A" w14:textId="40E463D8" w:rsidR="006C2191" w:rsidRPr="006C2191" w:rsidRDefault="008D6F08" w:rsidP="006C2191">
      <w:pPr>
        <w:pStyle w:val="ListParagraph"/>
        <w:snapToGrid w:val="0"/>
        <w:ind w:left="1440"/>
        <w:contextualSpacing/>
        <w:rPr>
          <w:rFonts w:eastAsia="TimesNewRomanPS-BoldMT" w:cs="SimSun"/>
          <w:sz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Q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t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</m:t>
          </m:r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Q</m:t>
              </m:r>
              <m:ctrlPr>
                <w:rPr>
                  <w:rFonts w:ascii="Cambria Math" w:eastAsia="TimesNewRomanPS-BoldMT" w:hAnsi="Cambria Math" w:cs="SimSun"/>
                  <w:i/>
                  <w:sz w:val="24"/>
                  <w:lang w:eastAsia="zh-CN"/>
                </w:rPr>
              </m:ctrlP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0</m:t>
              </m:r>
            </m:sub>
          </m:sSub>
          <m:d>
            <m:dPr>
              <m:ctrlPr>
                <w:rPr>
                  <w:rFonts w:ascii="Cambria Math" w:eastAsia="TimesNewRomanPS-BoldMT" w:hAnsi="Cambria Math" w:cs="SimSun"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1-</m:t>
              </m:r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e</m:t>
                  </m:r>
                  <m:ctrlPr>
                    <w:rPr>
                      <w:rFonts w:ascii="Cambria Math" w:eastAsia="TimesNewRomanPS-BoldMT" w:hAnsi="Cambria Math" w:cs="SimSun"/>
                      <w:i/>
                      <w:sz w:val="24"/>
                      <w:lang w:eastAsia="zh-CN"/>
                    </w:rPr>
                  </m:ctrlPr>
                </m:e>
                <m:sup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NewRomanPS-BoldMT" w:hAnsi="Cambria Math" w:cs="SimSun"/>
                          <w:i/>
                          <w:sz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0710A4A5" w14:textId="77777777" w:rsidR="006C2191" w:rsidRDefault="006C2191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365E9F2D" w14:textId="0071F142" w:rsidR="006C2191" w:rsidRDefault="006C2191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Q(t)=</w:t>
      </w:r>
      <w:r w:rsidR="008D6F08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0.9 = 1- </w:t>
      </w:r>
      <w:r w:rsidR="00D251BE">
        <w:rPr>
          <w:rFonts w:eastAsia="TimesNewRomanPS-BoldMT" w:cs="SimSun"/>
          <w:bCs/>
          <w:sz w:val="24"/>
          <w:lang w:eastAsia="zh-CN"/>
        </w:rPr>
        <w:t xml:space="preserve">e </w:t>
      </w:r>
      <w:r w:rsidR="00D251BE">
        <w:rPr>
          <w:rFonts w:eastAsia="TimesNewRomanPS-BoldMT" w:cs="SimSun"/>
          <w:bCs/>
          <w:sz w:val="24"/>
          <w:vertAlign w:val="superscript"/>
          <w:lang w:eastAsia="zh-CN"/>
        </w:rPr>
        <w:t>(-t/a)</w:t>
      </w:r>
    </w:p>
    <w:p w14:paraId="76BDE82A" w14:textId="77777777" w:rsidR="006C2191" w:rsidRDefault="006C2191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79C88D83" w14:textId="55506FAC" w:rsidR="006C2191" w:rsidRDefault="00D251BE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e </w:t>
      </w:r>
      <w:r>
        <w:rPr>
          <w:rFonts w:eastAsia="TimesNewRomanPS-BoldMT" w:cs="SimSun"/>
          <w:bCs/>
          <w:sz w:val="24"/>
          <w:vertAlign w:val="superscript"/>
          <w:lang w:eastAsia="zh-CN"/>
        </w:rPr>
        <w:t>(-t/</w:t>
      </w:r>
      <w:proofErr w:type="gramStart"/>
      <w:r>
        <w:rPr>
          <w:rFonts w:eastAsia="TimesNewRomanPS-BoldMT" w:cs="SimSun"/>
          <w:bCs/>
          <w:sz w:val="24"/>
          <w:vertAlign w:val="superscript"/>
          <w:lang w:eastAsia="zh-CN"/>
        </w:rPr>
        <w:t>a)</w:t>
      </w:r>
      <w:r w:rsidR="006C2191">
        <w:rPr>
          <w:rFonts w:eastAsia="TimesNewRomanPS-BoldMT" w:cs="SimSun"/>
          <w:bCs/>
          <w:sz w:val="24"/>
          <w:lang w:eastAsia="zh-CN"/>
        </w:rPr>
        <w:t xml:space="preserve"> </w:t>
      </w:r>
      <w:r w:rsidR="006C2191">
        <w:rPr>
          <w:rFonts w:eastAsia="TimesNewRomanPS-BoldMT" w:cs="SimSun"/>
          <w:bCs/>
          <w:sz w:val="24"/>
          <w:lang w:eastAsia="zh-CN"/>
        </w:rPr>
        <w:t xml:space="preserve"> =</w:t>
      </w:r>
      <w:proofErr w:type="gramEnd"/>
      <w:r w:rsidR="006C2191">
        <w:rPr>
          <w:rFonts w:eastAsia="TimesNewRomanPS-BoldMT" w:cs="SimSun"/>
          <w:bCs/>
          <w:sz w:val="24"/>
          <w:lang w:eastAsia="zh-CN"/>
        </w:rPr>
        <w:t xml:space="preserve"> 1-0.9 = 0.1</w:t>
      </w:r>
    </w:p>
    <w:p w14:paraId="25556A54" w14:textId="77777777" w:rsidR="006C2191" w:rsidRDefault="006C2191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2D61B4B8" w14:textId="3A586C3E" w:rsidR="006C2191" w:rsidRDefault="00743883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(</w:t>
      </w:r>
      <w:r w:rsidR="006C2191">
        <w:rPr>
          <w:rFonts w:eastAsia="TimesNewRomanPS-BoldMT" w:cs="SimSun"/>
          <w:bCs/>
          <w:sz w:val="24"/>
          <w:lang w:eastAsia="zh-CN"/>
        </w:rPr>
        <w:t xml:space="preserve">1/ </w:t>
      </w:r>
      <w:bookmarkStart w:id="9" w:name="_Hlk137129541"/>
      <w:r w:rsidR="006C2191">
        <w:rPr>
          <w:rFonts w:eastAsia="TimesNewRomanPS-BoldMT" w:cs="SimSun"/>
          <w:bCs/>
          <w:sz w:val="24"/>
          <w:lang w:eastAsia="zh-CN"/>
        </w:rPr>
        <w:t>e</w:t>
      </w:r>
      <w:r>
        <w:rPr>
          <w:rFonts w:eastAsia="TimesNewRomanPS-BoldMT" w:cs="SimSun"/>
          <w:bCs/>
          <w:sz w:val="24"/>
          <w:lang w:eastAsia="zh-CN"/>
        </w:rPr>
        <w:t>)</w:t>
      </w:r>
      <w:r w:rsidR="006C2191">
        <w:rPr>
          <w:rFonts w:eastAsia="TimesNewRomanPS-BoldMT" w:cs="SimSun"/>
          <w:bCs/>
          <w:sz w:val="24"/>
          <w:lang w:eastAsia="zh-CN"/>
        </w:rPr>
        <w:t xml:space="preserve"> </w:t>
      </w:r>
      <w:r w:rsidR="006C2191">
        <w:rPr>
          <w:rFonts w:eastAsia="TimesNewRomanPS-BoldMT" w:cs="SimSun"/>
          <w:bCs/>
          <w:sz w:val="24"/>
          <w:vertAlign w:val="superscript"/>
          <w:lang w:eastAsia="zh-CN"/>
        </w:rPr>
        <w:t xml:space="preserve">(t/a) </w:t>
      </w:r>
      <w:bookmarkEnd w:id="9"/>
      <w:r w:rsidR="006C2191">
        <w:rPr>
          <w:rFonts w:eastAsia="TimesNewRomanPS-BoldMT" w:cs="SimSun"/>
          <w:bCs/>
          <w:sz w:val="24"/>
          <w:lang w:eastAsia="zh-CN"/>
        </w:rPr>
        <w:t>=0.1</w:t>
      </w:r>
    </w:p>
    <w:p w14:paraId="6BBDAAA2" w14:textId="77777777" w:rsidR="006C2191" w:rsidRDefault="006C2191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707CBEB3" w14:textId="355EDBEE" w:rsidR="006C2191" w:rsidRDefault="006C2191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e </w:t>
      </w:r>
      <w:r>
        <w:rPr>
          <w:rFonts w:eastAsia="TimesNewRomanPS-BoldMT" w:cs="SimSun"/>
          <w:bCs/>
          <w:sz w:val="24"/>
          <w:vertAlign w:val="superscript"/>
          <w:lang w:eastAsia="zh-CN"/>
        </w:rPr>
        <w:t>(</w:t>
      </w:r>
      <w:r w:rsidR="00743883">
        <w:rPr>
          <w:rFonts w:eastAsia="TimesNewRomanPS-BoldMT" w:cs="SimSun"/>
          <w:bCs/>
          <w:sz w:val="24"/>
          <w:vertAlign w:val="superscript"/>
          <w:lang w:eastAsia="zh-CN"/>
        </w:rPr>
        <w:t>-</w:t>
      </w:r>
      <w:r>
        <w:rPr>
          <w:rFonts w:eastAsia="TimesNewRomanPS-BoldMT" w:cs="SimSun"/>
          <w:bCs/>
          <w:sz w:val="24"/>
          <w:vertAlign w:val="superscript"/>
          <w:lang w:eastAsia="zh-CN"/>
        </w:rPr>
        <w:t>t/a)</w:t>
      </w:r>
      <w:r>
        <w:rPr>
          <w:rFonts w:eastAsia="TimesNewRomanPS-BoldMT" w:cs="SimSun"/>
          <w:bCs/>
          <w:sz w:val="24"/>
          <w:lang w:eastAsia="zh-CN"/>
        </w:rPr>
        <w:t xml:space="preserve"> = 1/0.1=10</w:t>
      </w:r>
    </w:p>
    <w:p w14:paraId="7B80CC04" w14:textId="77777777" w:rsidR="006C2191" w:rsidRDefault="006C2191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05BB6DA4" w14:textId="7A85F76C" w:rsidR="00743883" w:rsidRDefault="006C2191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since a = </w:t>
      </w:r>
      <w:proofErr w:type="gramStart"/>
      <w:r>
        <w:rPr>
          <w:rFonts w:eastAsia="TimesNewRomanPS-BoldMT" w:cs="SimSun"/>
          <w:bCs/>
          <w:sz w:val="24"/>
          <w:lang w:eastAsia="zh-CN"/>
        </w:rPr>
        <w:t xml:space="preserve">2, </w:t>
      </w:r>
      <w:r w:rsidR="008D6F08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e</w:t>
      </w:r>
      <w:r>
        <w:rPr>
          <w:rFonts w:eastAsia="TimesNewRomanPS-BoldMT" w:cs="SimSun"/>
          <w:bCs/>
          <w:sz w:val="24"/>
          <w:vertAlign w:val="superscript"/>
          <w:lang w:eastAsia="zh-CN"/>
        </w:rPr>
        <w:t>t</w:t>
      </w:r>
      <w:proofErr w:type="gramEnd"/>
      <w:r w:rsidRPr="006C2191">
        <w:rPr>
          <w:rFonts w:eastAsia="TimesNewRomanPS-BoldMT" w:cs="SimSun"/>
          <w:bCs/>
          <w:sz w:val="24"/>
          <w:lang w:eastAsia="zh-CN"/>
        </w:rPr>
        <w:t xml:space="preserve"> = 10</w:t>
      </w:r>
      <w:r w:rsidR="002D3E82">
        <w:rPr>
          <w:rFonts w:eastAsia="TimesNewRomanPS-BoldMT" w:cs="SimSun"/>
          <w:bCs/>
          <w:sz w:val="24"/>
          <w:vertAlign w:val="superscript"/>
          <w:lang w:eastAsia="zh-CN"/>
        </w:rPr>
        <w:t xml:space="preserve">2 </w:t>
      </w:r>
      <w:r w:rsidR="002D3E82">
        <w:rPr>
          <w:rFonts w:eastAsia="TimesNewRomanPS-BoldMT" w:cs="SimSun"/>
          <w:bCs/>
          <w:sz w:val="24"/>
          <w:lang w:eastAsia="zh-CN"/>
        </w:rPr>
        <w:t xml:space="preserve">   </w:t>
      </w:r>
      <w:r w:rsidR="00743883">
        <w:rPr>
          <w:rFonts w:eastAsia="TimesNewRomanPS-BoldMT" w:cs="SimSun"/>
          <w:bCs/>
          <w:sz w:val="24"/>
          <w:lang w:eastAsia="zh-CN"/>
        </w:rPr>
        <w:t xml:space="preserve">    </w:t>
      </w:r>
    </w:p>
    <w:p w14:paraId="30C2C1E9" w14:textId="77777777" w:rsidR="00743883" w:rsidRDefault="00743883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0B2307E8" w14:textId="0C737737" w:rsidR="004010EC" w:rsidRDefault="00743883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t</w:t>
      </w:r>
      <w:r w:rsidR="008C2B1F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=</w:t>
      </w:r>
      <w:r w:rsidR="008C2B1F">
        <w:rPr>
          <w:rFonts w:eastAsia="TimesNewRomanPS-BoldMT" w:cs="SimSun"/>
          <w:bCs/>
          <w:sz w:val="24"/>
          <w:lang w:eastAsia="zh-CN"/>
        </w:rPr>
        <w:t xml:space="preserve"> </w:t>
      </w:r>
      <w:r w:rsidR="008D6F08">
        <w:rPr>
          <w:rFonts w:eastAsia="TimesNewRomanPS-BoldMT" w:cs="SimSun"/>
          <w:bCs/>
          <w:sz w:val="24"/>
          <w:lang w:eastAsia="zh-CN"/>
        </w:rPr>
        <w:t xml:space="preserve"> 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log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(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)</m:t>
        </m:r>
      </m:oMath>
      <w:r w:rsidR="008D6F08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vertAlign w:val="superscript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= </w:t>
      </w:r>
      <w:r w:rsidR="002D3E82">
        <w:rPr>
          <w:rFonts w:eastAsia="TimesNewRomanPS-BoldMT" w:cs="SimSun"/>
          <w:bCs/>
          <w:sz w:val="24"/>
          <w:lang w:eastAsia="zh-CN"/>
        </w:rPr>
        <w:t>4.6</w:t>
      </w:r>
      <w:r w:rsidR="00A82C10">
        <w:rPr>
          <w:rFonts w:eastAsia="TimesNewRomanPS-BoldMT" w:cs="SimSun"/>
          <w:bCs/>
          <w:sz w:val="24"/>
          <w:lang w:eastAsia="zh-CN"/>
        </w:rPr>
        <w:t xml:space="preserve"> sec</w:t>
      </w:r>
      <w:r w:rsidR="00A60E46">
        <w:rPr>
          <w:rFonts w:eastAsia="TimesNewRomanPS-BoldMT" w:cs="SimSun"/>
          <w:bCs/>
          <w:sz w:val="24"/>
          <w:lang w:eastAsia="zh-CN"/>
        </w:rPr>
        <w:t xml:space="preserve">      </w:t>
      </w:r>
    </w:p>
    <w:p w14:paraId="6C53055A" w14:textId="77777777" w:rsidR="00A82C10" w:rsidRDefault="00A82C10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5BCF9881" w14:textId="236C6420" w:rsidR="00A82C10" w:rsidRDefault="00A82C10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It will take 4.6 second to recharge to 90% of capacity if a=2. </w:t>
      </w:r>
    </w:p>
    <w:p w14:paraId="34DC7320" w14:textId="7F30B880" w:rsidR="006C2191" w:rsidRPr="00743883" w:rsidRDefault="00A60E46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</w:p>
    <w:p w14:paraId="070BE8CF" w14:textId="48013579" w:rsidR="00A82C10" w:rsidRDefault="00F92970" w:rsidP="00F92970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2D13C16B" wp14:editId="18FAFF8A">
            <wp:extent cx="2633822" cy="1796617"/>
            <wp:effectExtent l="0" t="0" r="0" b="0"/>
            <wp:docPr id="191282725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49" cy="1808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Cs/>
          <w:sz w:val="24"/>
          <w:lang w:eastAsia="zh-CN"/>
        </w:rPr>
        <w:t xml:space="preserve">     </w:t>
      </w:r>
      <w:r>
        <w:rPr>
          <w:noProof/>
          <w:lang w:eastAsia="zh-CN"/>
        </w:rPr>
        <w:drawing>
          <wp:inline distT="0" distB="0" distL="0" distR="0" wp14:anchorId="019A1F15" wp14:editId="02F36D82">
            <wp:extent cx="2661041" cy="1779801"/>
            <wp:effectExtent l="0" t="0" r="6350" b="0"/>
            <wp:docPr id="106512848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59" cy="1808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FD547" w14:textId="5E31F7E4" w:rsidR="00A82C10" w:rsidRDefault="00A82C10" w:rsidP="00F92970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    t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∈[0,43]</m:t>
        </m:r>
      </m:oMath>
      <w:r>
        <w:rPr>
          <w:rFonts w:eastAsia="TimesNewRomanPS-BoldMT" w:cs="SimSun"/>
          <w:bCs/>
          <w:sz w:val="24"/>
          <w:lang w:eastAsia="zh-CN"/>
        </w:rPr>
        <w:t xml:space="preserve">                                                         Q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∈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[0,1]</m:t>
        </m:r>
      </m:oMath>
    </w:p>
    <w:p w14:paraId="044F8BFA" w14:textId="77777777" w:rsidR="00A82C10" w:rsidRDefault="00A82C10" w:rsidP="00F92970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4"/>
          <w:lang w:eastAsia="zh-CN"/>
        </w:rPr>
      </w:pPr>
    </w:p>
    <w:p w14:paraId="0974AC1C" w14:textId="65C01EB0" w:rsidR="008220BA" w:rsidRDefault="008220BA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556DD405" w14:textId="4E4193F4" w:rsidR="008220BA" w:rsidRDefault="00F92970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330D40BD" wp14:editId="2D7A4B93">
            <wp:extent cx="3360570" cy="2247672"/>
            <wp:effectExtent l="0" t="0" r="0" b="635"/>
            <wp:docPr id="170948830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34" cy="2253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70470" w14:textId="77777777" w:rsidR="00A82C10" w:rsidRDefault="00A82C10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71266F20" w14:textId="3DFFC6DC" w:rsidR="00A82C10" w:rsidRPr="006C2191" w:rsidRDefault="00A82C10" w:rsidP="006C2191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              Q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∈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[0.0.9]</m:t>
        </m:r>
      </m:oMath>
    </w:p>
    <w:sectPr w:rsidR="00A82C10" w:rsidRPr="006C2191" w:rsidSect="00A8731E">
      <w:footerReference w:type="default" r:id="rId22"/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17CF" w14:textId="77777777" w:rsidR="00D61304" w:rsidRDefault="00D61304" w:rsidP="004010EC">
      <w:r>
        <w:separator/>
      </w:r>
    </w:p>
  </w:endnote>
  <w:endnote w:type="continuationSeparator" w:id="0">
    <w:p w14:paraId="67598CBE" w14:textId="77777777" w:rsidR="00D61304" w:rsidRDefault="00D61304" w:rsidP="0040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998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87E1B" w14:textId="27BF35C5" w:rsidR="004010EC" w:rsidRDefault="004010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1086B" w14:textId="77777777" w:rsidR="004010EC" w:rsidRDefault="00401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7F33C" w14:textId="77777777" w:rsidR="00D61304" w:rsidRDefault="00D61304" w:rsidP="004010EC">
      <w:r>
        <w:separator/>
      </w:r>
    </w:p>
  </w:footnote>
  <w:footnote w:type="continuationSeparator" w:id="0">
    <w:p w14:paraId="6CCE5DE7" w14:textId="77777777" w:rsidR="00D61304" w:rsidRDefault="00D61304" w:rsidP="00401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8162F16E"/>
    <w:lvl w:ilvl="0" w:tplc="9E1E4E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31B93"/>
    <w:multiLevelType w:val="hybridMultilevel"/>
    <w:tmpl w:val="90DCC716"/>
    <w:lvl w:ilvl="0" w:tplc="1FBCDE98">
      <w:start w:val="1"/>
      <w:numFmt w:val="decimal"/>
      <w:lvlText w:val="%1−"/>
      <w:lvlJc w:val="left"/>
      <w:pPr>
        <w:ind w:left="420" w:hanging="420"/>
      </w:pPr>
      <w:rPr>
        <w:rFonts w:ascii="Cambria Math" w:hAnsi="Cambria Math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6A03A2"/>
    <w:multiLevelType w:val="hybridMultilevel"/>
    <w:tmpl w:val="E7C63DD8"/>
    <w:lvl w:ilvl="0" w:tplc="12CC59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1292900582">
    <w:abstractNumId w:val="8"/>
  </w:num>
  <w:num w:numId="2" w16cid:durableId="152987144">
    <w:abstractNumId w:val="3"/>
  </w:num>
  <w:num w:numId="3" w16cid:durableId="617025141">
    <w:abstractNumId w:val="2"/>
  </w:num>
  <w:num w:numId="4" w16cid:durableId="338511524">
    <w:abstractNumId w:val="1"/>
  </w:num>
  <w:num w:numId="5" w16cid:durableId="1543907899">
    <w:abstractNumId w:val="0"/>
  </w:num>
  <w:num w:numId="6" w16cid:durableId="267978985">
    <w:abstractNumId w:val="4"/>
  </w:num>
  <w:num w:numId="7" w16cid:durableId="990989053">
    <w:abstractNumId w:val="7"/>
  </w:num>
  <w:num w:numId="8" w16cid:durableId="743797147">
    <w:abstractNumId w:val="6"/>
  </w:num>
  <w:num w:numId="9" w16cid:durableId="1048723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D4"/>
    <w:rsid w:val="00024204"/>
    <w:rsid w:val="00025056"/>
    <w:rsid w:val="00025C67"/>
    <w:rsid w:val="0005594B"/>
    <w:rsid w:val="00065D9B"/>
    <w:rsid w:val="00086983"/>
    <w:rsid w:val="00092B6D"/>
    <w:rsid w:val="000A26AD"/>
    <w:rsid w:val="000B204A"/>
    <w:rsid w:val="000B756F"/>
    <w:rsid w:val="000C0F1B"/>
    <w:rsid w:val="000C360E"/>
    <w:rsid w:val="000E0918"/>
    <w:rsid w:val="000E29C9"/>
    <w:rsid w:val="000F674C"/>
    <w:rsid w:val="00110A75"/>
    <w:rsid w:val="00113E59"/>
    <w:rsid w:val="00116754"/>
    <w:rsid w:val="001209F1"/>
    <w:rsid w:val="0012477B"/>
    <w:rsid w:val="00125B78"/>
    <w:rsid w:val="00126142"/>
    <w:rsid w:val="0014151F"/>
    <w:rsid w:val="00145B96"/>
    <w:rsid w:val="00145E0A"/>
    <w:rsid w:val="0015465F"/>
    <w:rsid w:val="00155026"/>
    <w:rsid w:val="00165779"/>
    <w:rsid w:val="00170DCE"/>
    <w:rsid w:val="00172A27"/>
    <w:rsid w:val="00177286"/>
    <w:rsid w:val="00196CBE"/>
    <w:rsid w:val="001A12F5"/>
    <w:rsid w:val="001A560B"/>
    <w:rsid w:val="001C047E"/>
    <w:rsid w:val="001C21D4"/>
    <w:rsid w:val="001C3131"/>
    <w:rsid w:val="001D10C6"/>
    <w:rsid w:val="001D7B8C"/>
    <w:rsid w:val="001E1EDC"/>
    <w:rsid w:val="001E4434"/>
    <w:rsid w:val="001F628D"/>
    <w:rsid w:val="002002CB"/>
    <w:rsid w:val="00201C5E"/>
    <w:rsid w:val="0020446C"/>
    <w:rsid w:val="00205639"/>
    <w:rsid w:val="00205FEE"/>
    <w:rsid w:val="002176AA"/>
    <w:rsid w:val="00231536"/>
    <w:rsid w:val="00231B7C"/>
    <w:rsid w:val="002344F7"/>
    <w:rsid w:val="0024496D"/>
    <w:rsid w:val="00253CF9"/>
    <w:rsid w:val="00266617"/>
    <w:rsid w:val="00270E35"/>
    <w:rsid w:val="00281877"/>
    <w:rsid w:val="002A458F"/>
    <w:rsid w:val="002B6B56"/>
    <w:rsid w:val="002C1272"/>
    <w:rsid w:val="002C34DE"/>
    <w:rsid w:val="002C3C6F"/>
    <w:rsid w:val="002C76F4"/>
    <w:rsid w:val="002D3E82"/>
    <w:rsid w:val="002E1864"/>
    <w:rsid w:val="002E198E"/>
    <w:rsid w:val="002E72E2"/>
    <w:rsid w:val="002F3012"/>
    <w:rsid w:val="002F597E"/>
    <w:rsid w:val="002F66A9"/>
    <w:rsid w:val="00302AE8"/>
    <w:rsid w:val="00302D90"/>
    <w:rsid w:val="0030417A"/>
    <w:rsid w:val="00311265"/>
    <w:rsid w:val="003153A1"/>
    <w:rsid w:val="00317F0C"/>
    <w:rsid w:val="003203BF"/>
    <w:rsid w:val="00321F6E"/>
    <w:rsid w:val="00324DC7"/>
    <w:rsid w:val="0033499F"/>
    <w:rsid w:val="00335961"/>
    <w:rsid w:val="0036640E"/>
    <w:rsid w:val="00367E81"/>
    <w:rsid w:val="00371D22"/>
    <w:rsid w:val="00372B8F"/>
    <w:rsid w:val="0037310B"/>
    <w:rsid w:val="00377DF0"/>
    <w:rsid w:val="0039396A"/>
    <w:rsid w:val="00397FAE"/>
    <w:rsid w:val="003A3129"/>
    <w:rsid w:val="003A5BDC"/>
    <w:rsid w:val="003B15EA"/>
    <w:rsid w:val="003B3832"/>
    <w:rsid w:val="003D0D21"/>
    <w:rsid w:val="003D4BAC"/>
    <w:rsid w:val="003D64F9"/>
    <w:rsid w:val="003E60E2"/>
    <w:rsid w:val="003E7222"/>
    <w:rsid w:val="003F240D"/>
    <w:rsid w:val="003F68CD"/>
    <w:rsid w:val="004010EC"/>
    <w:rsid w:val="00402A7B"/>
    <w:rsid w:val="0041563D"/>
    <w:rsid w:val="0041667F"/>
    <w:rsid w:val="00423CC2"/>
    <w:rsid w:val="00427D9B"/>
    <w:rsid w:val="004416EB"/>
    <w:rsid w:val="0046451C"/>
    <w:rsid w:val="00474441"/>
    <w:rsid w:val="00491506"/>
    <w:rsid w:val="00496C83"/>
    <w:rsid w:val="004973BE"/>
    <w:rsid w:val="004A720F"/>
    <w:rsid w:val="004B0518"/>
    <w:rsid w:val="004C407B"/>
    <w:rsid w:val="004C44C2"/>
    <w:rsid w:val="004D0D93"/>
    <w:rsid w:val="004D1976"/>
    <w:rsid w:val="004D373C"/>
    <w:rsid w:val="004D7C34"/>
    <w:rsid w:val="004E337D"/>
    <w:rsid w:val="004F183F"/>
    <w:rsid w:val="004F1B76"/>
    <w:rsid w:val="004F6D6F"/>
    <w:rsid w:val="00502EE9"/>
    <w:rsid w:val="00504483"/>
    <w:rsid w:val="005128E9"/>
    <w:rsid w:val="005213FF"/>
    <w:rsid w:val="00521C24"/>
    <w:rsid w:val="0052727C"/>
    <w:rsid w:val="00533781"/>
    <w:rsid w:val="005351B6"/>
    <w:rsid w:val="005360DB"/>
    <w:rsid w:val="00537897"/>
    <w:rsid w:val="00540D58"/>
    <w:rsid w:val="00542C75"/>
    <w:rsid w:val="00552597"/>
    <w:rsid w:val="00556D3E"/>
    <w:rsid w:val="00567321"/>
    <w:rsid w:val="00567417"/>
    <w:rsid w:val="005723F2"/>
    <w:rsid w:val="0057678A"/>
    <w:rsid w:val="00584B1F"/>
    <w:rsid w:val="005865DE"/>
    <w:rsid w:val="00590187"/>
    <w:rsid w:val="00593CCE"/>
    <w:rsid w:val="005A1512"/>
    <w:rsid w:val="005A4564"/>
    <w:rsid w:val="005D5358"/>
    <w:rsid w:val="005D7565"/>
    <w:rsid w:val="005E15B6"/>
    <w:rsid w:val="005E73FA"/>
    <w:rsid w:val="005F3D5F"/>
    <w:rsid w:val="005F3F4A"/>
    <w:rsid w:val="005F519D"/>
    <w:rsid w:val="005F62CF"/>
    <w:rsid w:val="005F6AB2"/>
    <w:rsid w:val="00605C70"/>
    <w:rsid w:val="00614A84"/>
    <w:rsid w:val="006212F9"/>
    <w:rsid w:val="0062556E"/>
    <w:rsid w:val="00627309"/>
    <w:rsid w:val="0062756C"/>
    <w:rsid w:val="00630369"/>
    <w:rsid w:val="00631548"/>
    <w:rsid w:val="00634CD1"/>
    <w:rsid w:val="00636907"/>
    <w:rsid w:val="00645493"/>
    <w:rsid w:val="00654839"/>
    <w:rsid w:val="0065726E"/>
    <w:rsid w:val="00672865"/>
    <w:rsid w:val="0069329C"/>
    <w:rsid w:val="006A0965"/>
    <w:rsid w:val="006C2191"/>
    <w:rsid w:val="006C3491"/>
    <w:rsid w:val="006E030A"/>
    <w:rsid w:val="006E057F"/>
    <w:rsid w:val="006E12B8"/>
    <w:rsid w:val="006E4984"/>
    <w:rsid w:val="006E4C93"/>
    <w:rsid w:val="006E57B9"/>
    <w:rsid w:val="006F64E6"/>
    <w:rsid w:val="0070057A"/>
    <w:rsid w:val="00702D50"/>
    <w:rsid w:val="00705681"/>
    <w:rsid w:val="007323CA"/>
    <w:rsid w:val="00735A18"/>
    <w:rsid w:val="007420FD"/>
    <w:rsid w:val="00743883"/>
    <w:rsid w:val="00750B11"/>
    <w:rsid w:val="0075177C"/>
    <w:rsid w:val="007607B7"/>
    <w:rsid w:val="0076467D"/>
    <w:rsid w:val="007820E1"/>
    <w:rsid w:val="00785A08"/>
    <w:rsid w:val="00785D4D"/>
    <w:rsid w:val="007A104F"/>
    <w:rsid w:val="007B5A54"/>
    <w:rsid w:val="007E4F81"/>
    <w:rsid w:val="007F486D"/>
    <w:rsid w:val="007F5EB6"/>
    <w:rsid w:val="00813A9C"/>
    <w:rsid w:val="008220BA"/>
    <w:rsid w:val="00825A18"/>
    <w:rsid w:val="008313B8"/>
    <w:rsid w:val="008374F7"/>
    <w:rsid w:val="008409F5"/>
    <w:rsid w:val="00843080"/>
    <w:rsid w:val="008437EE"/>
    <w:rsid w:val="00844B2B"/>
    <w:rsid w:val="00862ACC"/>
    <w:rsid w:val="00862C94"/>
    <w:rsid w:val="0087108E"/>
    <w:rsid w:val="00881404"/>
    <w:rsid w:val="00882258"/>
    <w:rsid w:val="008949F3"/>
    <w:rsid w:val="008A257E"/>
    <w:rsid w:val="008A5C47"/>
    <w:rsid w:val="008A7CD1"/>
    <w:rsid w:val="008B6A18"/>
    <w:rsid w:val="008C1C6E"/>
    <w:rsid w:val="008C2B1F"/>
    <w:rsid w:val="008C549C"/>
    <w:rsid w:val="008D6ECE"/>
    <w:rsid w:val="008D6F08"/>
    <w:rsid w:val="008D7668"/>
    <w:rsid w:val="008E2EBA"/>
    <w:rsid w:val="008E5E1C"/>
    <w:rsid w:val="009061A2"/>
    <w:rsid w:val="00921709"/>
    <w:rsid w:val="009308F0"/>
    <w:rsid w:val="00957673"/>
    <w:rsid w:val="00993E1F"/>
    <w:rsid w:val="009A1FD2"/>
    <w:rsid w:val="009A330F"/>
    <w:rsid w:val="009A5044"/>
    <w:rsid w:val="009B0B62"/>
    <w:rsid w:val="009D01B7"/>
    <w:rsid w:val="009E417D"/>
    <w:rsid w:val="00A0592D"/>
    <w:rsid w:val="00A25A0E"/>
    <w:rsid w:val="00A260D6"/>
    <w:rsid w:val="00A26E87"/>
    <w:rsid w:val="00A35095"/>
    <w:rsid w:val="00A3535E"/>
    <w:rsid w:val="00A419E9"/>
    <w:rsid w:val="00A44C07"/>
    <w:rsid w:val="00A6069C"/>
    <w:rsid w:val="00A60E46"/>
    <w:rsid w:val="00A618F9"/>
    <w:rsid w:val="00A62982"/>
    <w:rsid w:val="00A7084E"/>
    <w:rsid w:val="00A76A66"/>
    <w:rsid w:val="00A82C10"/>
    <w:rsid w:val="00A872C0"/>
    <w:rsid w:val="00A8731E"/>
    <w:rsid w:val="00A90277"/>
    <w:rsid w:val="00A92A21"/>
    <w:rsid w:val="00A93FE9"/>
    <w:rsid w:val="00A97F87"/>
    <w:rsid w:val="00AA34F2"/>
    <w:rsid w:val="00AB323B"/>
    <w:rsid w:val="00AC39DE"/>
    <w:rsid w:val="00AC3C96"/>
    <w:rsid w:val="00AC62BA"/>
    <w:rsid w:val="00AD3B95"/>
    <w:rsid w:val="00AD4A9A"/>
    <w:rsid w:val="00AD6826"/>
    <w:rsid w:val="00B04407"/>
    <w:rsid w:val="00B21808"/>
    <w:rsid w:val="00B237CF"/>
    <w:rsid w:val="00B330FA"/>
    <w:rsid w:val="00B47A92"/>
    <w:rsid w:val="00B5587C"/>
    <w:rsid w:val="00B568CE"/>
    <w:rsid w:val="00B636A6"/>
    <w:rsid w:val="00B64D47"/>
    <w:rsid w:val="00B66FAD"/>
    <w:rsid w:val="00B84CDF"/>
    <w:rsid w:val="00BA13CE"/>
    <w:rsid w:val="00BC3AAF"/>
    <w:rsid w:val="00BE1809"/>
    <w:rsid w:val="00C016EB"/>
    <w:rsid w:val="00C063A6"/>
    <w:rsid w:val="00C21D95"/>
    <w:rsid w:val="00C27943"/>
    <w:rsid w:val="00C333A1"/>
    <w:rsid w:val="00C36299"/>
    <w:rsid w:val="00C37EA8"/>
    <w:rsid w:val="00C6049D"/>
    <w:rsid w:val="00C82DDC"/>
    <w:rsid w:val="00C928B6"/>
    <w:rsid w:val="00C97E81"/>
    <w:rsid w:val="00CB4886"/>
    <w:rsid w:val="00CB539F"/>
    <w:rsid w:val="00CC32EF"/>
    <w:rsid w:val="00CC41DE"/>
    <w:rsid w:val="00CE642D"/>
    <w:rsid w:val="00D0199E"/>
    <w:rsid w:val="00D13380"/>
    <w:rsid w:val="00D251BE"/>
    <w:rsid w:val="00D25878"/>
    <w:rsid w:val="00D26129"/>
    <w:rsid w:val="00D33A8C"/>
    <w:rsid w:val="00D43F98"/>
    <w:rsid w:val="00D5475D"/>
    <w:rsid w:val="00D61304"/>
    <w:rsid w:val="00D86CE6"/>
    <w:rsid w:val="00D96E05"/>
    <w:rsid w:val="00DA4EF3"/>
    <w:rsid w:val="00DB2ADE"/>
    <w:rsid w:val="00DB3E04"/>
    <w:rsid w:val="00DC2150"/>
    <w:rsid w:val="00DC22DD"/>
    <w:rsid w:val="00DC3298"/>
    <w:rsid w:val="00DC7C84"/>
    <w:rsid w:val="00DE1A92"/>
    <w:rsid w:val="00DE6460"/>
    <w:rsid w:val="00DF7817"/>
    <w:rsid w:val="00DF79F6"/>
    <w:rsid w:val="00E01050"/>
    <w:rsid w:val="00E02FC8"/>
    <w:rsid w:val="00E04233"/>
    <w:rsid w:val="00E04876"/>
    <w:rsid w:val="00E05000"/>
    <w:rsid w:val="00E0522C"/>
    <w:rsid w:val="00E17750"/>
    <w:rsid w:val="00E30B70"/>
    <w:rsid w:val="00E317EF"/>
    <w:rsid w:val="00E36D0C"/>
    <w:rsid w:val="00E531D3"/>
    <w:rsid w:val="00E66A82"/>
    <w:rsid w:val="00E76C2A"/>
    <w:rsid w:val="00E850BC"/>
    <w:rsid w:val="00E87403"/>
    <w:rsid w:val="00EC0D79"/>
    <w:rsid w:val="00EC4825"/>
    <w:rsid w:val="00EC5AAC"/>
    <w:rsid w:val="00ED1C1E"/>
    <w:rsid w:val="00ED5CD4"/>
    <w:rsid w:val="00F14ADD"/>
    <w:rsid w:val="00F25709"/>
    <w:rsid w:val="00F32CB7"/>
    <w:rsid w:val="00F33467"/>
    <w:rsid w:val="00F33ABC"/>
    <w:rsid w:val="00F345F6"/>
    <w:rsid w:val="00F420E8"/>
    <w:rsid w:val="00F42136"/>
    <w:rsid w:val="00F4505A"/>
    <w:rsid w:val="00F4774C"/>
    <w:rsid w:val="00F55348"/>
    <w:rsid w:val="00F60597"/>
    <w:rsid w:val="00F6507B"/>
    <w:rsid w:val="00F765E8"/>
    <w:rsid w:val="00F81D3D"/>
    <w:rsid w:val="00F87757"/>
    <w:rsid w:val="00F92428"/>
    <w:rsid w:val="00F92970"/>
    <w:rsid w:val="00FA17D4"/>
    <w:rsid w:val="00FA2A0E"/>
    <w:rsid w:val="00FC7C26"/>
    <w:rsid w:val="00FE2286"/>
    <w:rsid w:val="00FF3633"/>
    <w:rsid w:val="00FF65ED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BC94F02"/>
  <w15:docId w15:val="{A9F6072A-500B-40BE-9B8E-6CEB6F60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10B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10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0EC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010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0EC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4515</TotalTime>
  <Pages>7</Pages>
  <Words>689</Words>
  <Characters>3931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Ken Lee</cp:lastModifiedBy>
  <cp:revision>42</cp:revision>
  <cp:lastPrinted>2019-09-22T05:47:00Z</cp:lastPrinted>
  <dcterms:created xsi:type="dcterms:W3CDTF">2023-06-07T23:24:00Z</dcterms:created>
  <dcterms:modified xsi:type="dcterms:W3CDTF">2023-06-11T03:50:00Z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