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200" w:after="120"/>
      </w:pPr>
      <w:r>
        <w:rPr>
          <w:b/>
          <w:color w:val="1F3864"/>
          <w:sz w:val="32"/>
        </w:rPr>
        <w:t xml:space="preserve">Dashboard Live Links</w:t>
      </w:r>
    </w:p>
    <w:p>
      <w:pPr>
        <w:spacing w:after="120"/>
      </w:pPr>
      <w:r>
        <w:rPr>
          <w:sz w:val="20"/>
        </w:rPr>
        <w:t xml:space="preserve">DashRite Advisory LLC · Published 19 October 2026 · Founders 72 standard</w:t>
      </w:r>
    </w:p>
    <w:p>
      <w:pPr>
        <w:spacing w:after="120"/>
      </w:pPr>
      <w:r>
        <w:rPr>
          <w:sz w:val="20"/>
        </w:rPr>
        <w:t xml:space="preserve">Fifty-three dashboards publish as live addresses. The hub carries every one in a single page; each dashboard also stands alone at its own address, so a seat holder opens only what that seat owns. Every address resolves the moment the staged files commit to the dash-app- repository on the branch branch.</w:t>
      </w:r>
    </w:p>
    <w:p>
      <w:pPr>
        <w:keepNext/>
        <w:spacing w:before="200" w:after="120"/>
      </w:pPr>
      <w:r>
        <w:rPr>
          <w:b/>
          <w:color w:val="C00000"/>
          <w:sz w:val="24"/>
        </w:rPr>
        <w:t xml:space="preserve">The hub</w:t>
      </w:r>
    </w:p>
    <w:p>
      <w:pPr>
        <w:keepNext/>
        <w:spacing w:after="60"/>
      </w:pPr>
      <w:r>
        <w:rPr>
          <w:b/>
          <w:sz w:val="20"/>
        </w:rPr>
        <w:t xml:space="preserve">Dashboard hub — all fifty-three</w:t>
      </w:r>
      <w:r>
        <w:rPr>
          <w:sz w:val="20"/>
        </w:rPr>
        <w:t xml:space="preserve">  </w:t>
      </w:r>
      <w:hyperlink r:id="rId11" w:history="1">
        <w:r>
          <w:rPr>
            <w:color w:val="1F3864"/>
            <w:u w:val="single"/>
            <w:sz w:val="18"/>
          </w:rPr>
          <w:t xml:space="preserve">https://196969.github.io/dash-app-/dashboards.html</w:t>
        </w:r>
      </w:hyperlink>
    </w:p>
    <w:p>
      <w:pPr>
        <w:keepNext/>
        <w:spacing w:before="200" w:after="120"/>
      </w:pPr>
      <w:r>
        <w:rPr>
          <w:b/>
          <w:color w:val="C00000"/>
          <w:sz w:val="24"/>
        </w:rPr>
        <w:t xml:space="preserve">How the addresses are formed</w:t>
      </w:r>
    </w:p>
    <w:p>
      <w:pPr>
        <w:spacing w:after="120"/>
      </w:pPr>
      <w:r>
        <w:rPr>
          <w:sz w:val="20"/>
        </w:rPr>
        <w:t xml:space="preserve">Each file publishes under a web-safe name beginning db-, so no address carries a space or an encoded character. The name states the dashboard; the folder states the repository. Nothing else is required.</w:t>
      </w:r>
    </w:p>
    <w:p>
      <w:pPr>
        <w:keepNext/>
        <w:spacing w:before="200" w:after="120"/>
      </w:pPr>
      <w:r>
        <w:rPr>
          <w:b/>
          <w:color w:val="C00000"/>
          <w:sz w:val="24"/>
        </w:rPr>
        <w:t xml:space="preserve">CBD seat</w:t>
      </w:r>
    </w:p>
    <w:p>
      <w:pPr>
        <w:keepNext/>
        <w:spacing w:after="60"/>
      </w:pPr>
      <w:r>
        <w:rPr>
          <w:b/>
          <w:sz w:val="20"/>
        </w:rPr>
        <w:t xml:space="preserve">CBD Market Entry Dashboard</w:t>
      </w:r>
      <w:r>
        <w:rPr>
          <w:sz w:val="20"/>
        </w:rPr>
        <w:t xml:space="preserve">  </w:t>
      </w:r>
      <w:hyperlink r:id="rId12" w:history="1">
        <w:r>
          <w:rPr>
            <w:color w:val="1F3864"/>
            <w:u w:val="single"/>
            <w:sz w:val="18"/>
          </w:rPr>
          <w:t xml:space="preserve">https://196969.github.io/dash-app-/db-cbd-market-entry.html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CBD Partnership and Channel Dashboard</w:t>
      </w:r>
      <w:r>
        <w:rPr>
          <w:sz w:val="20"/>
        </w:rPr>
        <w:t xml:space="preserve">  </w:t>
      </w:r>
      <w:hyperlink r:id="rId13" w:history="1">
        <w:r>
          <w:rPr>
            <w:color w:val="1F3864"/>
            <w:u w:val="single"/>
            <w:sz w:val="18"/>
          </w:rPr>
          <w:t xml:space="preserve">https://196969.github.io/dash-app-/db-cbd-partnership-and-channel.html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CBD Referral Engine Dashboard</w:t>
      </w:r>
      <w:r>
        <w:rPr>
          <w:sz w:val="20"/>
        </w:rPr>
        <w:t xml:space="preserve">  </w:t>
      </w:r>
      <w:hyperlink r:id="rId14" w:history="1">
        <w:r>
          <w:rPr>
            <w:color w:val="1F3864"/>
            <w:u w:val="single"/>
            <w:sz w:val="18"/>
          </w:rPr>
          <w:t xml:space="preserve">https://196969.github.io/dash-app-/db-cbd-referral-engine.html</w:t>
        </w:r>
      </w:hyperlink>
    </w:p>
    <w:p>
      <w:pPr>
        <w:pageBreakBefore/>
        <w:keepNext/>
        <w:spacing w:before="200" w:after="120"/>
      </w:pPr>
      <w:r>
        <w:rPr>
          <w:b/>
          <w:color w:val="C00000"/>
          <w:sz w:val="24"/>
        </w:rPr>
        <w:t xml:space="preserve">CEO seat</w:t>
      </w:r>
    </w:p>
    <w:p>
      <w:pPr>
        <w:keepNext/>
        <w:spacing w:after="60"/>
      </w:pPr>
      <w:r>
        <w:rPr>
          <w:b/>
          <w:sz w:val="20"/>
        </w:rPr>
        <w:t xml:space="preserve">CEO Operating Cadence Dashboard</w:t>
      </w:r>
      <w:r>
        <w:rPr>
          <w:sz w:val="20"/>
        </w:rPr>
        <w:t xml:space="preserve">  </w:t>
      </w:r>
      <w:hyperlink r:id="rId15" w:history="1">
        <w:r>
          <w:rPr>
            <w:color w:val="1F3864"/>
            <w:u w:val="single"/>
            <w:sz w:val="18"/>
          </w:rPr>
          <w:t xml:space="preserve">https://196969.github.io/dash-app-/db-ceo-operating-cadence.html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CEO Psychological Safety Dashboard</w:t>
      </w:r>
      <w:r>
        <w:rPr>
          <w:sz w:val="20"/>
        </w:rPr>
        <w:t xml:space="preserve">  </w:t>
      </w:r>
      <w:hyperlink r:id="rId16" w:history="1">
        <w:r>
          <w:rPr>
            <w:color w:val="1F3864"/>
            <w:u w:val="single"/>
            <w:sz w:val="18"/>
          </w:rPr>
          <w:t xml:space="preserve">https://196969.github.io/dash-app-/db-ceo-psychological-safety.html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CEO Scalability Readiness Dashboard</w:t>
      </w:r>
      <w:r>
        <w:rPr>
          <w:sz w:val="20"/>
        </w:rPr>
        <w:t xml:space="preserve">  </w:t>
      </w:r>
      <w:hyperlink r:id="rId17" w:history="1">
        <w:r>
          <w:rPr>
            <w:color w:val="1F3864"/>
            <w:u w:val="single"/>
            <w:sz w:val="18"/>
          </w:rPr>
          <w:t xml:space="preserve">https://196969.github.io/dash-app-/db-ceo-scalability-readiness.html</w:t>
        </w:r>
      </w:hyperlink>
    </w:p>
    <w:p>
      <w:pPr>
        <w:pageBreakBefore/>
        <w:keepNext/>
        <w:spacing w:before="200" w:after="120"/>
      </w:pPr>
      <w:r>
        <w:rPr>
          <w:b/>
          <w:color w:val="C00000"/>
          <w:sz w:val="24"/>
        </w:rPr>
        <w:t xml:space="preserve">CFO seat</w:t>
      </w:r>
    </w:p>
    <w:p>
      <w:pPr>
        <w:keepNext/>
        <w:spacing w:after="60"/>
      </w:pPr>
      <w:r>
        <w:rPr>
          <w:b/>
          <w:sz w:val="20"/>
        </w:rPr>
        <w:t xml:space="preserve">CFO Forecast Accuracy Dashboard</w:t>
      </w:r>
      <w:r>
        <w:rPr>
          <w:sz w:val="20"/>
        </w:rPr>
        <w:t xml:space="preserve">  </w:t>
      </w:r>
      <w:hyperlink r:id="rId18" w:history="1">
        <w:r>
          <w:rPr>
            <w:color w:val="1F3864"/>
            <w:u w:val="single"/>
            <w:sz w:val="18"/>
          </w:rPr>
          <w:t xml:space="preserve">https://196969.github.io/dash-app-/db-cfo-forecast-accuracy.html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CFO Margin and Unit Economics Dashboard</w:t>
      </w:r>
      <w:r>
        <w:rPr>
          <w:sz w:val="20"/>
        </w:rPr>
        <w:t xml:space="preserve">  </w:t>
      </w:r>
      <w:hyperlink r:id="rId19" w:history="1">
        <w:r>
          <w:rPr>
            <w:color w:val="1F3864"/>
            <w:u w:val="single"/>
            <w:sz w:val="18"/>
          </w:rPr>
          <w:t xml:space="preserve">https://196969.github.io/dash-app-/db-cfo-margin-and-unit-economics.html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CFO Working Capital Dashboard</w:t>
      </w:r>
      <w:r>
        <w:rPr>
          <w:sz w:val="20"/>
        </w:rPr>
        <w:t xml:space="preserve">  </w:t>
      </w:r>
      <w:hyperlink r:id="rId20" w:history="1">
        <w:r>
          <w:rPr>
            <w:color w:val="1F3864"/>
            <w:u w:val="single"/>
            <w:sz w:val="18"/>
          </w:rPr>
          <w:t xml:space="preserve">https://196969.github.io/dash-app-/db-cfo-working-capital.html</w:t>
        </w:r>
      </w:hyperlink>
    </w:p>
    <w:p>
      <w:pPr>
        <w:pageBreakBefore/>
        <w:keepNext/>
        <w:spacing w:before="200" w:after="120"/>
      </w:pPr>
      <w:r>
        <w:rPr>
          <w:b/>
          <w:color w:val="C00000"/>
          <w:sz w:val="24"/>
        </w:rPr>
        <w:t xml:space="preserve">CLO seat</w:t>
      </w:r>
    </w:p>
    <w:p>
      <w:pPr>
        <w:keepNext/>
        <w:spacing w:after="60"/>
      </w:pPr>
      <w:r>
        <w:rPr>
          <w:b/>
          <w:sz w:val="20"/>
        </w:rPr>
        <w:t xml:space="preserve">CLO Contract Register Dashboard</w:t>
      </w:r>
      <w:r>
        <w:rPr>
          <w:sz w:val="20"/>
        </w:rPr>
        <w:t xml:space="preserve">  </w:t>
      </w:r>
      <w:hyperlink r:id="rId21" w:history="1">
        <w:r>
          <w:rPr>
            <w:color w:val="1F3864"/>
            <w:u w:val="single"/>
            <w:sz w:val="18"/>
          </w:rPr>
          <w:t xml:space="preserve">https://196969.github.io/dash-app-/db-clo-contract-register.html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CLO Exposure and Dispute Dashboard</w:t>
      </w:r>
      <w:r>
        <w:rPr>
          <w:sz w:val="20"/>
        </w:rPr>
        <w:t xml:space="preserve">  </w:t>
      </w:r>
      <w:hyperlink r:id="rId22" w:history="1">
        <w:r>
          <w:rPr>
            <w:color w:val="1F3864"/>
            <w:u w:val="single"/>
            <w:sz w:val="18"/>
          </w:rPr>
          <w:t xml:space="preserve">https://196969.github.io/dash-app-/db-clo-exposure-and-dispute.html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CLO Intellectual Property Dashboard</w:t>
      </w:r>
      <w:r>
        <w:rPr>
          <w:sz w:val="20"/>
        </w:rPr>
        <w:t xml:space="preserve">  </w:t>
      </w:r>
      <w:hyperlink r:id="rId23" w:history="1">
        <w:r>
          <w:rPr>
            <w:color w:val="1F3864"/>
            <w:u w:val="single"/>
            <w:sz w:val="18"/>
          </w:rPr>
          <w:t xml:space="preserve">https://196969.github.io/dash-app-/db-clo-intellectual-property.html</w:t>
        </w:r>
      </w:hyperlink>
    </w:p>
    <w:p>
      <w:pPr>
        <w:pageBreakBefore/>
        <w:keepNext/>
        <w:spacing w:before="200" w:after="120"/>
      </w:pPr>
      <w:r>
        <w:rPr>
          <w:b/>
          <w:color w:val="C00000"/>
          <w:sz w:val="24"/>
        </w:rPr>
        <w:t xml:space="preserve">COO seat</w:t>
      </w:r>
    </w:p>
    <w:p>
      <w:pPr>
        <w:keepNext/>
        <w:spacing w:after="60"/>
      </w:pPr>
      <w:r>
        <w:rPr>
          <w:b/>
          <w:sz w:val="20"/>
        </w:rPr>
        <w:t xml:space="preserve">COO Order-to-Cash Dashboard</w:t>
      </w:r>
      <w:r>
        <w:rPr>
          <w:sz w:val="20"/>
        </w:rPr>
        <w:t xml:space="preserve">  </w:t>
      </w:r>
      <w:hyperlink r:id="rId24" w:history="1">
        <w:r>
          <w:rPr>
            <w:color w:val="1F3864"/>
            <w:u w:val="single"/>
            <w:sz w:val="18"/>
          </w:rPr>
          <w:t xml:space="preserve">https://196969.github.io/dash-app-/db-coo-order-to-cash.html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COO Process Control Dashboard</w:t>
      </w:r>
      <w:r>
        <w:rPr>
          <w:sz w:val="20"/>
        </w:rPr>
        <w:t xml:space="preserve">  </w:t>
      </w:r>
      <w:hyperlink r:id="rId25" w:history="1">
        <w:r>
          <w:rPr>
            <w:color w:val="1F3864"/>
            <w:u w:val="single"/>
            <w:sz w:val="18"/>
          </w:rPr>
          <w:t xml:space="preserve">https://196969.github.io/dash-app-/db-coo-process-control.html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COO Resource Allocation Dashboard</w:t>
      </w:r>
      <w:r>
        <w:rPr>
          <w:sz w:val="20"/>
        </w:rPr>
        <w:t xml:space="preserve">  </w:t>
      </w:r>
      <w:hyperlink r:id="rId26" w:history="1">
        <w:r>
          <w:rPr>
            <w:color w:val="1F3864"/>
            <w:u w:val="single"/>
            <w:sz w:val="18"/>
          </w:rPr>
          <w:t xml:space="preserve">https://196969.github.io/dash-app-/db-coo-resource-allocation.html</w:t>
        </w:r>
      </w:hyperlink>
    </w:p>
    <w:p>
      <w:pPr>
        <w:pageBreakBefore/>
        <w:keepNext/>
        <w:spacing w:before="200" w:after="120"/>
      </w:pPr>
      <w:r>
        <w:rPr>
          <w:b/>
          <w:color w:val="C00000"/>
          <w:sz w:val="24"/>
        </w:rPr>
        <w:t xml:space="preserve">CSO seat</w:t>
      </w:r>
    </w:p>
    <w:p>
      <w:pPr>
        <w:keepNext/>
        <w:spacing w:after="60"/>
      </w:pPr>
      <w:r>
        <w:rPr>
          <w:b/>
          <w:sz w:val="20"/>
        </w:rPr>
        <w:t xml:space="preserve">CSO Pipeline Coverage Dashboard</w:t>
      </w:r>
      <w:r>
        <w:rPr>
          <w:sz w:val="20"/>
        </w:rPr>
        <w:t xml:space="preserve">  </w:t>
      </w:r>
      <w:hyperlink r:id="rId27" w:history="1">
        <w:r>
          <w:rPr>
            <w:color w:val="1F3864"/>
            <w:u w:val="single"/>
            <w:sz w:val="18"/>
          </w:rPr>
          <w:t xml:space="preserve">https://196969.github.io/dash-app-/db-cso-pipeline-coverage.html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CSO Sales Enablement Dashboard</w:t>
      </w:r>
      <w:r>
        <w:rPr>
          <w:sz w:val="20"/>
        </w:rPr>
        <w:t xml:space="preserve">  </w:t>
      </w:r>
      <w:hyperlink r:id="rId28" w:history="1">
        <w:r>
          <w:rPr>
            <w:color w:val="1F3864"/>
            <w:u w:val="single"/>
            <w:sz w:val="18"/>
          </w:rPr>
          <w:t xml:space="preserve">https://196969.github.io/dash-app-/db-cso-sales-enablement.html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CSO Territory Performance Dashboard</w:t>
      </w:r>
      <w:r>
        <w:rPr>
          <w:sz w:val="20"/>
        </w:rPr>
        <w:t xml:space="preserve">  </w:t>
      </w:r>
      <w:hyperlink r:id="rId29" w:history="1">
        <w:r>
          <w:rPr>
            <w:color w:val="1F3864"/>
            <w:u w:val="single"/>
            <w:sz w:val="18"/>
          </w:rPr>
          <w:t xml:space="preserve">https://196969.github.io/dash-app-/db-cso-territory-performance.html</w:t>
        </w:r>
      </w:hyperlink>
    </w:p>
    <w:p>
      <w:pPr>
        <w:pageBreakBefore/>
        <w:keepNext/>
        <w:spacing w:before="200" w:after="120"/>
      </w:pPr>
      <w:r>
        <w:rPr>
          <w:b/>
          <w:color w:val="C00000"/>
          <w:sz w:val="24"/>
        </w:rPr>
        <w:t xml:space="preserve">CTO seat</w:t>
      </w:r>
    </w:p>
    <w:p>
      <w:pPr>
        <w:keepNext/>
        <w:spacing w:after="60"/>
      </w:pPr>
      <w:r>
        <w:rPr>
          <w:b/>
          <w:sz w:val="20"/>
        </w:rPr>
        <w:t xml:space="preserve">CTO Data Integrity Control Dashboard</w:t>
      </w:r>
      <w:r>
        <w:rPr>
          <w:sz w:val="20"/>
        </w:rPr>
        <w:t xml:space="preserve">  </w:t>
      </w:r>
      <w:hyperlink r:id="rId30" w:history="1">
        <w:r>
          <w:rPr>
            <w:color w:val="1F3864"/>
            <w:u w:val="single"/>
            <w:sz w:val="18"/>
          </w:rPr>
          <w:t xml:space="preserve">https://196969.github.io/dash-app-/db-cto-data-integrity-control.html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CTO Platform Health Dashboard</w:t>
      </w:r>
      <w:r>
        <w:rPr>
          <w:sz w:val="20"/>
        </w:rPr>
        <w:t xml:space="preserve">  </w:t>
      </w:r>
      <w:hyperlink r:id="rId31" w:history="1">
        <w:r>
          <w:rPr>
            <w:color w:val="1F3864"/>
            <w:u w:val="single"/>
            <w:sz w:val="18"/>
          </w:rPr>
          <w:t xml:space="preserve">https://196969.github.io/dash-app-/db-cto-platform-health.html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CTO Release and Gate Dashboard</w:t>
      </w:r>
      <w:r>
        <w:rPr>
          <w:sz w:val="20"/>
        </w:rPr>
        <w:t xml:space="preserve">  </w:t>
      </w:r>
      <w:hyperlink r:id="rId32" w:history="1">
        <w:r>
          <w:rPr>
            <w:color w:val="1F3864"/>
            <w:u w:val="single"/>
            <w:sz w:val="18"/>
          </w:rPr>
          <w:t xml:space="preserve">https://196969.github.io/dash-app-/db-cto-release-and-gate.html</w:t>
        </w:r>
      </w:hyperlink>
    </w:p>
    <w:p>
      <w:pPr>
        <w:pageBreakBefore/>
        <w:keepNext/>
        <w:spacing w:before="200" w:after="120"/>
      </w:pPr>
      <w:r>
        <w:rPr>
          <w:b/>
          <w:color w:val="C00000"/>
          <w:sz w:val="24"/>
        </w:rPr>
        <w:t xml:space="preserve">Programme dashboards</w:t>
      </w:r>
    </w:p>
    <w:p>
      <w:pPr>
        <w:keepNext/>
        <w:spacing w:after="60"/>
      </w:pPr>
      <w:r>
        <w:rPr>
          <w:b/>
          <w:sz w:val="20"/>
        </w:rPr>
        <w:t xml:space="preserve">13-Week Cash Flow Dashboard</w:t>
      </w:r>
      <w:r>
        <w:rPr>
          <w:sz w:val="20"/>
        </w:rPr>
        <w:t xml:space="preserve">  </w:t>
      </w:r>
      <w:hyperlink r:id="rId33" w:history="1">
        <w:r>
          <w:rPr>
            <w:color w:val="1F3864"/>
            <w:u w:val="single"/>
            <w:sz w:val="18"/>
          </w:rPr>
          <w:t xml:space="preserve">https://196969.github.io/dash-app-/db-13-week-cash-flow.html</w:t>
        </w:r>
      </w:hyperlink>
    </w:p>
    <w:p>
      <w:pPr>
        <w:keepNext/>
        <w:spacing w:after="60"/>
      </w:pPr>
      <w:r>
        <w:rPr>
          <w:b/>
          <w:sz w:val="20"/>
        </w:rPr>
        <w:t xml:space="preserve">Board Read Dashboard</w:t>
      </w:r>
      <w:r>
        <w:rPr>
          <w:sz w:val="20"/>
        </w:rPr>
        <w:t xml:space="preserve">  </w:t>
      </w:r>
      <w:hyperlink r:id="rId34" w:history="1">
        <w:r>
          <w:rPr>
            <w:color w:val="1F3864"/>
            <w:u w:val="single"/>
            <w:sz w:val="18"/>
          </w:rPr>
          <w:t xml:space="preserve">https://196969.github.io/dash-app-/db-board-read.html</w:t>
        </w:r>
      </w:hyperlink>
    </w:p>
    <w:p>
      <w:pPr>
        <w:keepNext/>
        <w:spacing w:after="60"/>
      </w:pPr>
      <w:r>
        <w:rPr>
          <w:b/>
          <w:sz w:val="20"/>
        </w:rPr>
        <w:t xml:space="preserve">Brand Protection Dashboard</w:t>
      </w:r>
      <w:r>
        <w:rPr>
          <w:sz w:val="20"/>
        </w:rPr>
        <w:t xml:space="preserve">  </w:t>
      </w:r>
      <w:hyperlink r:id="rId35" w:history="1">
        <w:r>
          <w:rPr>
            <w:color w:val="1F3864"/>
            <w:u w:val="single"/>
            <w:sz w:val="18"/>
          </w:rPr>
          <w:t xml:space="preserve">https://196969.github.io/dash-app-/db-brand-protection.html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Capacity and Utilisation Dashboard</w:t>
      </w:r>
      <w:r>
        <w:rPr>
          <w:sz w:val="20"/>
        </w:rPr>
        <w:t xml:space="preserve">  </w:t>
      </w:r>
      <w:hyperlink r:id="rId36" w:history="1">
        <w:r>
          <w:rPr>
            <w:color w:val="1F3864"/>
            <w:u w:val="single"/>
            <w:sz w:val="18"/>
          </w:rPr>
          <w:t xml:space="preserve">https://196969.github.io/dash-app-/db-capacity-and-utilisation.html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Client Health and Retention Dashboard</w:t>
      </w:r>
      <w:r>
        <w:rPr>
          <w:sz w:val="20"/>
        </w:rPr>
        <w:t xml:space="preserve">  </w:t>
      </w:r>
      <w:hyperlink r:id="rId37" w:history="1">
        <w:r>
          <w:rPr>
            <w:color w:val="1F3864"/>
            <w:u w:val="single"/>
            <w:sz w:val="18"/>
          </w:rPr>
          <w:t xml:space="preserve">https://196969.github.io/dash-app-/db-client-health-and-retention.html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Client Sales and Margin Dashboard</w:t>
      </w:r>
      <w:r>
        <w:rPr>
          <w:sz w:val="20"/>
        </w:rPr>
        <w:t xml:space="preserve">  </w:t>
      </w:r>
      <w:hyperlink r:id="rId38" w:history="1">
        <w:r>
          <w:rPr>
            <w:color w:val="1F3864"/>
            <w:u w:val="single"/>
            <w:sz w:val="18"/>
          </w:rPr>
          <w:t xml:space="preserve">https://196969.github.io/dash-app-/db-client-sales-and-margin.html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Compliance Calendar Dashboard</w:t>
      </w:r>
      <w:r>
        <w:rPr>
          <w:sz w:val="20"/>
        </w:rPr>
        <w:t xml:space="preserve">  </w:t>
      </w:r>
      <w:hyperlink r:id="rId39" w:history="1">
        <w:r>
          <w:rPr>
            <w:color w:val="1F3864"/>
            <w:u w:val="single"/>
            <w:sz w:val="18"/>
          </w:rPr>
          <w:t xml:space="preserve">https://196969.github.io/dash-app-/db-compliance-calendar.html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CY2026 Launch Dashboard</w:t>
      </w:r>
      <w:r>
        <w:rPr>
          <w:sz w:val="20"/>
        </w:rPr>
        <w:t xml:space="preserve">  </w:t>
      </w:r>
      <w:hyperlink r:id="rId40" w:history="1">
        <w:r>
          <w:rPr>
            <w:color w:val="1F3864"/>
            <w:u w:val="single"/>
            <w:sz w:val="18"/>
          </w:rPr>
          <w:t xml:space="preserve">https://196969.github.io/dash-app-/db-cy2026-launch.html</w:t>
        </w:r>
      </w:hyperlink>
    </w:p>
    <w:p>
      <w:pPr>
        <w:keepNext/>
        <w:spacing w:after="60"/>
      </w:pPr>
      <w:r>
        <w:rPr>
          <w:b/>
          <w:sz w:val="20"/>
        </w:rPr>
        <w:t xml:space="preserve">CY2027 Plan Dashboard</w:t>
      </w:r>
      <w:r>
        <w:rPr>
          <w:sz w:val="20"/>
        </w:rPr>
        <w:t xml:space="preserve">  </w:t>
      </w:r>
      <w:hyperlink r:id="rId41" w:history="1">
        <w:r>
          <w:rPr>
            <w:color w:val="1F3864"/>
            <w:u w:val="single"/>
            <w:sz w:val="18"/>
          </w:rPr>
          <w:t xml:space="preserve">https://196969.github.io/dash-app-/db-cy2027-plan.html</w:t>
        </w:r>
      </w:hyperlink>
    </w:p>
    <w:p>
      <w:pPr>
        <w:keepNext/>
        <w:spacing w:after="60"/>
      </w:pPr>
      <w:r>
        <w:rPr>
          <w:b/>
          <w:sz w:val="20"/>
        </w:rPr>
        <w:t xml:space="preserve">Dashboard Adoption Dashboard</w:t>
      </w:r>
      <w:r>
        <w:rPr>
          <w:sz w:val="20"/>
        </w:rPr>
        <w:t xml:space="preserve">  </w:t>
      </w:r>
      <w:hyperlink r:id="rId42" w:history="1">
        <w:r>
          <w:rPr>
            <w:color w:val="1F3864"/>
            <w:u w:val="single"/>
            <w:sz w:val="18"/>
          </w:rPr>
          <w:t xml:space="preserve">https://196969.github.io/dash-app-/db-dashboard-adoption.html</w:t>
        </w:r>
      </w:hyperlink>
    </w:p>
    <w:p>
      <w:pPr>
        <w:keepNext/>
        <w:spacing w:after="60"/>
      </w:pPr>
      <w:r>
        <w:rPr>
          <w:b/>
          <w:sz w:val="20"/>
        </w:rPr>
        <w:t xml:space="preserve">Delivery Quality and Rework Dashboard</w:t>
      </w:r>
      <w:r>
        <w:rPr>
          <w:sz w:val="20"/>
        </w:rPr>
        <w:t xml:space="preserve">  </w:t>
      </w:r>
      <w:hyperlink r:id="rId43" w:history="1">
        <w:r>
          <w:rPr>
            <w:color w:val="1F3864"/>
            <w:u w:val="single"/>
            <w:sz w:val="18"/>
          </w:rPr>
          <w:t xml:space="preserve">https://196969.github.io/dash-app-/db-delivery-quality-and-rework.html</w:t>
        </w:r>
      </w:hyperlink>
    </w:p>
    <w:p>
      <w:pPr>
        <w:keepNext/>
        <w:spacing w:after="60"/>
      </w:pPr>
      <w:r>
        <w:rPr>
          <w:b/>
          <w:sz w:val="20"/>
        </w:rPr>
        <w:t xml:space="preserve">Everlast Engagement Dashboard</w:t>
      </w:r>
      <w:r>
        <w:rPr>
          <w:sz w:val="20"/>
        </w:rPr>
        <w:t xml:space="preserve">  </w:t>
      </w:r>
      <w:hyperlink r:id="rId44" w:history="1">
        <w:r>
          <w:rPr>
            <w:color w:val="1F3864"/>
            <w:u w:val="single"/>
            <w:sz w:val="18"/>
          </w:rPr>
          <w:t xml:space="preserve">https://196969.github.io/dash-app-/db-everlast-engagement.html</w:t>
        </w:r>
      </w:hyperlink>
    </w:p>
    <w:p>
      <w:pPr>
        <w:keepNext/>
        <w:spacing w:after="60"/>
      </w:pPr>
      <w:r>
        <w:rPr>
          <w:b/>
          <w:sz w:val="20"/>
        </w:rPr>
        <w:t xml:space="preserve">Executive Command Dashboard</w:t>
      </w:r>
      <w:r>
        <w:rPr>
          <w:sz w:val="20"/>
        </w:rPr>
        <w:t xml:space="preserve">  </w:t>
      </w:r>
      <w:hyperlink r:id="rId45" w:history="1">
        <w:r>
          <w:rPr>
            <w:color w:val="1F3864"/>
            <w:u w:val="single"/>
            <w:sz w:val="18"/>
          </w:rPr>
          <w:t xml:space="preserve">https://196969.github.io/dash-app-/db-executive-command.html</w:t>
        </w:r>
      </w:hyperlink>
    </w:p>
    <w:p>
      <w:pPr>
        <w:keepNext/>
        <w:spacing w:after="60"/>
      </w:pPr>
      <w:r>
        <w:rPr>
          <w:b/>
          <w:sz w:val="20"/>
        </w:rPr>
        <w:t xml:space="preserve">Expense and Burn Dashboard</w:t>
      </w:r>
      <w:r>
        <w:rPr>
          <w:sz w:val="20"/>
        </w:rPr>
        <w:t xml:space="preserve">  </w:t>
      </w:r>
      <w:hyperlink r:id="rId46" w:history="1">
        <w:r>
          <w:rPr>
            <w:color w:val="1F3864"/>
            <w:u w:val="single"/>
            <w:sz w:val="18"/>
          </w:rPr>
          <w:t xml:space="preserve">https://196969.github.io/dash-app-/db-expense-and-burn.html</w:t>
        </w:r>
      </w:hyperlink>
    </w:p>
    <w:p>
      <w:pPr>
        <w:keepNext/>
        <w:spacing w:after="60"/>
      </w:pPr>
      <w:r>
        <w:rPr>
          <w:b/>
          <w:sz w:val="20"/>
        </w:rPr>
        <w:t xml:space="preserve">Founders 72 Council Dashboard</w:t>
      </w:r>
      <w:r>
        <w:rPr>
          <w:sz w:val="20"/>
        </w:rPr>
        <w:t xml:space="preserve">  </w:t>
      </w:r>
      <w:hyperlink r:id="rId47" w:history="1">
        <w:r>
          <w:rPr>
            <w:color w:val="1F3864"/>
            <w:u w:val="single"/>
            <w:sz w:val="18"/>
          </w:rPr>
          <w:t xml:space="preserve">https://196969.github.io/dash-app-/db-founders-72-council.html</w:t>
        </w:r>
      </w:hyperlink>
    </w:p>
    <w:p>
      <w:pPr>
        <w:keepNext/>
        <w:spacing w:after="60"/>
      </w:pPr>
      <w:r>
        <w:rPr>
          <w:b/>
          <w:sz w:val="20"/>
        </w:rPr>
        <w:t xml:space="preserve">Fractionals and Private Equity Dashboard</w:t>
      </w:r>
      <w:r>
        <w:rPr>
          <w:sz w:val="20"/>
        </w:rPr>
        <w:t xml:space="preserve">  </w:t>
      </w:r>
      <w:hyperlink r:id="rId48" w:history="1">
        <w:r>
          <w:rPr>
            <w:color w:val="1F3864"/>
            <w:u w:val="single"/>
            <w:sz w:val="18"/>
          </w:rPr>
          <w:t xml:space="preserve">https://196969.github.io/dash-app-/db-fractionals-and-private-equity.html</w:t>
        </w:r>
      </w:hyperlink>
    </w:p>
    <w:p>
      <w:pPr>
        <w:keepNext/>
        <w:spacing w:after="60"/>
      </w:pPr>
      <w:r>
        <w:rPr>
          <w:b/>
          <w:sz w:val="20"/>
        </w:rPr>
        <w:t xml:space="preserve">HOT Leads Market Dashboard</w:t>
      </w:r>
      <w:r>
        <w:rPr>
          <w:sz w:val="20"/>
        </w:rPr>
        <w:t xml:space="preserve">  </w:t>
      </w:r>
      <w:hyperlink r:id="rId49" w:history="1">
        <w:r>
          <w:rPr>
            <w:color w:val="1F3864"/>
            <w:u w:val="single"/>
            <w:sz w:val="18"/>
          </w:rPr>
          <w:t xml:space="preserve">https://196969.github.io/dash-app-/db-hot-leads-market.html</w:t>
        </w:r>
      </w:hyperlink>
    </w:p>
    <w:p>
      <w:pPr>
        <w:keepNext/>
        <w:spacing w:after="60"/>
      </w:pPr>
      <w:r>
        <w:rPr>
          <w:b/>
          <w:sz w:val="20"/>
        </w:rPr>
        <w:t xml:space="preserve">Inventory Order Round Dashboard</w:t>
      </w:r>
      <w:r>
        <w:rPr>
          <w:sz w:val="20"/>
        </w:rPr>
        <w:t xml:space="preserve">  </w:t>
      </w:r>
      <w:hyperlink r:id="rId50" w:history="1">
        <w:r>
          <w:rPr>
            <w:color w:val="1F3864"/>
            <w:u w:val="single"/>
            <w:sz w:val="18"/>
          </w:rPr>
          <w:t xml:space="preserve">https://196969.github.io/dash-app-/db-inventory-order-round.html</w:t>
        </w:r>
      </w:hyperlink>
    </w:p>
    <w:p>
      <w:pPr>
        <w:keepNext/>
        <w:spacing w:after="60"/>
      </w:pPr>
      <w:r>
        <w:rPr>
          <w:b/>
          <w:sz w:val="20"/>
        </w:rPr>
        <w:t xml:space="preserve">Market Expansion Readiness Dashboard</w:t>
      </w:r>
      <w:r>
        <w:rPr>
          <w:sz w:val="20"/>
        </w:rPr>
        <w:t xml:space="preserve">  </w:t>
      </w:r>
      <w:hyperlink r:id="rId51" w:history="1">
        <w:r>
          <w:rPr>
            <w:color w:val="1F3864"/>
            <w:u w:val="single"/>
            <w:sz w:val="18"/>
          </w:rPr>
          <w:t xml:space="preserve">https://196969.github.io/dash-app-/db-market-expansion-readiness.html</w:t>
        </w:r>
      </w:hyperlink>
    </w:p>
    <w:p>
      <w:pPr>
        <w:keepNext/>
        <w:spacing w:after="60"/>
      </w:pPr>
      <w:r>
        <w:rPr>
          <w:b/>
          <w:sz w:val="20"/>
        </w:rPr>
        <w:t xml:space="preserve">Partner Economics Dashboard</w:t>
      </w:r>
      <w:r>
        <w:rPr>
          <w:sz w:val="20"/>
        </w:rPr>
        <w:t xml:space="preserve">  </w:t>
      </w:r>
      <w:hyperlink r:id="rId52" w:history="1">
        <w:r>
          <w:rPr>
            <w:color w:val="1F3864"/>
            <w:u w:val="single"/>
            <w:sz w:val="18"/>
          </w:rPr>
          <w:t xml:space="preserve">https://196969.github.io/dash-app-/db-partner-economics.html</w:t>
        </w:r>
      </w:hyperlink>
    </w:p>
    <w:p>
      <w:pPr>
        <w:keepNext/>
        <w:spacing w:after="60"/>
      </w:pPr>
      <w:r>
        <w:rPr>
          <w:b/>
          <w:sz w:val="20"/>
        </w:rPr>
        <w:t xml:space="preserve">Practice Dashboard</w:t>
      </w:r>
      <w:r>
        <w:rPr>
          <w:sz w:val="20"/>
        </w:rPr>
        <w:t xml:space="preserve">  </w:t>
      </w:r>
      <w:hyperlink r:id="rId53" w:history="1">
        <w:r>
          <w:rPr>
            <w:color w:val="1F3864"/>
            <w:u w:val="single"/>
            <w:sz w:val="18"/>
          </w:rPr>
          <w:t xml:space="preserve">https://196969.github.io/dash-app-/db-practice.html</w:t>
        </w:r>
      </w:hyperlink>
    </w:p>
    <w:p>
      <w:pPr>
        <w:keepNext/>
        <w:spacing w:after="60"/>
      </w:pPr>
      <w:r>
        <w:rPr>
          <w:b/>
          <w:sz w:val="20"/>
        </w:rPr>
        <w:t xml:space="preserve">Proposal and Win-Loss Dashboard</w:t>
      </w:r>
      <w:r>
        <w:rPr>
          <w:sz w:val="20"/>
        </w:rPr>
        <w:t xml:space="preserve">  </w:t>
      </w:r>
      <w:hyperlink r:id="rId54" w:history="1">
        <w:r>
          <w:rPr>
            <w:color w:val="1F3864"/>
            <w:u w:val="single"/>
            <w:sz w:val="18"/>
          </w:rPr>
          <w:t xml:space="preserve">https://196969.github.io/dash-app-/db-proposal-and-win-loss.html</w:t>
        </w:r>
      </w:hyperlink>
    </w:p>
    <w:p>
      <w:pPr>
        <w:keepNext/>
        <w:spacing w:after="60"/>
      </w:pPr>
      <w:r>
        <w:rPr>
          <w:b/>
          <w:sz w:val="20"/>
        </w:rPr>
        <w:t xml:space="preserve">Receivables and Collections Dashboard</w:t>
      </w:r>
      <w:r>
        <w:rPr>
          <w:sz w:val="20"/>
        </w:rPr>
        <w:t xml:space="preserve">  </w:t>
      </w:r>
      <w:hyperlink r:id="rId55" w:history="1">
        <w:r>
          <w:rPr>
            <w:color w:val="1F3864"/>
            <w:u w:val="single"/>
            <w:sz w:val="18"/>
          </w:rPr>
          <w:t xml:space="preserve">https://196969.github.io/dash-app-/db-receivables-and-collections.html</w:t>
        </w:r>
      </w:hyperlink>
    </w:p>
    <w:p>
      <w:pPr>
        <w:keepNext/>
        <w:spacing w:after="60"/>
      </w:pPr>
      <w:r>
        <w:rPr>
          <w:b/>
          <w:sz w:val="20"/>
        </w:rPr>
        <w:t xml:space="preserve">Risk Register Dashboard</w:t>
      </w:r>
      <w:r>
        <w:rPr>
          <w:sz w:val="20"/>
        </w:rPr>
        <w:t xml:space="preserve">  </w:t>
      </w:r>
      <w:hyperlink r:id="rId56" w:history="1">
        <w:r>
          <w:rPr>
            <w:color w:val="1F3864"/>
            <w:u w:val="single"/>
            <w:sz w:val="18"/>
          </w:rPr>
          <w:t xml:space="preserve">https://196969.github.io/dash-app-/db-risk-register.html</w:t>
        </w:r>
      </w:hyperlink>
    </w:p>
    <w:p>
      <w:pPr>
        <w:keepNext/>
        <w:spacing w:after="60"/>
      </w:pPr>
      <w:r>
        <w:rPr>
          <w:b/>
          <w:sz w:val="20"/>
        </w:rPr>
        <w:t xml:space="preserve">Service Suite Performance Dashboard</w:t>
      </w:r>
      <w:r>
        <w:rPr>
          <w:sz w:val="20"/>
        </w:rPr>
        <w:t xml:space="preserve">  </w:t>
      </w:r>
      <w:hyperlink r:id="rId57" w:history="1">
        <w:r>
          <w:rPr>
            <w:color w:val="1F3864"/>
            <w:u w:val="single"/>
            <w:sz w:val="18"/>
          </w:rPr>
          <w:t xml:space="preserve">https://196969.github.io/dash-app-/db-service-suite-performance.html</w:t>
        </w:r>
      </w:hyperlink>
    </w:p>
    <w:p>
      <w:pPr>
        <w:keepNext/>
        <w:spacing w:after="60"/>
      </w:pPr>
      <w:r>
        <w:rPr>
          <w:b/>
          <w:sz w:val="20"/>
        </w:rPr>
        <w:t xml:space="preserve">Social and Brand Reach Dashboard</w:t>
      </w:r>
      <w:r>
        <w:rPr>
          <w:sz w:val="20"/>
        </w:rPr>
        <w:t xml:space="preserve">  </w:t>
      </w:r>
      <w:hyperlink r:id="rId58" w:history="1">
        <w:r>
          <w:rPr>
            <w:color w:val="1F3864"/>
            <w:u w:val="single"/>
            <w:sz w:val="18"/>
          </w:rPr>
          <w:t xml:space="preserve">https://196969.github.io/dash-app-/db-social-and-brand-reach.html</w:t>
        </w:r>
      </w:hyperlink>
    </w:p>
    <w:p>
      <w:pPr>
        <w:keepNext/>
        <w:spacing w:after="60"/>
      </w:pPr>
      <w:r>
        <w:rPr>
          <w:b/>
          <w:sz w:val="20"/>
        </w:rPr>
        <w:t xml:space="preserve">Standalone Product Dashboard</w:t>
      </w:r>
      <w:r>
        <w:rPr>
          <w:sz w:val="20"/>
        </w:rPr>
        <w:t xml:space="preserve">  </w:t>
      </w:r>
      <w:hyperlink r:id="rId59" w:history="1">
        <w:r>
          <w:rPr>
            <w:color w:val="1F3864"/>
            <w:u w:val="single"/>
            <w:sz w:val="18"/>
          </w:rPr>
          <w:t xml:space="preserve">https://196969.github.io/dash-app-/db-standalone-product.html</w:t>
        </w:r>
      </w:hyperlink>
    </w:p>
    <w:p>
      <w:pPr>
        <w:keepNext/>
        <w:spacing w:after="60"/>
      </w:pPr>
      <w:r>
        <w:rPr>
          <w:b/>
          <w:sz w:val="20"/>
        </w:rPr>
        <w:t xml:space="preserve">Startup Cost and Capitalisation Dashboard</w:t>
      </w:r>
      <w:r>
        <w:rPr>
          <w:sz w:val="20"/>
        </w:rPr>
        <w:t xml:space="preserve">  </w:t>
      </w:r>
      <w:hyperlink r:id="rId60" w:history="1">
        <w:r>
          <w:rPr>
            <w:color w:val="1F3864"/>
            <w:u w:val="single"/>
            <w:sz w:val="18"/>
          </w:rPr>
          <w:t xml:space="preserve">https://196969.github.io/dash-app-/db-startup-cost-and-capitalisation.html</w:t>
        </w:r>
      </w:hyperlink>
    </w:p>
    <w:p>
      <w:pPr>
        <w:keepNext/>
        <w:spacing w:after="60"/>
      </w:pPr>
      <w:r>
        <w:rPr>
          <w:b/>
          <w:sz w:val="20"/>
        </w:rPr>
        <w:t xml:space="preserve">Tax Provision and Set-Aside Dashboard</w:t>
      </w:r>
      <w:r>
        <w:rPr>
          <w:sz w:val="20"/>
        </w:rPr>
        <w:t xml:space="preserve">  </w:t>
      </w:r>
      <w:hyperlink r:id="rId61" w:history="1">
        <w:r>
          <w:rPr>
            <w:color w:val="1F3864"/>
            <w:u w:val="single"/>
            <w:sz w:val="18"/>
          </w:rPr>
          <w:t xml:space="preserve">https://196969.github.io/dash-app-/db-tax-provision-and-set-aside.html</w:t>
        </w:r>
      </w:hyperlink>
    </w:p>
    <w:p>
      <w:pPr>
        <w:keepNext/>
        <w:spacing w:after="60"/>
      </w:pPr>
      <w:r>
        <w:rPr>
          <w:b/>
          <w:sz w:val="20"/>
        </w:rPr>
        <w:t xml:space="preserve">Training and Enablement Dashboard</w:t>
      </w:r>
      <w:r>
        <w:rPr>
          <w:sz w:val="20"/>
        </w:rPr>
        <w:t xml:space="preserve">  </w:t>
      </w:r>
      <w:hyperlink r:id="rId62" w:history="1">
        <w:r>
          <w:rPr>
            <w:color w:val="1F3864"/>
            <w:u w:val="single"/>
            <w:sz w:val="18"/>
          </w:rPr>
          <w:t xml:space="preserve">https://196969.github.io/dash-app-/db-training-and-enablement.html</w:t>
        </w:r>
      </w:hyperlink>
    </w:p>
    <w:p>
      <w:pPr>
        <w:keepNext/>
        <w:spacing w:after="60"/>
      </w:pPr>
      <w:r>
        <w:rPr>
          <w:b/>
          <w:sz w:val="20"/>
        </w:rPr>
        <w:t xml:space="preserve">Vendor and Subscription Dashboard</w:t>
      </w:r>
      <w:r>
        <w:rPr>
          <w:sz w:val="20"/>
        </w:rPr>
        <w:t xml:space="preserve">  </w:t>
      </w:r>
      <w:hyperlink r:id="rId63" w:history="1">
        <w:r>
          <w:rPr>
            <w:color w:val="1F3864"/>
            <w:u w:val="single"/>
            <w:sz w:val="18"/>
          </w:rPr>
          <w:t xml:space="preserve">https://196969.github.io/dash-app-/db-vendor-and-subscription.html</w:t>
        </w:r>
      </w:hyperlink>
    </w:p>
    <w:p>
      <w:pPr>
        <w:keepNext/>
        <w:spacing w:after="60"/>
      </w:pPr>
      <w:r>
        <w:rPr>
          <w:b/>
          <w:sz w:val="20"/>
        </w:rPr>
        <w:t xml:space="preserve">Website and Lead Capture Dashboard</w:t>
      </w:r>
      <w:r>
        <w:rPr>
          <w:sz w:val="20"/>
        </w:rPr>
        <w:t xml:space="preserve">  </w:t>
      </w:r>
      <w:hyperlink r:id="rId64" w:history="1">
        <w:r>
          <w:rPr>
            <w:color w:val="1F3864"/>
            <w:u w:val="single"/>
            <w:sz w:val="18"/>
          </w:rPr>
          <w:t xml:space="preserve">https://196969.github.io/dash-app-/db-website-and-lead-capture.html</w:t>
        </w:r>
      </w:hyperlink>
    </w:p>
    <w:p>
      <w:pPr>
        <w:pageBreakBefore/>
        <w:keepNext/>
        <w:spacing w:before="200" w:after="120"/>
      </w:pPr>
      <w:r>
        <w:rPr>
          <w:b/>
          <w:color w:val="C00000"/>
          <w:sz w:val="24"/>
        </w:rPr>
        <w:t xml:space="preserve">Standing rule</w:t>
      </w:r>
    </w:p>
    <w:p>
      <w:pPr>
        <w:spacing w:after="120"/>
      </w:pPr>
      <w:r>
        <w:rPr>
          <w:sz w:val="20"/>
        </w:rPr>
        <w:t xml:space="preserve">A link that resolves is not the same as a dashboard that is read. Each address carries an owner, a cadence and a decision it informs; the Dashboard Delivery and Adoption Standard records all three. An address nobody opens is a cost, not an asset.</w:t>
      </w:r>
    </w:p>
    <w:sectPr>
      <w:footerReference w:type="default" r:id="rId9"/>
      <w:pgSz w:w="12240" w:h="15840"/>
      <w:pgMar w:top="1200" w:right="1200" w:bottom="1200" w:left="1200" w:header="600" w:footer="600"/>
      <w:pgBorders w:offsetFrom="page">
        <w:top w:val="single" w:sz="6" w:space="24" w:color="1F3864"/>
        <w:left w:val="single" w:sz="6" w:space="24" w:color="1F3864"/>
        <w:bottom w:val="single" w:sz="6" w:space="24" w:color="1F3864"/>
        <w:right w:val="single" w:sz="6" w:space="24" w:color="1F3864"/>
      </w:pgBorders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595959"/>
      </w:rPr>
      <w:t xml:space="preserve">DashRite Advisory LLC · Dashboard Live Links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1.xml"/><Relationship Id="rId11" Type="http://schemas.openxmlformats.org/officeDocument/2006/relationships/hyperlink" Target="https://196969.github.io/dash-app-/dashboards.html" TargetMode="External"/><Relationship Id="rId12" Type="http://schemas.openxmlformats.org/officeDocument/2006/relationships/hyperlink" Target="https://196969.github.io/dash-app-/db-cbd-market-entry.html" TargetMode="External"/><Relationship Id="rId13" Type="http://schemas.openxmlformats.org/officeDocument/2006/relationships/hyperlink" Target="https://196969.github.io/dash-app-/db-cbd-partnership-and-channel.html" TargetMode="External"/><Relationship Id="rId14" Type="http://schemas.openxmlformats.org/officeDocument/2006/relationships/hyperlink" Target="https://196969.github.io/dash-app-/db-cbd-referral-engine.html" TargetMode="External"/><Relationship Id="rId15" Type="http://schemas.openxmlformats.org/officeDocument/2006/relationships/hyperlink" Target="https://196969.github.io/dash-app-/db-ceo-operating-cadence.html" TargetMode="External"/><Relationship Id="rId16" Type="http://schemas.openxmlformats.org/officeDocument/2006/relationships/hyperlink" Target="https://196969.github.io/dash-app-/db-ceo-psychological-safety.html" TargetMode="External"/><Relationship Id="rId17" Type="http://schemas.openxmlformats.org/officeDocument/2006/relationships/hyperlink" Target="https://196969.github.io/dash-app-/db-ceo-scalability-readiness.html" TargetMode="External"/><Relationship Id="rId18" Type="http://schemas.openxmlformats.org/officeDocument/2006/relationships/hyperlink" Target="https://196969.github.io/dash-app-/db-cfo-forecast-accuracy.html" TargetMode="External"/><Relationship Id="rId19" Type="http://schemas.openxmlformats.org/officeDocument/2006/relationships/hyperlink" Target="https://196969.github.io/dash-app-/db-cfo-margin-and-unit-economics.html" TargetMode="External"/><Relationship Id="rId20" Type="http://schemas.openxmlformats.org/officeDocument/2006/relationships/hyperlink" Target="https://196969.github.io/dash-app-/db-cfo-working-capital.html" TargetMode="External"/><Relationship Id="rId21" Type="http://schemas.openxmlformats.org/officeDocument/2006/relationships/hyperlink" Target="https://196969.github.io/dash-app-/db-clo-contract-register.html" TargetMode="External"/><Relationship Id="rId22" Type="http://schemas.openxmlformats.org/officeDocument/2006/relationships/hyperlink" Target="https://196969.github.io/dash-app-/db-clo-exposure-and-dispute.html" TargetMode="External"/><Relationship Id="rId23" Type="http://schemas.openxmlformats.org/officeDocument/2006/relationships/hyperlink" Target="https://196969.github.io/dash-app-/db-clo-intellectual-property.html" TargetMode="External"/><Relationship Id="rId24" Type="http://schemas.openxmlformats.org/officeDocument/2006/relationships/hyperlink" Target="https://196969.github.io/dash-app-/db-coo-order-to-cash.html" TargetMode="External"/><Relationship Id="rId25" Type="http://schemas.openxmlformats.org/officeDocument/2006/relationships/hyperlink" Target="https://196969.github.io/dash-app-/db-coo-process-control.html" TargetMode="External"/><Relationship Id="rId26" Type="http://schemas.openxmlformats.org/officeDocument/2006/relationships/hyperlink" Target="https://196969.github.io/dash-app-/db-coo-resource-allocation.html" TargetMode="External"/><Relationship Id="rId27" Type="http://schemas.openxmlformats.org/officeDocument/2006/relationships/hyperlink" Target="https://196969.github.io/dash-app-/db-cso-pipeline-coverage.html" TargetMode="External"/><Relationship Id="rId28" Type="http://schemas.openxmlformats.org/officeDocument/2006/relationships/hyperlink" Target="https://196969.github.io/dash-app-/db-cso-sales-enablement.html" TargetMode="External"/><Relationship Id="rId29" Type="http://schemas.openxmlformats.org/officeDocument/2006/relationships/hyperlink" Target="https://196969.github.io/dash-app-/db-cso-territory-performance.html" TargetMode="External"/><Relationship Id="rId30" Type="http://schemas.openxmlformats.org/officeDocument/2006/relationships/hyperlink" Target="https://196969.github.io/dash-app-/db-cto-data-integrity-control.html" TargetMode="External"/><Relationship Id="rId31" Type="http://schemas.openxmlformats.org/officeDocument/2006/relationships/hyperlink" Target="https://196969.github.io/dash-app-/db-cto-platform-health.html" TargetMode="External"/><Relationship Id="rId32" Type="http://schemas.openxmlformats.org/officeDocument/2006/relationships/hyperlink" Target="https://196969.github.io/dash-app-/db-cto-release-and-gate.html" TargetMode="External"/><Relationship Id="rId33" Type="http://schemas.openxmlformats.org/officeDocument/2006/relationships/hyperlink" Target="https://196969.github.io/dash-app-/db-13-week-cash-flow.html" TargetMode="External"/><Relationship Id="rId34" Type="http://schemas.openxmlformats.org/officeDocument/2006/relationships/hyperlink" Target="https://196969.github.io/dash-app-/db-board-read.html" TargetMode="External"/><Relationship Id="rId35" Type="http://schemas.openxmlformats.org/officeDocument/2006/relationships/hyperlink" Target="https://196969.github.io/dash-app-/db-brand-protection.html" TargetMode="External"/><Relationship Id="rId36" Type="http://schemas.openxmlformats.org/officeDocument/2006/relationships/hyperlink" Target="https://196969.github.io/dash-app-/db-capacity-and-utilisation.html" TargetMode="External"/><Relationship Id="rId37" Type="http://schemas.openxmlformats.org/officeDocument/2006/relationships/hyperlink" Target="https://196969.github.io/dash-app-/db-client-health-and-retention.html" TargetMode="External"/><Relationship Id="rId38" Type="http://schemas.openxmlformats.org/officeDocument/2006/relationships/hyperlink" Target="https://196969.github.io/dash-app-/db-client-sales-and-margin.html" TargetMode="External"/><Relationship Id="rId39" Type="http://schemas.openxmlformats.org/officeDocument/2006/relationships/hyperlink" Target="https://196969.github.io/dash-app-/db-compliance-calendar.html" TargetMode="External"/><Relationship Id="rId40" Type="http://schemas.openxmlformats.org/officeDocument/2006/relationships/hyperlink" Target="https://196969.github.io/dash-app-/db-cy2026-launch.html" TargetMode="External"/><Relationship Id="rId41" Type="http://schemas.openxmlformats.org/officeDocument/2006/relationships/hyperlink" Target="https://196969.github.io/dash-app-/db-cy2027-plan.html" TargetMode="External"/><Relationship Id="rId42" Type="http://schemas.openxmlformats.org/officeDocument/2006/relationships/hyperlink" Target="https://196969.github.io/dash-app-/db-dashboard-adoption.html" TargetMode="External"/><Relationship Id="rId43" Type="http://schemas.openxmlformats.org/officeDocument/2006/relationships/hyperlink" Target="https://196969.github.io/dash-app-/db-delivery-quality-and-rework.html" TargetMode="External"/><Relationship Id="rId44" Type="http://schemas.openxmlformats.org/officeDocument/2006/relationships/hyperlink" Target="https://196969.github.io/dash-app-/db-everlast-engagement.html" TargetMode="External"/><Relationship Id="rId45" Type="http://schemas.openxmlformats.org/officeDocument/2006/relationships/hyperlink" Target="https://196969.github.io/dash-app-/db-executive-command.html" TargetMode="External"/><Relationship Id="rId46" Type="http://schemas.openxmlformats.org/officeDocument/2006/relationships/hyperlink" Target="https://196969.github.io/dash-app-/db-expense-and-burn.html" TargetMode="External"/><Relationship Id="rId47" Type="http://schemas.openxmlformats.org/officeDocument/2006/relationships/hyperlink" Target="https://196969.github.io/dash-app-/db-founders-72-council.html" TargetMode="External"/><Relationship Id="rId48" Type="http://schemas.openxmlformats.org/officeDocument/2006/relationships/hyperlink" Target="https://196969.github.io/dash-app-/db-fractionals-and-private-equity.html" TargetMode="External"/><Relationship Id="rId49" Type="http://schemas.openxmlformats.org/officeDocument/2006/relationships/hyperlink" Target="https://196969.github.io/dash-app-/db-hot-leads-market.html" TargetMode="External"/><Relationship Id="rId50" Type="http://schemas.openxmlformats.org/officeDocument/2006/relationships/hyperlink" Target="https://196969.github.io/dash-app-/db-inventory-order-round.html" TargetMode="External"/><Relationship Id="rId51" Type="http://schemas.openxmlformats.org/officeDocument/2006/relationships/hyperlink" Target="https://196969.github.io/dash-app-/db-market-expansion-readiness.html" TargetMode="External"/><Relationship Id="rId52" Type="http://schemas.openxmlformats.org/officeDocument/2006/relationships/hyperlink" Target="https://196969.github.io/dash-app-/db-partner-economics.html" TargetMode="External"/><Relationship Id="rId53" Type="http://schemas.openxmlformats.org/officeDocument/2006/relationships/hyperlink" Target="https://196969.github.io/dash-app-/db-practice.html" TargetMode="External"/><Relationship Id="rId54" Type="http://schemas.openxmlformats.org/officeDocument/2006/relationships/hyperlink" Target="https://196969.github.io/dash-app-/db-proposal-and-win-loss.html" TargetMode="External"/><Relationship Id="rId55" Type="http://schemas.openxmlformats.org/officeDocument/2006/relationships/hyperlink" Target="https://196969.github.io/dash-app-/db-receivables-and-collections.html" TargetMode="External"/><Relationship Id="rId56" Type="http://schemas.openxmlformats.org/officeDocument/2006/relationships/hyperlink" Target="https://196969.github.io/dash-app-/db-risk-register.html" TargetMode="External"/><Relationship Id="rId57" Type="http://schemas.openxmlformats.org/officeDocument/2006/relationships/hyperlink" Target="https://196969.github.io/dash-app-/db-service-suite-performance.html" TargetMode="External"/><Relationship Id="rId58" Type="http://schemas.openxmlformats.org/officeDocument/2006/relationships/hyperlink" Target="https://196969.github.io/dash-app-/db-social-and-brand-reach.html" TargetMode="External"/><Relationship Id="rId59" Type="http://schemas.openxmlformats.org/officeDocument/2006/relationships/hyperlink" Target="https://196969.github.io/dash-app-/db-standalone-product.html" TargetMode="External"/><Relationship Id="rId60" Type="http://schemas.openxmlformats.org/officeDocument/2006/relationships/hyperlink" Target="https://196969.github.io/dash-app-/db-startup-cost-and-capitalisation.html" TargetMode="External"/><Relationship Id="rId61" Type="http://schemas.openxmlformats.org/officeDocument/2006/relationships/hyperlink" Target="https://196969.github.io/dash-app-/db-tax-provision-and-set-aside.html" TargetMode="External"/><Relationship Id="rId62" Type="http://schemas.openxmlformats.org/officeDocument/2006/relationships/hyperlink" Target="https://196969.github.io/dash-app-/db-training-and-enablement.html" TargetMode="External"/><Relationship Id="rId63" Type="http://schemas.openxmlformats.org/officeDocument/2006/relationships/hyperlink" Target="https://196969.github.io/dash-app-/db-vendor-and-subscription.html" TargetMode="External"/><Relationship Id="rId64" Type="http://schemas.openxmlformats.org/officeDocument/2006/relationships/hyperlink" Target="https://196969.github.io/dash-app-/db-website-and-lead-capture.html" TargetMode="External"/></Relationships>
</file>