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AD4FF" w14:textId="203FB6FF" w:rsidR="00922F18" w:rsidRPr="00922F18" w:rsidRDefault="00345728" w:rsidP="00345728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</w:rPr>
      </w:pPr>
      <w:r>
        <w:rPr>
          <w:rFonts w:ascii="微软雅黑" w:eastAsia="微软雅黑" w:hAnsi="微软雅黑" w:cs="宋体" w:hint="eastAsia"/>
          <w:b/>
          <w:bCs/>
          <w:color w:val="191B1F"/>
          <w:kern w:val="0"/>
          <w:sz w:val="29"/>
          <w:szCs w:val="29"/>
        </w:rPr>
        <w:t>QDU校内二手交易平台</w:t>
      </w:r>
    </w:p>
    <w:p w14:paraId="3CEA196C" w14:textId="1FB68D11" w:rsidR="00922F18" w:rsidRPr="00922F18" w:rsidRDefault="00345728" w:rsidP="00922F1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本软件设计说明书用于QDU校内二手交易平台</w:t>
      </w:r>
    </w:p>
    <w:p w14:paraId="7BDE20EB" w14:textId="77777777" w:rsidR="00922F18" w:rsidRPr="00922F18" w:rsidRDefault="00922F18" w:rsidP="00922F18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922F18">
        <w:rPr>
          <w:rFonts w:ascii="微软雅黑" w:eastAsia="微软雅黑" w:hAnsi="微软雅黑" w:cs="宋体" w:hint="eastAsia"/>
          <w:b/>
          <w:bCs/>
          <w:color w:val="191B1F"/>
          <w:kern w:val="0"/>
          <w:sz w:val="26"/>
          <w:szCs w:val="26"/>
        </w:rPr>
        <w:t>1、编写目的</w:t>
      </w:r>
    </w:p>
    <w:p w14:paraId="52412A79" w14:textId="77777777" w:rsidR="00345728" w:rsidRDefault="00345728" w:rsidP="00345728">
      <w:pPr>
        <w:widowControl/>
        <w:shd w:val="clear" w:color="auto" w:fill="FFFFFF"/>
        <w:spacing w:before="100" w:beforeAutospacing="1" w:after="100" w:afterAutospacing="1"/>
        <w:ind w:firstLine="420"/>
        <w:jc w:val="left"/>
        <w:outlineLvl w:val="2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34572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实现一个校园二手交易电商平台，为校内学生提供一个便捷的二手物品交易平台，促进学生之间的资源共享。</w:t>
      </w:r>
    </w:p>
    <w:p w14:paraId="73FF91AC" w14:textId="2FFB2EDA" w:rsidR="00922F18" w:rsidRPr="00922F18" w:rsidRDefault="00922F18" w:rsidP="00922F18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922F18">
        <w:rPr>
          <w:rFonts w:ascii="微软雅黑" w:eastAsia="微软雅黑" w:hAnsi="微软雅黑" w:cs="宋体" w:hint="eastAsia"/>
          <w:b/>
          <w:bCs/>
          <w:color w:val="191B1F"/>
          <w:kern w:val="0"/>
          <w:sz w:val="26"/>
          <w:szCs w:val="26"/>
        </w:rPr>
        <w:t>2、项目风险</w:t>
      </w:r>
    </w:p>
    <w:p w14:paraId="5EF9D5D5" w14:textId="77777777" w:rsidR="00345728" w:rsidRDefault="00922F18" w:rsidP="00345728">
      <w:pPr>
        <w:widowControl/>
        <w:shd w:val="clear" w:color="auto" w:fill="FFFFFF"/>
        <w:spacing w:before="100" w:beforeAutospacing="1" w:after="100" w:afterAutospacing="1"/>
        <w:ind w:firstLineChars="100" w:firstLine="270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922F1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软件开发者</w:t>
      </w:r>
      <w:r w:rsidR="0034572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 xml:space="preserve">：王林浩 </w:t>
      </w:r>
      <w:r w:rsidR="00345728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2021204166 21</w:t>
      </w:r>
      <w:r w:rsidR="0034572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软件0</w:t>
      </w:r>
      <w:r w:rsidR="00345728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4</w:t>
      </w:r>
    </w:p>
    <w:p w14:paraId="45E9CDD7" w14:textId="396E35DD" w:rsidR="00922F18" w:rsidRPr="00922F18" w:rsidRDefault="00345728" w:rsidP="00345728">
      <w:pPr>
        <w:widowControl/>
        <w:shd w:val="clear" w:color="auto" w:fill="FFFFFF"/>
        <w:spacing w:before="100" w:beforeAutospacing="1" w:after="100" w:afterAutospacing="1"/>
        <w:ind w:firstLineChars="100" w:firstLine="270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ab/>
      </w: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ab/>
      </w: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ab/>
      </w: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ab/>
        <w:t xml:space="preserve">  </w:t>
      </w: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彭飞</w:t>
      </w: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ab/>
        <w:t xml:space="preserve">  2021204444 21</w:t>
      </w: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软件0</w:t>
      </w: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4</w:t>
      </w:r>
    </w:p>
    <w:p w14:paraId="6801C05F" w14:textId="77777777" w:rsidR="00345728" w:rsidRDefault="00345728" w:rsidP="00922F18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3</w:t>
      </w:r>
      <w:r w:rsidR="00922F18" w:rsidRPr="00922F18">
        <w:rPr>
          <w:rFonts w:ascii="微软雅黑" w:eastAsia="微软雅黑" w:hAnsi="微软雅黑" w:cs="宋体" w:hint="eastAsia"/>
          <w:b/>
          <w:bCs/>
          <w:color w:val="191B1F"/>
          <w:kern w:val="0"/>
          <w:sz w:val="26"/>
          <w:szCs w:val="26"/>
        </w:rPr>
        <w:t>、参考资料</w:t>
      </w:r>
    </w:p>
    <w:p w14:paraId="0EC2A790" w14:textId="2F0FB874" w:rsidR="00345728" w:rsidRPr="00345728" w:rsidRDefault="00345728" w:rsidP="00345728">
      <w:pPr>
        <w:widowControl/>
        <w:shd w:val="clear" w:color="auto" w:fill="FFFFFF"/>
        <w:spacing w:before="100" w:beforeAutospacing="1" w:after="100" w:afterAutospacing="1"/>
        <w:ind w:firstLine="420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（1）</w:t>
      </w:r>
      <w:r w:rsidRPr="00345728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https://codeload.github.com/wangbuer1/Second-hand-transaction-management-system/zip/refs/heads/master</w:t>
      </w: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 xml:space="preserve"> </w:t>
      </w: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 </w:t>
      </w:r>
    </w:p>
    <w:p w14:paraId="543B670F" w14:textId="05ED7E00" w:rsidR="00345728" w:rsidRDefault="00345728" w:rsidP="00345728">
      <w:pPr>
        <w:widowControl/>
        <w:shd w:val="clear" w:color="auto" w:fill="FFFFFF"/>
        <w:spacing w:before="100" w:beforeAutospacing="1" w:after="100" w:afterAutospacing="1"/>
        <w:ind w:firstLine="420"/>
        <w:jc w:val="left"/>
        <w:outlineLvl w:val="2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（</w:t>
      </w: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2</w:t>
      </w: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）</w:t>
      </w:r>
      <w:r w:rsidRPr="00345728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https://codeload.github.com/jdassd/SchoolCampusU</w:t>
      </w:r>
    </w:p>
    <w:p w14:paraId="7325F780" w14:textId="7B9D14FF" w:rsidR="00345728" w:rsidRPr="00922F18" w:rsidRDefault="00345728" w:rsidP="00345728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345728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sedBack/zip/refs/heads/master</w:t>
      </w: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 xml:space="preserve"> </w:t>
      </w:r>
    </w:p>
    <w:p w14:paraId="036A1BA6" w14:textId="77777777" w:rsidR="00922F18" w:rsidRPr="00922F18" w:rsidRDefault="00922F18" w:rsidP="00922F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</w:rPr>
      </w:pPr>
      <w:r w:rsidRPr="00922F18">
        <w:rPr>
          <w:rFonts w:ascii="微软雅黑" w:eastAsia="微软雅黑" w:hAnsi="微软雅黑" w:cs="宋体" w:hint="eastAsia"/>
          <w:b/>
          <w:bCs/>
          <w:color w:val="191B1F"/>
          <w:kern w:val="0"/>
          <w:sz w:val="29"/>
          <w:szCs w:val="29"/>
        </w:rPr>
        <w:t>设计概要</w:t>
      </w:r>
    </w:p>
    <w:p w14:paraId="3670F25A" w14:textId="77777777" w:rsidR="00922F18" w:rsidRPr="00922F18" w:rsidRDefault="00922F18" w:rsidP="00922F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</w:rPr>
      </w:pPr>
      <w:r w:rsidRPr="00922F18">
        <w:rPr>
          <w:rFonts w:ascii="微软雅黑" w:eastAsia="微软雅黑" w:hAnsi="微软雅黑" w:cs="宋体" w:hint="eastAsia"/>
          <w:b/>
          <w:bCs/>
          <w:color w:val="191B1F"/>
          <w:kern w:val="0"/>
          <w:sz w:val="29"/>
          <w:szCs w:val="29"/>
        </w:rPr>
        <w:t>1、限制和约束</w:t>
      </w:r>
    </w:p>
    <w:p w14:paraId="749B1E8A" w14:textId="7AE178B9" w:rsidR="000E0EBB" w:rsidRDefault="000E0EBB" w:rsidP="000E0EBB">
      <w:pPr>
        <w:widowControl/>
        <w:shd w:val="clear" w:color="auto" w:fill="FFFFFF"/>
        <w:spacing w:before="100" w:beforeAutospacing="1" w:after="100" w:afterAutospacing="1"/>
        <w:ind w:left="720" w:firstLine="120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工具/平台：初期依靠eclipse，后期转向使用idea</w:t>
      </w:r>
    </w:p>
    <w:p w14:paraId="37B2016A" w14:textId="0A4FDA91" w:rsidR="000E0EBB" w:rsidRDefault="000E0EBB" w:rsidP="000E0EBB">
      <w:pPr>
        <w:widowControl/>
        <w:shd w:val="clear" w:color="auto" w:fill="FFFFFF"/>
        <w:spacing w:before="100" w:beforeAutospacing="1" w:after="100" w:afterAutospacing="1"/>
        <w:ind w:left="720" w:firstLine="120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lastRenderedPageBreak/>
        <w:t>使用技术:</w:t>
      </w: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java</w:t>
      </w: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，</w:t>
      </w: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servlet</w:t>
      </w: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，</w:t>
      </w: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jsp</w:t>
      </w: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，</w:t>
      </w: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bootstrap3</w:t>
      </w: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，</w:t>
      </w: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maven</w:t>
      </w: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，</w:t>
      </w:r>
      <w:r w:rsidR="009C303F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 xml:space="preserve"> </w:t>
      </w: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mysql</w:t>
      </w:r>
    </w:p>
    <w:p w14:paraId="33AB0772" w14:textId="77777777" w:rsidR="000E0EBB" w:rsidRDefault="000E0EBB" w:rsidP="000E0EBB">
      <w:pPr>
        <w:widowControl/>
        <w:shd w:val="clear" w:color="auto" w:fill="FFFFFF"/>
        <w:spacing w:before="100" w:beforeAutospacing="1" w:after="100" w:afterAutospacing="1"/>
        <w:ind w:left="720" w:firstLine="120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 xml:space="preserve">推荐的运行环境为: </w:t>
      </w:r>
    </w:p>
    <w:p w14:paraId="77A7B78A" w14:textId="43497130" w:rsidR="000E0EBB" w:rsidRDefault="000E0EBB" w:rsidP="000E0EBB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java11.0.16 or java 1.8</w:t>
      </w:r>
    </w:p>
    <w:p w14:paraId="738810EE" w14:textId="77589312" w:rsidR="000E0EBB" w:rsidRDefault="000E0EBB" w:rsidP="000E0EBB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t</w:t>
      </w: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omcat 8.5.46</w:t>
      </w:r>
    </w:p>
    <w:p w14:paraId="1C0F1A1E" w14:textId="7C99DA41" w:rsidR="000E0EBB" w:rsidRDefault="000E0EBB" w:rsidP="000E0EBB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mysql</w:t>
      </w: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5.7.43</w:t>
      </w:r>
    </w:p>
    <w:p w14:paraId="3556ECD2" w14:textId="09625FD6" w:rsidR="000E0EBB" w:rsidRPr="00922F18" w:rsidRDefault="000E0EBB" w:rsidP="000E0EBB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connecter</w:t>
      </w: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-</w:t>
      </w: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java</w:t>
      </w: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5.1.6</w:t>
      </w:r>
    </w:p>
    <w:p w14:paraId="154C566B" w14:textId="0A1A2B38" w:rsidR="00922F18" w:rsidRDefault="00922F18" w:rsidP="00922F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</w:rPr>
      </w:pPr>
      <w:r w:rsidRPr="00922F18">
        <w:rPr>
          <w:rFonts w:ascii="微软雅黑" w:eastAsia="微软雅黑" w:hAnsi="微软雅黑" w:cs="宋体" w:hint="eastAsia"/>
          <w:b/>
          <w:bCs/>
          <w:color w:val="191B1F"/>
          <w:kern w:val="0"/>
          <w:sz w:val="29"/>
          <w:szCs w:val="29"/>
        </w:rPr>
        <w:t>2、</w:t>
      </w:r>
      <w:r w:rsidR="000E0EBB">
        <w:rPr>
          <w:rFonts w:ascii="微软雅黑" w:eastAsia="微软雅黑" w:hAnsi="微软雅黑" w:cs="宋体" w:hint="eastAsia"/>
          <w:b/>
          <w:bCs/>
          <w:color w:val="191B1F"/>
          <w:kern w:val="0"/>
          <w:sz w:val="29"/>
          <w:szCs w:val="29"/>
        </w:rPr>
        <w:t>代码说明</w:t>
      </w:r>
    </w:p>
    <w:p w14:paraId="7D50E9B6" w14:textId="2617A78B" w:rsidR="000E0EBB" w:rsidRDefault="000E0EBB" w:rsidP="00D951CA">
      <w:pPr>
        <w:widowControl/>
        <w:shd w:val="clear" w:color="auto" w:fill="FFFFFF"/>
        <w:spacing w:before="100" w:beforeAutospacing="1" w:after="100" w:afterAutospacing="1"/>
        <w:ind w:left="420" w:firstLine="300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受前期eclipse开发的影响和历史原因，web页面存储在build文件夹中，java部分代码存储在</w:t>
      </w:r>
      <w:r w:rsidR="00D951C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src/</w:t>
      </w:r>
      <w:r w:rsidR="00D951C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main/java</w:t>
      </w:r>
      <w:r w:rsidR="00D951C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目录下</w:t>
      </w:r>
    </w:p>
    <w:p w14:paraId="74835643" w14:textId="1CD87F8B" w:rsidR="00D951CA" w:rsidRDefault="00D951CA" w:rsidP="00D951CA">
      <w:pPr>
        <w:widowControl/>
        <w:shd w:val="clear" w:color="auto" w:fill="FFFFFF"/>
        <w:spacing w:before="100" w:beforeAutospacing="1" w:after="100" w:afterAutospacing="1"/>
        <w:ind w:left="420" w:firstLine="300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build文件夹中，goods存放的info.</w:t>
      </w: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jsp</w:t>
      </w: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存储了详细物品页面的jsp，site存放了基础的页眉页脚和个人页面，src当中是用到的bootstrap</w:t>
      </w: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3</w:t>
      </w: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文件和css样式，staic中主要存储了网页用到的图片文件，包括登录头像在内。user内主要存储了与注册相关的页面。剩下的是一些基础页面以及web.</w:t>
      </w: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xml</w:t>
      </w: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配置文件。</w:t>
      </w:r>
    </w:p>
    <w:p w14:paraId="4093401A" w14:textId="38A1B40A" w:rsidR="00D951CA" w:rsidRDefault="00D951CA" w:rsidP="00D951CA">
      <w:pPr>
        <w:widowControl/>
        <w:shd w:val="clear" w:color="auto" w:fill="FFFFFF"/>
        <w:spacing w:before="100" w:beforeAutospacing="1" w:after="100" w:afterAutospacing="1"/>
        <w:ind w:left="420" w:firstLine="300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D951CA">
        <w:rPr>
          <w:rFonts w:ascii="微软雅黑" w:eastAsia="微软雅黑" w:hAnsi="微软雅黑" w:cs="宋体"/>
          <w:noProof/>
          <w:color w:val="191B1F"/>
          <w:kern w:val="0"/>
          <w:sz w:val="27"/>
          <w:szCs w:val="27"/>
        </w:rPr>
        <w:drawing>
          <wp:inline distT="0" distB="0" distL="0" distR="0" wp14:anchorId="214103E1" wp14:editId="17661FB6">
            <wp:extent cx="2541319" cy="56217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8140" cy="563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B47B" w14:textId="6E8BD8C3" w:rsidR="00D951CA" w:rsidRPr="00D951CA" w:rsidRDefault="00D951CA" w:rsidP="00D951CA">
      <w:pPr>
        <w:widowControl/>
        <w:shd w:val="clear" w:color="auto" w:fill="FFFFFF"/>
        <w:spacing w:before="100" w:beforeAutospacing="1" w:after="100" w:afterAutospacing="1"/>
        <w:ind w:left="420" w:firstLine="300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src文件夹中，dbHandle起到了d</w:t>
      </w: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ao</w:t>
      </w: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层的作用进行与数据库的交互，jdbc负责数据库的连接，servlet则处理不同的页面逻辑需求。值得注意的是，网页的filter功能被写在了该文件夹下的AutoLogin</w:t>
      </w: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.java</w:t>
      </w: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当中，并未分开存放。tool</w:t>
      </w: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s</w:t>
      </w: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存放了诸如MD</w:t>
      </w: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5</w:t>
      </w: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加密和登录验证的工具，其中LoginVertify是通过getSession的方法进行验证user是否登录。staticVar则是存放了一些配置信息。</w:t>
      </w:r>
      <w:r w:rsidR="003B2FAD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vo则是存放了一些简单类的实现，与servlet对应。</w:t>
      </w:r>
    </w:p>
    <w:p w14:paraId="634340BE" w14:textId="77FD41DC" w:rsidR="00D951CA" w:rsidRPr="00922F18" w:rsidRDefault="00D951CA" w:rsidP="000E0EBB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D951CA">
        <w:rPr>
          <w:rFonts w:ascii="微软雅黑" w:eastAsia="微软雅黑" w:hAnsi="微软雅黑" w:cs="宋体"/>
          <w:noProof/>
          <w:color w:val="191B1F"/>
          <w:kern w:val="0"/>
          <w:sz w:val="27"/>
          <w:szCs w:val="27"/>
        </w:rPr>
        <w:drawing>
          <wp:inline distT="0" distB="0" distL="0" distR="0" wp14:anchorId="49D49A85" wp14:editId="7C38B50F">
            <wp:extent cx="2883535" cy="88633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8B4B" w14:textId="028431FB" w:rsidR="00922F18" w:rsidRPr="00922F18" w:rsidRDefault="00922F18" w:rsidP="003B2FAD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</w:p>
    <w:p w14:paraId="4E79D0A8" w14:textId="3CA742E4" w:rsidR="00922F18" w:rsidRDefault="00922F18" w:rsidP="00922F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</w:rPr>
      </w:pPr>
      <w:r w:rsidRPr="00922F18">
        <w:rPr>
          <w:rFonts w:ascii="微软雅黑" w:eastAsia="微软雅黑" w:hAnsi="微软雅黑" w:cs="宋体" w:hint="eastAsia"/>
          <w:b/>
          <w:bCs/>
          <w:color w:val="191B1F"/>
          <w:kern w:val="0"/>
          <w:sz w:val="29"/>
          <w:szCs w:val="29"/>
        </w:rPr>
        <w:t>数据库设计</w:t>
      </w:r>
    </w:p>
    <w:p w14:paraId="77BDFF43" w14:textId="54500B13" w:rsidR="003B2FAD" w:rsidRPr="003B2FAD" w:rsidRDefault="003B2FAD" w:rsidP="00922F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3B2FAD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userid小于1</w:t>
      </w:r>
      <w:r w:rsidRPr="003B2FAD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000</w:t>
      </w:r>
      <w:r w:rsidRPr="003B2FAD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的即为管理员账户</w:t>
      </w:r>
    </w:p>
    <w:p w14:paraId="7E9A6227" w14:textId="711D5AA8" w:rsidR="000E0EBB" w:rsidRPr="00922F18" w:rsidRDefault="000E0EBB" w:rsidP="00922F1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</w:rPr>
      </w:pPr>
      <w:r>
        <w:rPr>
          <w:noProof/>
        </w:rPr>
        <w:drawing>
          <wp:inline distT="0" distB="0" distL="0" distR="0" wp14:anchorId="2C380C60" wp14:editId="2187B2C1">
            <wp:extent cx="5274310" cy="3048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88B5E" w14:textId="15D68573" w:rsidR="00457B0E" w:rsidRDefault="003B2FAD">
      <w:pPr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</w:rPr>
      </w:pPr>
      <w:r w:rsidRPr="003B2FAD">
        <w:rPr>
          <w:rFonts w:ascii="微软雅黑" w:eastAsia="微软雅黑" w:hAnsi="微软雅黑" w:cs="宋体"/>
          <w:b/>
          <w:bCs/>
          <w:noProof/>
          <w:color w:val="191B1F"/>
          <w:kern w:val="0"/>
          <w:sz w:val="29"/>
          <w:szCs w:val="29"/>
        </w:rPr>
        <w:drawing>
          <wp:inline distT="0" distB="0" distL="0" distR="0" wp14:anchorId="5C2FC948" wp14:editId="3049AF4A">
            <wp:extent cx="1514686" cy="1381318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3EE7" w14:textId="6E8F6427" w:rsidR="003B2FAD" w:rsidRDefault="003B2FAD">
      <w:pPr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</w:rPr>
      </w:pPr>
      <w:r w:rsidRPr="003B2FAD">
        <w:rPr>
          <w:rFonts w:ascii="微软雅黑" w:eastAsia="微软雅黑" w:hAnsi="微软雅黑" w:cs="宋体"/>
          <w:b/>
          <w:bCs/>
          <w:noProof/>
          <w:color w:val="191B1F"/>
          <w:kern w:val="0"/>
          <w:sz w:val="29"/>
          <w:szCs w:val="29"/>
        </w:rPr>
        <w:drawing>
          <wp:inline distT="0" distB="0" distL="0" distR="0" wp14:anchorId="0E0212D3" wp14:editId="45AE8C55">
            <wp:extent cx="5274310" cy="43033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3F25" w14:textId="67D94AAC" w:rsidR="003B2FAD" w:rsidRDefault="003B2FAD">
      <w:pPr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</w:rPr>
      </w:pPr>
      <w:r w:rsidRPr="003B2FAD">
        <w:rPr>
          <w:rFonts w:ascii="微软雅黑" w:eastAsia="微软雅黑" w:hAnsi="微软雅黑" w:cs="宋体"/>
          <w:b/>
          <w:bCs/>
          <w:noProof/>
          <w:color w:val="191B1F"/>
          <w:kern w:val="0"/>
          <w:sz w:val="29"/>
          <w:szCs w:val="29"/>
        </w:rPr>
        <w:drawing>
          <wp:inline distT="0" distB="0" distL="0" distR="0" wp14:anchorId="22112415" wp14:editId="130EDFAA">
            <wp:extent cx="5274310" cy="19246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8648" w14:textId="77777777" w:rsidR="003B2FAD" w:rsidRPr="00922F18" w:rsidRDefault="003B2FAD" w:rsidP="003B2FAD">
      <w:r>
        <w:rPr>
          <w:rFonts w:ascii="微软雅黑" w:eastAsia="微软雅黑" w:hAnsi="微软雅黑" w:cs="宋体" w:hint="eastAsia"/>
          <w:b/>
          <w:bCs/>
          <w:color w:val="191B1F"/>
          <w:kern w:val="0"/>
          <w:sz w:val="29"/>
          <w:szCs w:val="29"/>
        </w:rPr>
        <w:t>项目亮点</w:t>
      </w:r>
    </w:p>
    <w:p w14:paraId="1612A159" w14:textId="470650DE" w:rsidR="003B2FAD" w:rsidRPr="003B2FAD" w:rsidRDefault="003B2FAD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3B2FAD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使用MD</w:t>
      </w:r>
      <w:r w:rsidRPr="003B2FAD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5</w:t>
      </w:r>
      <w:r w:rsidRPr="003B2FAD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加密防止了sql注入，提高了安全性</w:t>
      </w:r>
    </w:p>
    <w:p w14:paraId="4B102FCB" w14:textId="657DCC1D" w:rsidR="003B2FAD" w:rsidRDefault="003B2FAD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在Auto</w:t>
      </w: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Login</w:t>
      </w: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中通过implement</w:t>
      </w: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</w:t>
      </w: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Filter</w:t>
      </w: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</w:t>
      </w: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和session实现了登录检测。</w:t>
      </w:r>
    </w:p>
    <w:p w14:paraId="22778252" w14:textId="103502B3" w:rsidR="003B2FAD" w:rsidRDefault="003B2FAD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bootstrap简化了开发流程。</w:t>
      </w:r>
    </w:p>
    <w:p w14:paraId="5CB53EEE" w14:textId="78E18844" w:rsidR="00A44A99" w:rsidRPr="003B2FAD" w:rsidRDefault="00A44A99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命名规范较为统一，findByXxxx， doXxxx，findAllNotXxxx格式应用广泛。</w:t>
      </w:r>
    </w:p>
    <w:p w14:paraId="317DFF07" w14:textId="77777777" w:rsidR="003B2FAD" w:rsidRDefault="003B2FAD">
      <w:pPr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</w:rPr>
      </w:pPr>
    </w:p>
    <w:p w14:paraId="7E87BD57" w14:textId="5C8B7782" w:rsidR="003B2FAD" w:rsidRDefault="003B2FAD">
      <w:pPr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</w:rPr>
      </w:pPr>
      <w:r>
        <w:rPr>
          <w:rFonts w:ascii="微软雅黑" w:eastAsia="微软雅黑" w:hAnsi="微软雅黑" w:cs="宋体" w:hint="eastAsia"/>
          <w:b/>
          <w:bCs/>
          <w:color w:val="191B1F"/>
          <w:kern w:val="0"/>
          <w:sz w:val="29"/>
          <w:szCs w:val="29"/>
        </w:rPr>
        <w:t>不足之处</w:t>
      </w:r>
    </w:p>
    <w:p w14:paraId="6D74AD6F" w14:textId="79339A8E" w:rsidR="003B2FAD" w:rsidRPr="003B2FAD" w:rsidRDefault="003B2FAD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3B2FAD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在线验证时仅使用了email验证cookie，不够安全。</w:t>
      </w:r>
    </w:p>
    <w:p w14:paraId="044C2BA9" w14:textId="779F1747" w:rsidR="003B2FAD" w:rsidRDefault="003B2FAD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没有实现货物的追踪。</w:t>
      </w:r>
    </w:p>
    <w:p w14:paraId="2D4CF57B" w14:textId="458DA19D" w:rsidR="003B2FAD" w:rsidRPr="003B2FAD" w:rsidRDefault="003B2FAD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评论功能简陋。</w:t>
      </w:r>
    </w:p>
    <w:p w14:paraId="79D6BD2A" w14:textId="77777777" w:rsidR="003B2FAD" w:rsidRDefault="003B2FAD" w:rsidP="003B2FAD">
      <w:pPr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</w:rPr>
      </w:pPr>
      <w:r>
        <w:rPr>
          <w:rFonts w:ascii="微软雅黑" w:eastAsia="微软雅黑" w:hAnsi="微软雅黑" w:cs="宋体" w:hint="eastAsia"/>
          <w:b/>
          <w:bCs/>
          <w:color w:val="191B1F"/>
          <w:kern w:val="0"/>
          <w:sz w:val="29"/>
          <w:szCs w:val="29"/>
        </w:rPr>
        <w:t>部分其他资料</w:t>
      </w:r>
    </w:p>
    <w:p w14:paraId="3BD1C747" w14:textId="1A2C4C1A" w:rsidR="003B2FAD" w:rsidRPr="00CD2EDC" w:rsidRDefault="00992888">
      <w:pPr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流程</w:t>
      </w:r>
      <w:r w:rsidR="00CD2EDC" w:rsidRPr="00CD2EDC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图</w:t>
      </w:r>
    </w:p>
    <w:p w14:paraId="66CA2170" w14:textId="3070373F" w:rsidR="00CD2EDC" w:rsidRDefault="00CD2EDC">
      <w:pPr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</w:rPr>
      </w:pPr>
      <w:r>
        <w:rPr>
          <w:rFonts w:ascii="微软雅黑" w:eastAsia="微软雅黑" w:hAnsi="微软雅黑" w:cs="宋体"/>
          <w:b/>
          <w:bCs/>
          <w:noProof/>
          <w:color w:val="191B1F"/>
          <w:kern w:val="0"/>
          <w:sz w:val="29"/>
          <w:szCs w:val="29"/>
        </w:rPr>
        <w:drawing>
          <wp:inline distT="0" distB="0" distL="0" distR="0" wp14:anchorId="5843FAF8" wp14:editId="5ED401AC">
            <wp:extent cx="4499847" cy="5305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451" cy="530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42F65" w14:textId="0FA30577" w:rsidR="00992888" w:rsidRPr="00992888" w:rsidRDefault="00992888">
      <w:pPr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99288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结构图</w:t>
      </w:r>
    </w:p>
    <w:p w14:paraId="321A3411" w14:textId="6E044924" w:rsidR="00CD2EDC" w:rsidRDefault="00CD2EDC">
      <w:pPr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</w:rPr>
      </w:pPr>
      <w:r>
        <w:rPr>
          <w:rFonts w:ascii="微软雅黑" w:eastAsia="微软雅黑" w:hAnsi="微软雅黑" w:cs="宋体" w:hint="eastAsia"/>
          <w:noProof/>
          <w:color w:val="191B1F"/>
          <w:kern w:val="0"/>
          <w:sz w:val="27"/>
          <w:szCs w:val="27"/>
        </w:rPr>
        <w:drawing>
          <wp:inline distT="0" distB="0" distL="0" distR="0" wp14:anchorId="3576E03E" wp14:editId="2C856F3C">
            <wp:extent cx="5267325" cy="9334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2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4E817" w14:textId="77777777" w:rsidR="006C1BAD" w:rsidRDefault="006C1BAD" w:rsidP="00922F18">
      <w:r>
        <w:separator/>
      </w:r>
    </w:p>
  </w:endnote>
  <w:endnote w:type="continuationSeparator" w:id="0">
    <w:p w14:paraId="11B5CF63" w14:textId="77777777" w:rsidR="006C1BAD" w:rsidRDefault="006C1BAD" w:rsidP="00922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78FEE" w14:textId="77777777" w:rsidR="006C1BAD" w:rsidRDefault="006C1BAD" w:rsidP="00922F18">
      <w:r>
        <w:separator/>
      </w:r>
    </w:p>
  </w:footnote>
  <w:footnote w:type="continuationSeparator" w:id="0">
    <w:p w14:paraId="7B55E256" w14:textId="77777777" w:rsidR="006C1BAD" w:rsidRDefault="006C1BAD" w:rsidP="00922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1579"/>
    <w:multiLevelType w:val="hybridMultilevel"/>
    <w:tmpl w:val="326CA708"/>
    <w:lvl w:ilvl="0" w:tplc="89A29CE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D8E11E3"/>
    <w:multiLevelType w:val="hybridMultilevel"/>
    <w:tmpl w:val="92E011C8"/>
    <w:lvl w:ilvl="0" w:tplc="4ED6D6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03972161">
    <w:abstractNumId w:val="1"/>
  </w:num>
  <w:num w:numId="2" w16cid:durableId="207180331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20"/>
    <w:rsid w:val="000E0EBB"/>
    <w:rsid w:val="002A09AB"/>
    <w:rsid w:val="00345728"/>
    <w:rsid w:val="003B2FAD"/>
    <w:rsid w:val="00457B0E"/>
    <w:rsid w:val="00472B20"/>
    <w:rsid w:val="006C1BAD"/>
    <w:rsid w:val="006F5069"/>
    <w:rsid w:val="00922F18"/>
    <w:rsid w:val="00992888"/>
    <w:rsid w:val="009B0DD2"/>
    <w:rsid w:val="009C303F"/>
    <w:rsid w:val="00A44A99"/>
    <w:rsid w:val="00B629FC"/>
    <w:rsid w:val="00CD2EDC"/>
    <w:rsid w:val="00D9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E1B0C"/>
  <w15:chartTrackingRefBased/>
  <w15:docId w15:val="{2E570C40-82A7-4F67-80AA-5EB89D04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22F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22F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2F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2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2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2F1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22F1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22F18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922F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22F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2F1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22F18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34572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34572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45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51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20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50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00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2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1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91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58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07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60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5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1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72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7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7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7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0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1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8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48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9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27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2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39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5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09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60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94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70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35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5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96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8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53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2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41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57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56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93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18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1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75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2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83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林浩</dc:creator>
  <cp:keywords/>
  <dc:description/>
  <cp:lastModifiedBy>王 林浩</cp:lastModifiedBy>
  <cp:revision>6</cp:revision>
  <dcterms:created xsi:type="dcterms:W3CDTF">2023-12-27T18:35:00Z</dcterms:created>
  <dcterms:modified xsi:type="dcterms:W3CDTF">2023-12-28T07:19:00Z</dcterms:modified>
</cp:coreProperties>
</file>