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27E32" w14:textId="77777777" w:rsidR="00DE35CF" w:rsidRDefault="00000000">
      <w:pPr>
        <w:spacing w:after="43"/>
        <w:ind w:left="14" w:firstLine="0"/>
        <w:jc w:val="center"/>
      </w:pPr>
      <w:r>
        <w:rPr>
          <w:b/>
          <w:sz w:val="32"/>
        </w:rPr>
        <w:t>Ideation Phase</w:t>
      </w:r>
    </w:p>
    <w:p w14:paraId="7510389A" w14:textId="77777777" w:rsidR="00DE35CF" w:rsidRDefault="00000000">
      <w:pPr>
        <w:spacing w:after="0"/>
        <w:ind w:left="-5"/>
      </w:pPr>
      <w:r>
        <w:rPr>
          <w:b/>
          <w:sz w:val="22"/>
        </w:rPr>
        <w:t>Empathize &amp; Discover</w:t>
      </w:r>
    </w:p>
    <w:tbl>
      <w:tblPr>
        <w:tblStyle w:val="TableGrid"/>
        <w:tblW w:w="9921" w:type="dxa"/>
        <w:tblInd w:w="192" w:type="dxa"/>
        <w:tblCellMar>
          <w:top w:w="0" w:type="dxa"/>
          <w:left w:w="80" w:type="dxa"/>
          <w:bottom w:w="0" w:type="dxa"/>
          <w:right w:w="115" w:type="dxa"/>
        </w:tblCellMar>
        <w:tblLook w:val="04A0" w:firstRow="1" w:lastRow="0" w:firstColumn="1" w:lastColumn="0" w:noHBand="0" w:noVBand="1"/>
      </w:tblPr>
      <w:tblGrid>
        <w:gridCol w:w="2154"/>
        <w:gridCol w:w="7767"/>
      </w:tblGrid>
      <w:tr w:rsidR="00DE35CF" w14:paraId="6D248540" w14:textId="77777777">
        <w:trPr>
          <w:trHeight w:val="400"/>
        </w:trPr>
        <w:tc>
          <w:tcPr>
            <w:tcW w:w="2154"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0A585047" w14:textId="77777777" w:rsidR="00DE35CF" w:rsidRDefault="00000000">
            <w:pPr>
              <w:spacing w:after="0"/>
              <w:ind w:left="0" w:firstLine="0"/>
            </w:pPr>
            <w:r>
              <w:rPr>
                <w:b/>
                <w:sz w:val="18"/>
              </w:rPr>
              <w:t>Team ID</w:t>
            </w:r>
          </w:p>
        </w:tc>
        <w:tc>
          <w:tcPr>
            <w:tcW w:w="7767" w:type="dxa"/>
            <w:tcBorders>
              <w:top w:val="single" w:sz="4" w:space="0" w:color="808080"/>
              <w:left w:val="single" w:sz="4" w:space="0" w:color="808080"/>
              <w:bottom w:val="single" w:sz="4" w:space="0" w:color="808080"/>
              <w:right w:val="single" w:sz="4" w:space="0" w:color="808080"/>
            </w:tcBorders>
            <w:vAlign w:val="center"/>
          </w:tcPr>
          <w:p w14:paraId="790C6FA8" w14:textId="417BFA9F" w:rsidR="00DE35CF" w:rsidRDefault="00000000">
            <w:pPr>
              <w:spacing w:after="0"/>
              <w:ind w:left="0" w:firstLine="0"/>
            </w:pPr>
            <w:r>
              <w:rPr>
                <w:sz w:val="18"/>
              </w:rPr>
              <w:t>SWTID-2026-</w:t>
            </w:r>
            <w:r w:rsidR="00EC763C">
              <w:rPr>
                <w:sz w:val="18"/>
              </w:rPr>
              <w:t>85</w:t>
            </w:r>
            <w:r>
              <w:rPr>
                <w:sz w:val="18"/>
              </w:rPr>
              <w:t>11</w:t>
            </w:r>
          </w:p>
        </w:tc>
      </w:tr>
      <w:tr w:rsidR="00DE35CF" w14:paraId="370F4E03" w14:textId="77777777">
        <w:trPr>
          <w:trHeight w:val="400"/>
        </w:trPr>
        <w:tc>
          <w:tcPr>
            <w:tcW w:w="2154"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2D18E6F5" w14:textId="77777777" w:rsidR="00DE35CF" w:rsidRDefault="00000000">
            <w:pPr>
              <w:spacing w:after="0"/>
              <w:ind w:left="0" w:firstLine="0"/>
            </w:pPr>
            <w:r>
              <w:rPr>
                <w:b/>
                <w:sz w:val="18"/>
              </w:rPr>
              <w:t>Project Name</w:t>
            </w:r>
          </w:p>
        </w:tc>
        <w:tc>
          <w:tcPr>
            <w:tcW w:w="7767" w:type="dxa"/>
            <w:tcBorders>
              <w:top w:val="single" w:sz="4" w:space="0" w:color="808080"/>
              <w:left w:val="single" w:sz="4" w:space="0" w:color="808080"/>
              <w:bottom w:val="single" w:sz="4" w:space="0" w:color="808080"/>
              <w:right w:val="single" w:sz="4" w:space="0" w:color="808080"/>
            </w:tcBorders>
            <w:vAlign w:val="center"/>
          </w:tcPr>
          <w:p w14:paraId="2F60FE7A" w14:textId="77777777" w:rsidR="00DE35CF" w:rsidRDefault="00000000">
            <w:pPr>
              <w:spacing w:after="0"/>
              <w:ind w:left="0" w:firstLine="0"/>
            </w:pPr>
            <w:r>
              <w:rPr>
                <w:sz w:val="18"/>
              </w:rPr>
              <w:t>Auto Ticket Classification using Flow Designer</w:t>
            </w:r>
          </w:p>
        </w:tc>
      </w:tr>
      <w:tr w:rsidR="00DE35CF" w14:paraId="399BF5A3" w14:textId="77777777">
        <w:trPr>
          <w:trHeight w:val="400"/>
        </w:trPr>
        <w:tc>
          <w:tcPr>
            <w:tcW w:w="2154"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61308BB3" w14:textId="77777777" w:rsidR="00DE35CF" w:rsidRDefault="00000000">
            <w:pPr>
              <w:spacing w:after="0"/>
              <w:ind w:left="0" w:firstLine="0"/>
            </w:pPr>
            <w:r>
              <w:rPr>
                <w:b/>
                <w:sz w:val="18"/>
              </w:rPr>
              <w:t>Team Members</w:t>
            </w:r>
          </w:p>
        </w:tc>
        <w:tc>
          <w:tcPr>
            <w:tcW w:w="7767" w:type="dxa"/>
            <w:tcBorders>
              <w:top w:val="single" w:sz="4" w:space="0" w:color="808080"/>
              <w:left w:val="single" w:sz="4" w:space="0" w:color="808080"/>
              <w:bottom w:val="single" w:sz="4" w:space="0" w:color="808080"/>
              <w:right w:val="single" w:sz="4" w:space="0" w:color="808080"/>
            </w:tcBorders>
            <w:vAlign w:val="center"/>
          </w:tcPr>
          <w:p w14:paraId="1E6C3E3A" w14:textId="23C9AF81" w:rsidR="00DE35CF" w:rsidRDefault="00EC763C">
            <w:pPr>
              <w:spacing w:after="0"/>
              <w:ind w:left="0" w:firstLine="0"/>
            </w:pPr>
            <w:r>
              <w:rPr>
                <w:sz w:val="18"/>
              </w:rPr>
              <w:t>Karthick G</w:t>
            </w:r>
            <w:r w:rsidR="00000000">
              <w:rPr>
                <w:sz w:val="18"/>
              </w:rPr>
              <w:t xml:space="preserve"> (Team Leader), </w:t>
            </w:r>
            <w:r>
              <w:rPr>
                <w:sz w:val="18"/>
              </w:rPr>
              <w:t>Kabilan</w:t>
            </w:r>
            <w:r w:rsidR="00000000">
              <w:rPr>
                <w:sz w:val="18"/>
              </w:rPr>
              <w:t xml:space="preserve"> M, S</w:t>
            </w:r>
            <w:r>
              <w:rPr>
                <w:sz w:val="18"/>
              </w:rPr>
              <w:t>athish Raj B</w:t>
            </w:r>
            <w:r w:rsidR="00000000">
              <w:rPr>
                <w:sz w:val="18"/>
              </w:rPr>
              <w:t xml:space="preserve">, </w:t>
            </w:r>
            <w:r>
              <w:rPr>
                <w:sz w:val="18"/>
              </w:rPr>
              <w:t>Manoj Mari M</w:t>
            </w:r>
          </w:p>
        </w:tc>
      </w:tr>
    </w:tbl>
    <w:p w14:paraId="2F2B3B64" w14:textId="77777777" w:rsidR="00DE35CF" w:rsidRDefault="00000000">
      <w:pPr>
        <w:spacing w:after="77"/>
        <w:ind w:left="-5"/>
      </w:pPr>
      <w:r>
        <w:rPr>
          <w:b/>
          <w:sz w:val="22"/>
        </w:rPr>
        <w:t>Empathy Map Canvas</w:t>
      </w:r>
    </w:p>
    <w:p w14:paraId="2892489E" w14:textId="77777777" w:rsidR="00DE35CF" w:rsidRDefault="00000000">
      <w:pPr>
        <w:ind w:left="-5"/>
      </w:pPr>
      <w:r>
        <w:rPr>
          <w:b/>
        </w:rPr>
        <w:t>User Persona:</w:t>
      </w:r>
      <w:r>
        <w:t xml:space="preserve"> Students and teachers who submit IT helpdesk incident requests, and IT support staff who need to classify and process those tickets.</w:t>
      </w:r>
    </w:p>
    <w:tbl>
      <w:tblPr>
        <w:tblStyle w:val="TableGrid"/>
        <w:tblW w:w="9581" w:type="dxa"/>
        <w:tblInd w:w="277" w:type="dxa"/>
        <w:tblCellMar>
          <w:top w:w="0" w:type="dxa"/>
          <w:left w:w="120" w:type="dxa"/>
          <w:bottom w:w="0" w:type="dxa"/>
          <w:right w:w="115" w:type="dxa"/>
        </w:tblCellMar>
        <w:tblLook w:val="04A0" w:firstRow="1" w:lastRow="0" w:firstColumn="1" w:lastColumn="0" w:noHBand="0" w:noVBand="1"/>
      </w:tblPr>
      <w:tblGrid>
        <w:gridCol w:w="4670"/>
        <w:gridCol w:w="241"/>
        <w:gridCol w:w="4670"/>
      </w:tblGrid>
      <w:tr w:rsidR="00DE35CF" w14:paraId="06FA5F1D" w14:textId="77777777">
        <w:trPr>
          <w:trHeight w:val="4240"/>
        </w:trPr>
        <w:tc>
          <w:tcPr>
            <w:tcW w:w="4706" w:type="dxa"/>
            <w:tcBorders>
              <w:top w:val="single" w:sz="6" w:space="0" w:color="808080"/>
              <w:left w:val="single" w:sz="6" w:space="0" w:color="808080"/>
              <w:bottom w:val="single" w:sz="6" w:space="0" w:color="808080"/>
              <w:right w:val="single" w:sz="6" w:space="0" w:color="808080"/>
            </w:tcBorders>
            <w:vAlign w:val="center"/>
          </w:tcPr>
          <w:p w14:paraId="0EF88E59" w14:textId="77777777" w:rsidR="00DE35CF" w:rsidRDefault="00000000">
            <w:pPr>
              <w:spacing w:after="122"/>
              <w:ind w:left="0" w:firstLine="0"/>
            </w:pPr>
            <w:r>
              <w:rPr>
                <w:b/>
                <w:sz w:val="20"/>
              </w:rPr>
              <w:t>SAYS</w:t>
            </w:r>
          </w:p>
          <w:p w14:paraId="7079A19A" w14:textId="77777777" w:rsidR="00DE35CF" w:rsidRDefault="00000000">
            <w:pPr>
              <w:numPr>
                <w:ilvl w:val="0"/>
                <w:numId w:val="1"/>
              </w:numPr>
              <w:spacing w:after="0"/>
              <w:ind w:firstLine="0"/>
            </w:pPr>
            <w:r>
              <w:t>I need my IT issue to be classified quickly.</w:t>
            </w:r>
          </w:p>
          <w:p w14:paraId="053996C5" w14:textId="77777777" w:rsidR="00DE35CF" w:rsidRDefault="00000000">
            <w:pPr>
              <w:numPr>
                <w:ilvl w:val="0"/>
                <w:numId w:val="1"/>
              </w:numPr>
              <w:spacing w:after="0"/>
              <w:ind w:firstLine="0"/>
            </w:pPr>
            <w:r>
              <w:t>The ticket submission process should be simple.</w:t>
            </w:r>
          </w:p>
          <w:p w14:paraId="0D59C6EE" w14:textId="77777777" w:rsidR="00DE35CF" w:rsidRDefault="00000000">
            <w:pPr>
              <w:numPr>
                <w:ilvl w:val="0"/>
                <w:numId w:val="1"/>
              </w:numPr>
              <w:spacing w:after="149"/>
              <w:ind w:firstLine="0"/>
            </w:pPr>
            <w:r>
              <w:t>I want my issue to reach the correct support team.</w:t>
            </w:r>
          </w:p>
          <w:p w14:paraId="48315740" w14:textId="77777777" w:rsidR="00DE35CF" w:rsidRDefault="00000000">
            <w:pPr>
              <w:spacing w:after="122"/>
              <w:ind w:left="0" w:firstLine="0"/>
            </w:pPr>
            <w:r>
              <w:rPr>
                <w:b/>
                <w:sz w:val="20"/>
              </w:rPr>
              <w:t>THINKS</w:t>
            </w:r>
          </w:p>
          <w:p w14:paraId="27ED1455" w14:textId="77777777" w:rsidR="00DE35CF" w:rsidRDefault="00000000">
            <w:pPr>
              <w:numPr>
                <w:ilvl w:val="0"/>
                <w:numId w:val="1"/>
              </w:numPr>
              <w:spacing w:after="0"/>
              <w:ind w:firstLine="0"/>
            </w:pPr>
            <w:r>
              <w:t>Manual ticket classification may take too much time.</w:t>
            </w:r>
          </w:p>
          <w:p w14:paraId="4D31D1CD" w14:textId="77777777" w:rsidR="00DE35CF" w:rsidRDefault="00000000">
            <w:pPr>
              <w:numPr>
                <w:ilvl w:val="0"/>
                <w:numId w:val="1"/>
              </w:numPr>
              <w:spacing w:after="0" w:line="258" w:lineRule="auto"/>
              <w:ind w:firstLine="0"/>
            </w:pPr>
            <w:r>
              <w:t>Similar incidents should not require repeated manualclassification.</w:t>
            </w:r>
          </w:p>
          <w:p w14:paraId="0B4A85E9" w14:textId="77777777" w:rsidR="00DE35CF" w:rsidRDefault="00000000">
            <w:pPr>
              <w:numPr>
                <w:ilvl w:val="0"/>
                <w:numId w:val="1"/>
              </w:numPr>
              <w:spacing w:after="150" w:line="258" w:lineRule="auto"/>
              <w:ind w:firstLine="0"/>
            </w:pPr>
            <w:r>
              <w:t>Automation can make ticket handling faster and morereliable.</w:t>
            </w:r>
          </w:p>
          <w:p w14:paraId="44FFE65B" w14:textId="77777777" w:rsidR="00DE35CF" w:rsidRDefault="00000000">
            <w:pPr>
              <w:spacing w:after="122"/>
              <w:ind w:left="0" w:firstLine="0"/>
            </w:pPr>
            <w:r>
              <w:rPr>
                <w:b/>
                <w:sz w:val="20"/>
              </w:rPr>
              <w:t>DOES</w:t>
            </w:r>
          </w:p>
          <w:p w14:paraId="2834F911" w14:textId="77777777" w:rsidR="00DE35CF" w:rsidRDefault="00000000">
            <w:pPr>
              <w:numPr>
                <w:ilvl w:val="0"/>
                <w:numId w:val="1"/>
              </w:numPr>
              <w:spacing w:after="0" w:line="258" w:lineRule="auto"/>
              <w:ind w:firstLine="0"/>
            </w:pPr>
            <w:r>
              <w:t>Submits an incident request with a short description anddescription.</w:t>
            </w:r>
          </w:p>
          <w:p w14:paraId="1343CA02" w14:textId="77777777" w:rsidR="00DE35CF" w:rsidRDefault="00000000">
            <w:pPr>
              <w:numPr>
                <w:ilvl w:val="0"/>
                <w:numId w:val="1"/>
              </w:numPr>
              <w:spacing w:after="0"/>
              <w:ind w:firstLine="0"/>
            </w:pPr>
            <w:r>
              <w:t>Waits for the IT helpdesk to review and classify the ticket.</w:t>
            </w:r>
          </w:p>
          <w:p w14:paraId="2AA9777C" w14:textId="77777777" w:rsidR="00DE35CF" w:rsidRDefault="00000000">
            <w:pPr>
              <w:numPr>
                <w:ilvl w:val="0"/>
                <w:numId w:val="1"/>
              </w:numPr>
              <w:spacing w:after="0"/>
              <w:ind w:firstLine="0"/>
            </w:pPr>
            <w:r>
              <w:t>Follows up with IT when the issue is not handled quickly.</w:t>
            </w:r>
          </w:p>
        </w:tc>
        <w:tc>
          <w:tcPr>
            <w:tcW w:w="170" w:type="dxa"/>
            <w:vMerge w:val="restart"/>
            <w:tcBorders>
              <w:top w:val="nil"/>
              <w:left w:val="single" w:sz="6" w:space="0" w:color="808080"/>
              <w:bottom w:val="nil"/>
              <w:right w:val="single" w:sz="6" w:space="0" w:color="808080"/>
            </w:tcBorders>
          </w:tcPr>
          <w:p w14:paraId="425991D6" w14:textId="77777777" w:rsidR="00DE35CF" w:rsidRDefault="00DE35CF">
            <w:pPr>
              <w:spacing w:after="160"/>
              <w:ind w:left="0" w:firstLine="0"/>
            </w:pPr>
          </w:p>
        </w:tc>
        <w:tc>
          <w:tcPr>
            <w:tcW w:w="4706" w:type="dxa"/>
            <w:vMerge w:val="restart"/>
            <w:tcBorders>
              <w:top w:val="single" w:sz="6" w:space="0" w:color="808080"/>
              <w:left w:val="single" w:sz="6" w:space="0" w:color="808080"/>
              <w:bottom w:val="single" w:sz="6" w:space="0" w:color="808080"/>
              <w:right w:val="single" w:sz="6" w:space="0" w:color="808080"/>
            </w:tcBorders>
            <w:vAlign w:val="center"/>
          </w:tcPr>
          <w:p w14:paraId="013C84A8" w14:textId="77777777" w:rsidR="00DE35CF" w:rsidRDefault="00000000">
            <w:pPr>
              <w:spacing w:after="122"/>
              <w:ind w:left="0" w:firstLine="0"/>
            </w:pPr>
            <w:r>
              <w:rPr>
                <w:b/>
                <w:sz w:val="20"/>
              </w:rPr>
              <w:t>FEELS</w:t>
            </w:r>
          </w:p>
          <w:p w14:paraId="09B9C034" w14:textId="77777777" w:rsidR="00DE35CF" w:rsidRDefault="00000000">
            <w:pPr>
              <w:numPr>
                <w:ilvl w:val="0"/>
                <w:numId w:val="2"/>
              </w:numPr>
              <w:spacing w:after="0"/>
              <w:ind w:firstLine="0"/>
            </w:pPr>
            <w:r>
              <w:t>Frustrated by delays in manual ticket classification.</w:t>
            </w:r>
          </w:p>
          <w:p w14:paraId="360F53F3" w14:textId="77777777" w:rsidR="00DE35CF" w:rsidRDefault="00000000">
            <w:pPr>
              <w:numPr>
                <w:ilvl w:val="0"/>
                <w:numId w:val="2"/>
              </w:numPr>
              <w:spacing w:after="0" w:line="258" w:lineRule="auto"/>
              <w:ind w:firstLine="0"/>
            </w:pPr>
            <w:r>
              <w:t>Concerned when the ticket is not assigned to the rightcategory or team.</w:t>
            </w:r>
          </w:p>
          <w:p w14:paraId="05145414" w14:textId="77777777" w:rsidR="00DE35CF" w:rsidRDefault="00000000">
            <w:pPr>
              <w:numPr>
                <w:ilvl w:val="0"/>
                <w:numId w:val="2"/>
              </w:numPr>
              <w:spacing w:after="149"/>
              <w:ind w:firstLine="0"/>
            </w:pPr>
            <w:r>
              <w:t>Satisfied when the ticket is classified and routed quickly.</w:t>
            </w:r>
          </w:p>
          <w:p w14:paraId="77EA474C" w14:textId="77777777" w:rsidR="00DE35CF" w:rsidRDefault="00000000">
            <w:pPr>
              <w:spacing w:after="122"/>
              <w:ind w:left="0" w:firstLine="0"/>
            </w:pPr>
            <w:r>
              <w:rPr>
                <w:b/>
                <w:sz w:val="20"/>
              </w:rPr>
              <w:t>PAINS</w:t>
            </w:r>
          </w:p>
          <w:p w14:paraId="71BE2C1D" w14:textId="77777777" w:rsidR="00DE35CF" w:rsidRDefault="00000000">
            <w:pPr>
              <w:numPr>
                <w:ilvl w:val="0"/>
                <w:numId w:val="2"/>
              </w:numPr>
              <w:spacing w:after="0"/>
              <w:ind w:firstLine="0"/>
            </w:pPr>
            <w:r>
              <w:t>Manual ticket review and classification.</w:t>
            </w:r>
          </w:p>
          <w:p w14:paraId="27AF37F8" w14:textId="77777777" w:rsidR="00DE35CF" w:rsidRDefault="00000000">
            <w:pPr>
              <w:numPr>
                <w:ilvl w:val="0"/>
                <w:numId w:val="2"/>
              </w:numPr>
              <w:spacing w:after="0"/>
              <w:ind w:firstLine="0"/>
            </w:pPr>
            <w:r>
              <w:t>Delays in assigning incidents to the correct team.</w:t>
            </w:r>
          </w:p>
          <w:p w14:paraId="0802DA12" w14:textId="77777777" w:rsidR="00DE35CF" w:rsidRDefault="00000000">
            <w:pPr>
              <w:numPr>
                <w:ilvl w:val="0"/>
                <w:numId w:val="2"/>
              </w:numPr>
              <w:spacing w:after="0"/>
              <w:ind w:firstLine="0"/>
            </w:pPr>
            <w:r>
              <w:t>Repetitive work for IT helpdesk staff.</w:t>
            </w:r>
          </w:p>
          <w:p w14:paraId="7074A81F" w14:textId="77777777" w:rsidR="00DE35CF" w:rsidRDefault="00000000">
            <w:pPr>
              <w:numPr>
                <w:ilvl w:val="0"/>
                <w:numId w:val="2"/>
              </w:numPr>
              <w:spacing w:after="149"/>
              <w:ind w:firstLine="0"/>
            </w:pPr>
            <w:r>
              <w:t>Possibility of incorrect or inconsistent categorization.</w:t>
            </w:r>
          </w:p>
          <w:p w14:paraId="4662A752" w14:textId="77777777" w:rsidR="00DE35CF" w:rsidRDefault="00000000">
            <w:pPr>
              <w:spacing w:after="122"/>
              <w:ind w:left="0" w:firstLine="0"/>
            </w:pPr>
            <w:r>
              <w:rPr>
                <w:b/>
                <w:sz w:val="20"/>
              </w:rPr>
              <w:t>GAINS</w:t>
            </w:r>
          </w:p>
          <w:p w14:paraId="51B9CA95" w14:textId="77777777" w:rsidR="00DE35CF" w:rsidRDefault="00000000">
            <w:pPr>
              <w:numPr>
                <w:ilvl w:val="0"/>
                <w:numId w:val="2"/>
              </w:numPr>
              <w:spacing w:after="0"/>
              <w:ind w:firstLine="0"/>
            </w:pPr>
            <w:r>
              <w:t>Faster ticket classification.</w:t>
            </w:r>
          </w:p>
          <w:p w14:paraId="5F9D8F24" w14:textId="77777777" w:rsidR="00DE35CF" w:rsidRDefault="00000000">
            <w:pPr>
              <w:numPr>
                <w:ilvl w:val="0"/>
                <w:numId w:val="2"/>
              </w:numPr>
              <w:spacing w:after="0"/>
              <w:ind w:firstLine="0"/>
            </w:pPr>
            <w:r>
              <w:t>Reduced manual effort for IT staff.</w:t>
            </w:r>
          </w:p>
          <w:p w14:paraId="3A895030" w14:textId="77777777" w:rsidR="00DE35CF" w:rsidRDefault="00000000">
            <w:pPr>
              <w:numPr>
                <w:ilvl w:val="0"/>
                <w:numId w:val="2"/>
              </w:numPr>
              <w:spacing w:after="0"/>
              <w:ind w:firstLine="0"/>
            </w:pPr>
            <w:r>
              <w:t>Consistent and accurate categorization.</w:t>
            </w:r>
          </w:p>
          <w:p w14:paraId="40D621CC" w14:textId="77777777" w:rsidR="00DE35CF" w:rsidRDefault="00000000">
            <w:pPr>
              <w:numPr>
                <w:ilvl w:val="0"/>
                <w:numId w:val="2"/>
              </w:numPr>
              <w:spacing w:after="0"/>
              <w:ind w:firstLine="0"/>
            </w:pPr>
            <w:r>
              <w:t>Better routing of incidents to the appropriate team.</w:t>
            </w:r>
          </w:p>
          <w:p w14:paraId="71DB5936" w14:textId="77777777" w:rsidR="00DE35CF" w:rsidRDefault="00000000">
            <w:pPr>
              <w:numPr>
                <w:ilvl w:val="0"/>
                <w:numId w:val="2"/>
              </w:numPr>
              <w:spacing w:after="0"/>
              <w:ind w:firstLine="0"/>
            </w:pPr>
            <w:r>
              <w:t>Improved IT helpdesk efficiency.</w:t>
            </w:r>
          </w:p>
        </w:tc>
      </w:tr>
      <w:tr w:rsidR="00DE35CF" w14:paraId="0AD5AF9F" w14:textId="77777777">
        <w:trPr>
          <w:trHeight w:val="210"/>
        </w:trPr>
        <w:tc>
          <w:tcPr>
            <w:tcW w:w="4706" w:type="dxa"/>
            <w:tcBorders>
              <w:top w:val="single" w:sz="6" w:space="0" w:color="808080"/>
              <w:left w:val="nil"/>
              <w:bottom w:val="nil"/>
              <w:right w:val="nil"/>
            </w:tcBorders>
          </w:tcPr>
          <w:p w14:paraId="4E1F7DA1" w14:textId="77777777" w:rsidR="00DE35CF" w:rsidRDefault="00DE35CF">
            <w:pPr>
              <w:spacing w:after="160"/>
              <w:ind w:left="0" w:firstLine="0"/>
            </w:pPr>
          </w:p>
        </w:tc>
        <w:tc>
          <w:tcPr>
            <w:tcW w:w="0" w:type="auto"/>
            <w:vMerge/>
            <w:tcBorders>
              <w:top w:val="nil"/>
              <w:left w:val="single" w:sz="6" w:space="0" w:color="808080"/>
              <w:bottom w:val="nil"/>
              <w:right w:val="single" w:sz="6" w:space="0" w:color="808080"/>
            </w:tcBorders>
          </w:tcPr>
          <w:p w14:paraId="292355C4" w14:textId="77777777" w:rsidR="00DE35CF" w:rsidRDefault="00DE35CF">
            <w:pPr>
              <w:spacing w:after="160"/>
              <w:ind w:left="0" w:firstLine="0"/>
            </w:pPr>
          </w:p>
        </w:tc>
        <w:tc>
          <w:tcPr>
            <w:tcW w:w="0" w:type="auto"/>
            <w:vMerge/>
            <w:tcBorders>
              <w:top w:val="nil"/>
              <w:left w:val="single" w:sz="6" w:space="0" w:color="808080"/>
              <w:bottom w:val="single" w:sz="6" w:space="0" w:color="808080"/>
              <w:right w:val="single" w:sz="6" w:space="0" w:color="808080"/>
            </w:tcBorders>
          </w:tcPr>
          <w:p w14:paraId="4B9E1698" w14:textId="77777777" w:rsidR="00DE35CF" w:rsidRDefault="00DE35CF">
            <w:pPr>
              <w:spacing w:after="160"/>
              <w:ind w:left="0" w:firstLine="0"/>
            </w:pPr>
          </w:p>
        </w:tc>
      </w:tr>
    </w:tbl>
    <w:p w14:paraId="42BF178A" w14:textId="77777777" w:rsidR="00DE35CF" w:rsidRDefault="00000000">
      <w:pPr>
        <w:ind w:left="-5"/>
      </w:pPr>
      <w:r>
        <w:rPr>
          <w:b/>
        </w:rPr>
        <w:t>Goal:</w:t>
      </w:r>
      <w:r>
        <w:t xml:space="preserve"> Understand the needs, frustrations, and expectations of students, teachers, and IT support staff so the IT helpdesk process can be streamlined by automatically classifying incident tickets using keywords in the short description and description fields through Flow Designer.</w:t>
      </w:r>
    </w:p>
    <w:sectPr w:rsidR="00DE35CF">
      <w:pgSz w:w="11906" w:h="16838"/>
      <w:pgMar w:top="1440" w:right="815" w:bottom="1440" w:left="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665A"/>
    <w:multiLevelType w:val="hybridMultilevel"/>
    <w:tmpl w:val="EE8AD9C8"/>
    <w:lvl w:ilvl="0" w:tplc="880EF398">
      <w:start w:val="1"/>
      <w:numFmt w:val="bullet"/>
      <w:lvlText w:val="•"/>
      <w:lvlJc w:val="left"/>
      <w:pPr>
        <w:ind w:left="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B75A979C">
      <w:start w:val="1"/>
      <w:numFmt w:val="bullet"/>
      <w:lvlText w:val="o"/>
      <w:lvlJc w:val="left"/>
      <w:pPr>
        <w:ind w:left="1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C28297F6">
      <w:start w:val="1"/>
      <w:numFmt w:val="bullet"/>
      <w:lvlText w:val="▪"/>
      <w:lvlJc w:val="left"/>
      <w:pPr>
        <w:ind w:left="19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30545C90">
      <w:start w:val="1"/>
      <w:numFmt w:val="bullet"/>
      <w:lvlText w:val="•"/>
      <w:lvlJc w:val="left"/>
      <w:pPr>
        <w:ind w:left="26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66A41F42">
      <w:start w:val="1"/>
      <w:numFmt w:val="bullet"/>
      <w:lvlText w:val="o"/>
      <w:lvlJc w:val="left"/>
      <w:pPr>
        <w:ind w:left="33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AE488070">
      <w:start w:val="1"/>
      <w:numFmt w:val="bullet"/>
      <w:lvlText w:val="▪"/>
      <w:lvlJc w:val="left"/>
      <w:pPr>
        <w:ind w:left="4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E45660A4">
      <w:start w:val="1"/>
      <w:numFmt w:val="bullet"/>
      <w:lvlText w:val="•"/>
      <w:lvlJc w:val="left"/>
      <w:pPr>
        <w:ind w:left="4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DC1493B4">
      <w:start w:val="1"/>
      <w:numFmt w:val="bullet"/>
      <w:lvlText w:val="o"/>
      <w:lvlJc w:val="left"/>
      <w:pPr>
        <w:ind w:left="5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01823F5A">
      <w:start w:val="1"/>
      <w:numFmt w:val="bullet"/>
      <w:lvlText w:val="▪"/>
      <w:lvlJc w:val="left"/>
      <w:pPr>
        <w:ind w:left="6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1" w15:restartNumberingAfterBreak="0">
    <w:nsid w:val="451D3256"/>
    <w:multiLevelType w:val="hybridMultilevel"/>
    <w:tmpl w:val="7B48D914"/>
    <w:lvl w:ilvl="0" w:tplc="7C1A8B60">
      <w:start w:val="1"/>
      <w:numFmt w:val="bullet"/>
      <w:lvlText w:val="•"/>
      <w:lvlJc w:val="left"/>
      <w:pPr>
        <w:ind w:left="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876E23AA">
      <w:start w:val="1"/>
      <w:numFmt w:val="bullet"/>
      <w:lvlText w:val="o"/>
      <w:lvlJc w:val="left"/>
      <w:pPr>
        <w:ind w:left="1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AA68F532">
      <w:start w:val="1"/>
      <w:numFmt w:val="bullet"/>
      <w:lvlText w:val="▪"/>
      <w:lvlJc w:val="left"/>
      <w:pPr>
        <w:ind w:left="19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3850B968">
      <w:start w:val="1"/>
      <w:numFmt w:val="bullet"/>
      <w:lvlText w:val="•"/>
      <w:lvlJc w:val="left"/>
      <w:pPr>
        <w:ind w:left="26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424CDE80">
      <w:start w:val="1"/>
      <w:numFmt w:val="bullet"/>
      <w:lvlText w:val="o"/>
      <w:lvlJc w:val="left"/>
      <w:pPr>
        <w:ind w:left="33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946C8DC6">
      <w:start w:val="1"/>
      <w:numFmt w:val="bullet"/>
      <w:lvlText w:val="▪"/>
      <w:lvlJc w:val="left"/>
      <w:pPr>
        <w:ind w:left="4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89E2370E">
      <w:start w:val="1"/>
      <w:numFmt w:val="bullet"/>
      <w:lvlText w:val="•"/>
      <w:lvlJc w:val="left"/>
      <w:pPr>
        <w:ind w:left="4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6EF0557C">
      <w:start w:val="1"/>
      <w:numFmt w:val="bullet"/>
      <w:lvlText w:val="o"/>
      <w:lvlJc w:val="left"/>
      <w:pPr>
        <w:ind w:left="5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0E16DC58">
      <w:start w:val="1"/>
      <w:numFmt w:val="bullet"/>
      <w:lvlText w:val="▪"/>
      <w:lvlJc w:val="left"/>
      <w:pPr>
        <w:ind w:left="6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num w:numId="1" w16cid:durableId="165706208">
    <w:abstractNumId w:val="0"/>
  </w:num>
  <w:num w:numId="2" w16cid:durableId="2185201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5CF"/>
    <w:rsid w:val="000872D8"/>
    <w:rsid w:val="00DE35CF"/>
    <w:rsid w:val="00EC76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70283"/>
  <w15:docId w15:val="{C9C70674-0DA8-4738-AB09-60A80A800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hanging="10"/>
    </w:pPr>
    <w:rPr>
      <w:rFonts w:ascii="Arial" w:eastAsia="Arial" w:hAnsi="Arial" w:cs="Arial"/>
      <w:color w:val="000000"/>
      <w:sz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264</Words>
  <Characters>1505</Characters>
  <Application>Microsoft Office Word</Application>
  <DocSecurity>0</DocSecurity>
  <Lines>12</Lines>
  <Paragraphs>3</Paragraphs>
  <ScaleCrop>false</ScaleCrop>
  <Company/>
  <LinksUpToDate>false</LinksUpToDate>
  <CharactersWithSpaces>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Kabilan M</dc:creator>
  <cp:keywords/>
  <cp:lastModifiedBy>Kabilan M</cp:lastModifiedBy>
  <cp:revision>2</cp:revision>
  <dcterms:created xsi:type="dcterms:W3CDTF">2026-09-30T09:04:00Z</dcterms:created>
  <dcterms:modified xsi:type="dcterms:W3CDTF">2026-09-30T09:04:00Z</dcterms:modified>
</cp:coreProperties>
</file>