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B51B4" w14:textId="20865315" w:rsidR="00B5492F" w:rsidRPr="00F677FF" w:rsidRDefault="00B5492F" w:rsidP="00AF40D3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F677FF">
        <w:rPr>
          <w:rFonts w:ascii="Arial" w:hAnsi="Arial" w:cs="Arial"/>
          <w:sz w:val="20"/>
          <w:szCs w:val="20"/>
        </w:rPr>
        <w:t xml:space="preserve">The AAR Manual of Standards and Recommended Practices, Section C Part III, Specifications for Tank Cars (M-1002), Appendix B Certification of Tank Car Facilities outlines the requirements for on-site audits. The purpose of the on-site </w:t>
      </w:r>
      <w:r w:rsidRPr="00F677FF">
        <w:rPr>
          <w:rFonts w:ascii="Arial" w:hAnsi="Arial" w:cs="Arial"/>
          <w:i/>
          <w:iCs/>
          <w:sz w:val="20"/>
          <w:szCs w:val="20"/>
        </w:rPr>
        <w:t xml:space="preserve">audit </w:t>
      </w:r>
      <w:r w:rsidRPr="00F677FF">
        <w:rPr>
          <w:rFonts w:ascii="Arial" w:hAnsi="Arial" w:cs="Arial"/>
          <w:sz w:val="20"/>
          <w:szCs w:val="20"/>
        </w:rPr>
        <w:t xml:space="preserve">is to enable the </w:t>
      </w:r>
      <w:r w:rsidRPr="00F677FF">
        <w:rPr>
          <w:rFonts w:ascii="Arial" w:hAnsi="Arial" w:cs="Arial"/>
          <w:i/>
          <w:iCs/>
          <w:sz w:val="20"/>
          <w:szCs w:val="20"/>
        </w:rPr>
        <w:t xml:space="preserve">audit </w:t>
      </w:r>
      <w:r w:rsidRPr="00F677FF">
        <w:rPr>
          <w:rFonts w:ascii="Arial" w:hAnsi="Arial" w:cs="Arial"/>
          <w:sz w:val="20"/>
          <w:szCs w:val="20"/>
        </w:rPr>
        <w:t xml:space="preserve">team to directly witness the facility perform </w:t>
      </w:r>
      <w:r w:rsidR="000902D5" w:rsidRPr="00F677FF">
        <w:rPr>
          <w:rFonts w:ascii="Arial" w:hAnsi="Arial" w:cs="Arial"/>
          <w:sz w:val="20"/>
          <w:szCs w:val="20"/>
        </w:rPr>
        <w:t xml:space="preserve">the </w:t>
      </w:r>
      <w:r w:rsidRPr="00F677FF">
        <w:rPr>
          <w:rFonts w:ascii="Arial" w:hAnsi="Arial" w:cs="Arial"/>
          <w:sz w:val="20"/>
          <w:szCs w:val="20"/>
        </w:rPr>
        <w:t xml:space="preserve">minimum technical demonstration requirements per </w:t>
      </w:r>
      <w:r w:rsidR="000902D5" w:rsidRPr="00F677FF">
        <w:rPr>
          <w:rFonts w:ascii="Arial" w:hAnsi="Arial" w:cs="Arial"/>
          <w:sz w:val="20"/>
          <w:szCs w:val="20"/>
        </w:rPr>
        <w:t xml:space="preserve">M-1002 Appendix B </w:t>
      </w:r>
      <w:r w:rsidRPr="00F677FF">
        <w:rPr>
          <w:rFonts w:ascii="Arial" w:hAnsi="Arial" w:cs="Arial"/>
          <w:sz w:val="20"/>
          <w:szCs w:val="20"/>
        </w:rPr>
        <w:t xml:space="preserve">paragraph 3.6. The AAR BOE lead auditor will use this form to document objective evidence of the minimum technical demonstrations witnessed during the on-site </w:t>
      </w:r>
      <w:r w:rsidR="003A42AB" w:rsidRPr="00F677FF">
        <w:rPr>
          <w:rFonts w:ascii="Arial" w:hAnsi="Arial" w:cs="Arial"/>
          <w:sz w:val="20"/>
          <w:szCs w:val="20"/>
        </w:rPr>
        <w:t>audit. Additional</w:t>
      </w:r>
      <w:r w:rsidR="007D550A" w:rsidRPr="00F677FF">
        <w:rPr>
          <w:rFonts w:ascii="Arial" w:hAnsi="Arial" w:cs="Arial"/>
          <w:sz w:val="20"/>
          <w:szCs w:val="20"/>
        </w:rPr>
        <w:t xml:space="preserve"> Exhibit B-2 forms will be completed by the BOE lead auditor for applicable certification elements physically demonstrated by the facility at the on-site audit and attached to this form for a complete record.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3585"/>
        <w:gridCol w:w="900"/>
        <w:gridCol w:w="912"/>
        <w:gridCol w:w="1704"/>
        <w:gridCol w:w="174"/>
        <w:gridCol w:w="1530"/>
        <w:gridCol w:w="1990"/>
      </w:tblGrid>
      <w:tr w:rsidR="001E7D3E" w:rsidRPr="00E80245" w14:paraId="61671317" w14:textId="77777777" w:rsidTr="001C1590">
        <w:trPr>
          <w:trHeight w:val="230"/>
          <w:jc w:val="center"/>
        </w:trPr>
        <w:tc>
          <w:tcPr>
            <w:tcW w:w="10795" w:type="dxa"/>
            <w:gridSpan w:val="7"/>
            <w:shd w:val="clear" w:color="auto" w:fill="000000" w:themeFill="text1"/>
            <w:vAlign w:val="center"/>
          </w:tcPr>
          <w:p w14:paraId="2F9E27BC" w14:textId="5D0E6684" w:rsidR="001E7D3E" w:rsidRPr="00E80245" w:rsidRDefault="00557908" w:rsidP="001C1590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1: </w:t>
            </w:r>
            <w:r w:rsidR="001E7D3E" w:rsidRPr="00E80245">
              <w:rPr>
                <w:rFonts w:ascii="Arial" w:hAnsi="Arial" w:cs="Arial"/>
                <w:b/>
                <w:sz w:val="21"/>
                <w:szCs w:val="21"/>
              </w:rPr>
              <w:t>General INFORMATiON</w:t>
            </w:r>
          </w:p>
        </w:tc>
      </w:tr>
      <w:tr w:rsidR="00EB2A86" w:rsidRPr="00E80245" w14:paraId="19C76F58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gridSpan w:val="2"/>
            <w:tcBorders>
              <w:bottom w:val="single" w:sz="12" w:space="0" w:color="auto"/>
            </w:tcBorders>
            <w:vAlign w:val="center"/>
          </w:tcPr>
          <w:p w14:paraId="03BEB753" w14:textId="01948603" w:rsidR="00EB2A86" w:rsidRPr="00E80245" w:rsidRDefault="00EB2A86" w:rsidP="001C1590">
            <w:pPr>
              <w:pStyle w:val="ListParagraph"/>
              <w:numPr>
                <w:ilvl w:val="0"/>
                <w:numId w:val="11"/>
              </w:numPr>
              <w:ind w:left="250" w:hanging="25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 xml:space="preserve">Station Stencil/QA Code: </w:t>
            </w:r>
            <w:r w:rsidR="001E321F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  <w:tc>
          <w:tcPr>
            <w:tcW w:w="2790" w:type="dxa"/>
            <w:gridSpan w:val="3"/>
            <w:tcBorders>
              <w:bottom w:val="single" w:sz="12" w:space="0" w:color="auto"/>
            </w:tcBorders>
            <w:vAlign w:val="center"/>
          </w:tcPr>
          <w:p w14:paraId="468B92F0" w14:textId="4C41E6B2" w:rsidR="00EB2A86" w:rsidRPr="00E80245" w:rsidRDefault="00EB2A86" w:rsidP="001C1590">
            <w:pPr>
              <w:pStyle w:val="ListParagraph"/>
              <w:numPr>
                <w:ilvl w:val="0"/>
                <w:numId w:val="11"/>
              </w:numPr>
              <w:ind w:left="250" w:hanging="25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Audit Type:</w:t>
            </w:r>
            <w:r w:rsidR="008F4B9B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  <w:tc>
          <w:tcPr>
            <w:tcW w:w="3520" w:type="dxa"/>
            <w:gridSpan w:val="2"/>
            <w:tcBorders>
              <w:bottom w:val="single" w:sz="12" w:space="0" w:color="auto"/>
            </w:tcBorders>
            <w:vAlign w:val="center"/>
          </w:tcPr>
          <w:p w14:paraId="7390EC55" w14:textId="173C1B19" w:rsidR="00EB2A86" w:rsidRPr="00E80245" w:rsidRDefault="00347EF1" w:rsidP="001C1590">
            <w:pPr>
              <w:pStyle w:val="ListParagraph"/>
              <w:numPr>
                <w:ilvl w:val="0"/>
                <w:numId w:val="11"/>
              </w:numPr>
              <w:ind w:left="250" w:hanging="25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Facility Workforce Size</w:t>
            </w:r>
            <w:r w:rsidR="00EB2A86" w:rsidRPr="00E80245">
              <w:rPr>
                <w:rFonts w:ascii="Arial" w:hAnsi="Arial" w:cs="Arial"/>
                <w:sz w:val="21"/>
                <w:szCs w:val="21"/>
              </w:rPr>
              <w:t>:</w:t>
            </w:r>
            <w:r w:rsidR="008F4B9B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</w:tr>
      <w:tr w:rsidR="00EB2A86" w:rsidRPr="00E80245" w14:paraId="5BCDF91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5397" w:type="dxa"/>
            <w:gridSpan w:val="3"/>
            <w:tcBorders>
              <w:bottom w:val="single" w:sz="12" w:space="0" w:color="auto"/>
            </w:tcBorders>
            <w:vAlign w:val="center"/>
          </w:tcPr>
          <w:p w14:paraId="2EFB8A82" w14:textId="2897498A" w:rsidR="00EB2A86" w:rsidRPr="00E80245" w:rsidRDefault="00EB2A86" w:rsidP="001C1590">
            <w:pPr>
              <w:pStyle w:val="ListParagraph"/>
              <w:numPr>
                <w:ilvl w:val="0"/>
                <w:numId w:val="11"/>
              </w:numPr>
              <w:ind w:left="250" w:hanging="25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Open Meeting Date</w:t>
            </w:r>
            <w:r w:rsidR="00783E67" w:rsidRPr="00E80245">
              <w:rPr>
                <w:rFonts w:ascii="Arial" w:hAnsi="Arial" w:cs="Arial"/>
                <w:sz w:val="21"/>
                <w:szCs w:val="21"/>
              </w:rPr>
              <w:t xml:space="preserve">:  </w:t>
            </w:r>
          </w:p>
        </w:tc>
        <w:tc>
          <w:tcPr>
            <w:tcW w:w="5398" w:type="dxa"/>
            <w:gridSpan w:val="4"/>
            <w:tcBorders>
              <w:bottom w:val="single" w:sz="12" w:space="0" w:color="auto"/>
            </w:tcBorders>
            <w:vAlign w:val="center"/>
          </w:tcPr>
          <w:p w14:paraId="65D29C95" w14:textId="19DAB744" w:rsidR="00EB2A86" w:rsidRPr="00E80245" w:rsidRDefault="00EB2A86" w:rsidP="001C1590">
            <w:pPr>
              <w:pStyle w:val="ListParagraph"/>
              <w:numPr>
                <w:ilvl w:val="0"/>
                <w:numId w:val="11"/>
              </w:numPr>
              <w:ind w:left="250" w:hanging="25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Closing Meeting Date</w:t>
            </w:r>
            <w:r w:rsidR="00783E67" w:rsidRPr="00E80245">
              <w:rPr>
                <w:rFonts w:ascii="Arial" w:hAnsi="Arial" w:cs="Arial"/>
                <w:sz w:val="21"/>
                <w:szCs w:val="21"/>
              </w:rPr>
              <w:t xml:space="preserve">: </w:t>
            </w:r>
          </w:p>
        </w:tc>
      </w:tr>
      <w:tr w:rsidR="00EB2A86" w:rsidRPr="00E80245" w14:paraId="2EA74AF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275" w:type="dxa"/>
            <w:gridSpan w:val="5"/>
            <w:tcBorders>
              <w:bottom w:val="single" w:sz="12" w:space="0" w:color="auto"/>
            </w:tcBorders>
            <w:vAlign w:val="center"/>
          </w:tcPr>
          <w:p w14:paraId="298909EE" w14:textId="63B84B73" w:rsidR="00EB2A86" w:rsidRPr="00E80245" w:rsidRDefault="00347EF1" w:rsidP="001C1590">
            <w:pPr>
              <w:pStyle w:val="ListParagraph"/>
              <w:numPr>
                <w:ilvl w:val="0"/>
                <w:numId w:val="11"/>
              </w:numPr>
              <w:ind w:left="250" w:hanging="250"/>
              <w:contextualSpacing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BOE Lead Auditor:</w:t>
            </w:r>
            <w:r w:rsidR="003F6EAB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  <w:tc>
          <w:tcPr>
            <w:tcW w:w="3520" w:type="dxa"/>
            <w:gridSpan w:val="2"/>
            <w:tcBorders>
              <w:bottom w:val="single" w:sz="12" w:space="0" w:color="auto"/>
            </w:tcBorders>
            <w:vAlign w:val="center"/>
          </w:tcPr>
          <w:p w14:paraId="094EC9FB" w14:textId="77E85F27" w:rsidR="00EB2A86" w:rsidRPr="00E80245" w:rsidRDefault="00347EF1" w:rsidP="001C1590">
            <w:pPr>
              <w:pStyle w:val="ListParagraph"/>
              <w:numPr>
                <w:ilvl w:val="0"/>
                <w:numId w:val="11"/>
              </w:numPr>
              <w:ind w:left="329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AAR Audit Team Size:</w:t>
            </w:r>
            <w:r w:rsidR="003F6EAB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</w:tr>
      <w:tr w:rsidR="00C51A50" w:rsidRPr="00E80245" w14:paraId="730154B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585" w:type="dxa"/>
            <w:tcBorders>
              <w:bottom w:val="single" w:sz="12" w:space="0" w:color="auto"/>
            </w:tcBorders>
            <w:vAlign w:val="center"/>
          </w:tcPr>
          <w:p w14:paraId="40DC6B72" w14:textId="76D25A5B" w:rsidR="00C51A50" w:rsidRPr="00E80245" w:rsidRDefault="00C51A50" w:rsidP="001C1590">
            <w:pPr>
              <w:pStyle w:val="ListParagraph"/>
              <w:numPr>
                <w:ilvl w:val="0"/>
                <w:numId w:val="11"/>
              </w:numPr>
              <w:ind w:left="236" w:hanging="236"/>
              <w:contextualSpacing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M-1002 Total # Findings</w:t>
            </w:r>
            <w:r w:rsidRPr="00E80245">
              <w:rPr>
                <w:rFonts w:ascii="Arial" w:hAnsi="Arial" w:cs="Arial"/>
                <w:sz w:val="21"/>
                <w:szCs w:val="21"/>
              </w:rPr>
              <w:t>:</w:t>
            </w:r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  <w:tc>
          <w:tcPr>
            <w:tcW w:w="3690" w:type="dxa"/>
            <w:gridSpan w:val="4"/>
            <w:tcBorders>
              <w:bottom w:val="single" w:sz="12" w:space="0" w:color="auto"/>
            </w:tcBorders>
            <w:vAlign w:val="center"/>
          </w:tcPr>
          <w:p w14:paraId="7B88013E" w14:textId="53BBB050" w:rsidR="00C51A50" w:rsidRPr="00E80245" w:rsidRDefault="00C51A50" w:rsidP="001C1590">
            <w:pPr>
              <w:pStyle w:val="ListParagraph"/>
              <w:numPr>
                <w:ilvl w:val="0"/>
                <w:numId w:val="11"/>
              </w:numPr>
              <w:ind w:left="239" w:hanging="239"/>
              <w:contextualSpacing w:val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M-1003 </w:t>
            </w:r>
            <w:r w:rsidRPr="00E80245">
              <w:rPr>
                <w:rFonts w:ascii="Arial" w:hAnsi="Arial" w:cs="Arial"/>
                <w:sz w:val="21"/>
                <w:szCs w:val="21"/>
              </w:rPr>
              <w:t>Total # of Findings:</w:t>
            </w:r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  <w:tc>
          <w:tcPr>
            <w:tcW w:w="3520" w:type="dxa"/>
            <w:gridSpan w:val="2"/>
            <w:tcBorders>
              <w:bottom w:val="single" w:sz="12" w:space="0" w:color="auto"/>
            </w:tcBorders>
            <w:vAlign w:val="center"/>
          </w:tcPr>
          <w:p w14:paraId="62B91FAE" w14:textId="47A47713" w:rsidR="00C51A50" w:rsidRPr="00C51A50" w:rsidRDefault="00C51A50" w:rsidP="001C1590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C51A50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10. </w:t>
            </w:r>
            <w:r>
              <w:rPr>
                <w:rFonts w:ascii="Arial" w:hAnsi="Arial" w:cs="Arial"/>
                <w:sz w:val="21"/>
                <w:szCs w:val="21"/>
              </w:rPr>
              <w:t>Total # Findings:</w:t>
            </w:r>
            <w:r w:rsidR="00553FA9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</w:tr>
      <w:tr w:rsidR="00C51A50" w:rsidRPr="00E80245" w14:paraId="26BFB730" w14:textId="62C6FA41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shd w:val="clear" w:color="auto" w:fill="D9D9D9" w:themeFill="background1" w:themeFillShade="D9"/>
            <w:vAlign w:val="center"/>
          </w:tcPr>
          <w:p w14:paraId="2F358B7C" w14:textId="08EF8D96" w:rsidR="00C51A50" w:rsidRPr="00E80245" w:rsidRDefault="00C51A50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Select Each Applicable M-1002 Certification Element Demonstrated</w:t>
            </w:r>
          </w:p>
        </w:tc>
        <w:tc>
          <w:tcPr>
            <w:tcW w:w="1704" w:type="dxa"/>
            <w:gridSpan w:val="2"/>
            <w:shd w:val="clear" w:color="auto" w:fill="D9D9D9" w:themeFill="background1" w:themeFillShade="D9"/>
            <w:vAlign w:val="center"/>
          </w:tcPr>
          <w:p w14:paraId="22DD7823" w14:textId="71003FC1" w:rsidR="00C51A50" w:rsidRPr="00E80245" w:rsidRDefault="00C51A50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Auditor Assigned</w:t>
            </w:r>
          </w:p>
        </w:tc>
        <w:tc>
          <w:tcPr>
            <w:tcW w:w="1990" w:type="dxa"/>
            <w:shd w:val="clear" w:color="auto" w:fill="D9D9D9" w:themeFill="background1" w:themeFillShade="D9"/>
            <w:vAlign w:val="center"/>
          </w:tcPr>
          <w:p w14:paraId="067B89AD" w14:textId="5C4FDEE2" w:rsidR="00C51A50" w:rsidRPr="00E80245" w:rsidRDefault="00C51A50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# of Findings by Activity Code</w:t>
            </w:r>
          </w:p>
        </w:tc>
      </w:tr>
      <w:tr w:rsidR="00C51A50" w:rsidRPr="00E80245" w14:paraId="6A42702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49DD6C80" w14:textId="60956F82" w:rsidR="00C51A50" w:rsidRPr="00E80245" w:rsidRDefault="0084570E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600184177"/>
                <w:placeholder>
                  <w:docPart w:val="863E42AD107347BD9900997FB2CA7910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B24 - Maintenance and Modification of Tank Car Tanks (Repair Level RL1)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4E9854D3" w14:textId="77777777" w:rsidR="00C51A50" w:rsidRPr="00E80245" w:rsidRDefault="00C51A50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44FAF2D3" w14:textId="77777777" w:rsidR="00C51A50" w:rsidRPr="00C50688" w:rsidRDefault="00C51A50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6A776055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5CB068C2" w14:textId="2B3E58AC" w:rsidR="004E6305" w:rsidRPr="00E80245" w:rsidRDefault="0084570E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2024996243"/>
                <w:placeholder>
                  <w:docPart w:val="040E5B184A9340D7ADA05C58054D586F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B81 - Qualification of Tank Car Tanks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647F71BE" w14:textId="2457F074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083B6AA8" w14:textId="5F2BBDA4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6EA01117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124092D5" w14:textId="535CE166" w:rsidR="004E6305" w:rsidRPr="00E80245" w:rsidRDefault="0084570E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824792486"/>
                <w:placeholder>
                  <w:docPart w:val="322C079AECE740999D8C195E5DCEE0DA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B89 - Maintenance, Modification, and Qualification of Safety Systems (Including Repair Level RLJ)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18FEC328" w14:textId="247E0989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0091A629" w14:textId="123FEFF4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0A776203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461A5AC0" w14:textId="05AE2F2E" w:rsidR="004E6305" w:rsidRPr="00E80245" w:rsidRDefault="0084570E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1222818051"/>
                <w:placeholder>
                  <w:docPart w:val="932A1A8FCF5C4CB6B610812F02C7DB22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B90 - Maintenance, Alteration, and Qualification of Tank Car Stub Sills (Repair Level RLS)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2F8279EC" w14:textId="432D90D7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3B8C2515" w14:textId="277AABA1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34A12DD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6010D7DA" w14:textId="779FF478" w:rsidR="004E6305" w:rsidRPr="00E80245" w:rsidRDefault="0084570E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258721323"/>
                <w:placeholder>
                  <w:docPart w:val="A903D371A0E4462E875232D07BB2DC08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C5 - Maintenance and Qualification of Tank Car Service Equipment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0135A642" w14:textId="77777777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0237E036" w14:textId="77777777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629FB671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772D4499" w14:textId="1FCD96D2" w:rsidR="004E6305" w:rsidRPr="00E80245" w:rsidRDefault="0084570E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-1323580489"/>
                <w:placeholder>
                  <w:docPart w:val="F6927A0FC5A747BC94BB18AD0E6B7FB0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C6r - Remove and Replace Tank Car Service Equipment, Including Gaskets,Leakage Test, and Modifications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1EAD8949" w14:textId="77777777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027877FC" w14:textId="77777777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534F287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5D432FEB" w14:textId="37A2FD9E" w:rsidR="004E6305" w:rsidRPr="00E80245" w:rsidRDefault="0084570E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203060529"/>
                <w:placeholder>
                  <w:docPart w:val="4625B2CD0D564BB493C3C7788A5943FE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C7 - Removal of Interior Linings and Interior Coatings in Tank Cars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7592354A" w14:textId="77777777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05135FCF" w14:textId="77777777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06CDA267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021248CA" w14:textId="2BA4F4A2" w:rsidR="004E6305" w:rsidRPr="00E80245" w:rsidRDefault="0084570E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089670904"/>
                <w:placeholder>
                  <w:docPart w:val="059510F02B6B486BAB22773C3AC64F57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C8 - Installation and Qualification of Interior Linings and Interior Coatings in Tank Cars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127F2A9A" w14:textId="77777777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339218C9" w14:textId="77777777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E6305" w:rsidRPr="00E80245" w14:paraId="2A4579E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7101" w:type="dxa"/>
            <w:gridSpan w:val="4"/>
            <w:vAlign w:val="center"/>
          </w:tcPr>
          <w:p w14:paraId="28F0899E" w14:textId="1153D6C4" w:rsidR="004E6305" w:rsidRPr="00E80245" w:rsidRDefault="0084570E" w:rsidP="001C1590">
            <w:pPr>
              <w:pStyle w:val="ListParagraph"/>
              <w:ind w:left="0"/>
              <w:contextualSpacing w:val="0"/>
              <w:rPr>
                <w:rFonts w:ascii="Arial" w:hAnsi="Arial" w:cs="Arial"/>
                <w:sz w:val="21"/>
                <w:szCs w:val="21"/>
              </w:rPr>
            </w:pPr>
            <w:sdt>
              <w:sdtPr>
                <w:rPr>
                  <w:rFonts w:ascii="Arial" w:hAnsi="Arial" w:cs="Arial"/>
                  <w:sz w:val="21"/>
                  <w:szCs w:val="21"/>
                </w:rPr>
                <w:id w:val="1443260249"/>
                <w:placeholder>
                  <w:docPart w:val="FF1C4BFFD90F48A3BE3016BAF23CDCBF"/>
                </w:placeholder>
                <w15:color w:val="000000"/>
                <w:dropDownList>
                  <w:listItem w:displayText="A19 - Construction of Tank Cars by Manufacturing" w:value="A19 - Construction of Tank Cars by Manufacturing"/>
                  <w:listItem w:displayText="A19c - Construction of Cryogenic Tank Cars by Manufacturing" w:value="A19c - Construction of Cryogenic Tank Cars by Manufacturing"/>
                  <w:listItem w:displayText="B24 - Maintenance and Modification of Tank Car Tanks (Repair Level RL1)" w:value="B24 - Maintenance and Modification of Tank Car Tanks (Repair Level RL1)"/>
                  <w:listItem w:displayText="B24 - Maintenance and Modification of Tank Car Tanks (Repair Level RL2)" w:value="B24 - Maintenance and Modification of Tank Car Tanks (Repair Level RL2)"/>
                  <w:listItem w:displayText="B24 - Maintenance and Modification of Tank Car Tanks (Repair Level RLC)" w:value="B24 - Maintenance and Modification of Tank Car Tanks (Repair Level RLC)"/>
                  <w:listItem w:displayText="B78 - Construction of Tank Cars by Assembly" w:value="B78 - Construction of Tank Cars by Assembly"/>
                  <w:listItem w:displayText="B81 - Qualification of Tank Car Tanks" w:value="B81 - Qualification of Tank Car Tanks"/>
                  <w:listItem w:displayText="B82 - Manufacture Tank Car Tanks" w:value="B82 - Manufacture Tank Car Tanks"/>
                  <w:listItem w:displayText="B85 - Manufacture Tank Car Tank Components" w:value="B85 - Manufacture Tank Car Tank Components"/>
                  <w:listItem w:displayText="B87 - Maintenance and Qualification of Fuel Tanks for Locomotive Fuel Tender" w:value="B87 - Maintenance and Qualification of Fuel Tanks for Locomotive Fuel Tender"/>
                  <w:listItem w:displayText="B89 - Maintenance, Modification, and Qualification of Safety Systems (Including Repair Level RLJ)" w:value="B89 - Maintenance, Modification, and Qualification of Safety Systems (Including Repair Level RLJ)"/>
                  <w:listItem w:displayText="B90 - Maintenance, Alteration, and Qualification of Tank Car Stub Sills (Repair Level RLS)" w:value="B90 - Maintenance, Alteration, and Qualification of Tank Car Stub Sills (Repair Level RLS)"/>
                  <w:listItem w:displayText="C4a - Assemble and Qualification of Tank Car Service Equipment" w:value="C4a - Assemble and Qualification of Tank Car Service Equipment"/>
                  <w:listItem w:displayText="C4m - Manufacture and Qualification of Tank Car Service Equipment" w:value="C4m - Manufacture and Qualification of Tank Car Service Equipment"/>
                  <w:listItem w:displayText="C5 - Maintenance and Qualification of Tank Car Service Equipment" w:value="C5 - Maintenance and Qualification of Tank Car Service Equipment"/>
                  <w:listItem w:displayText="C6i - Install Tank Car Service Equipment, Including Leakage Test" w:value="C6i - Install Tank Car Service Equipment, Including Leakage Test"/>
                  <w:listItem w:displayText="C6r - Remove and Replace Tank Car Service Equipment, Including Gaskets,Leakage Test, and Modifications" w:value="C6r - Remove and Replace Tank Car Service Equipment, Including Gaskets,Leakage Test, and Modifications"/>
                  <w:listItem w:displayText="C7 - Removal of Interior Linings and Interior Coatings in Tank Cars" w:value="C7 - Removal of Interior Linings and Interior Coatings in Tank Cars"/>
                  <w:listItem w:displayText="C8 - Installation and Qualification of Interior Linings and Interior Coatings in Tank Cars" w:value="C8 - Installation and Qualification of Interior Linings and Interior Coatings in Tank Cars"/>
                  <w:listItem w:displayText="C9 - Qualification of Interior Linings and Interior Coatings in Tank Cars" w:value="C9 - Qualification of Interior Linings and Interior Coatings in Tank Cars"/>
                  <w:listItem w:displayText="C10 - Maintenance and Qualification of Interior Linings and Interior Coatings in Tank Cars" w:value="C10 - Maintenance and Qualification of Interior Linings and Interior Coatings in Tank Cars"/>
                  <w:listItem w:displayText="C12 - Maintenance and Qualification of Locomotive Fuel Tender Service Equipment" w:value="C12 - Maintenance and Qualification of Locomotive Fuel Tender Service Equipment"/>
                </w:dropDownList>
              </w:sdtPr>
              <w:sdtEndPr/>
              <w:sdtContent>
                <w:r w:rsidR="004E6305">
                  <w:rPr>
                    <w:rFonts w:ascii="Arial" w:hAnsi="Arial" w:cs="Arial"/>
                    <w:sz w:val="21"/>
                    <w:szCs w:val="21"/>
                  </w:rPr>
                  <w:t>C10 - Maintenance and Qualification of Interior Linings and Interior Coatings in Tank Cars</w:t>
                </w:r>
              </w:sdtContent>
            </w:sdt>
          </w:p>
        </w:tc>
        <w:tc>
          <w:tcPr>
            <w:tcW w:w="1704" w:type="dxa"/>
            <w:gridSpan w:val="2"/>
            <w:vAlign w:val="center"/>
          </w:tcPr>
          <w:p w14:paraId="2EDC4D83" w14:textId="77777777" w:rsidR="004E6305" w:rsidRPr="00E80245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90" w:type="dxa"/>
            <w:vAlign w:val="center"/>
          </w:tcPr>
          <w:p w14:paraId="54966FA2" w14:textId="77777777" w:rsidR="004E6305" w:rsidRPr="00C50688" w:rsidRDefault="004E6305" w:rsidP="001C1590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61543564" w14:textId="0023B228" w:rsidR="001E7D3E" w:rsidRPr="00E80245" w:rsidRDefault="001E7D3E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2536"/>
        <w:gridCol w:w="2456"/>
        <w:gridCol w:w="3130"/>
        <w:gridCol w:w="2673"/>
      </w:tblGrid>
      <w:tr w:rsidR="00013025" w:rsidRPr="00E80245" w14:paraId="0B86B03E" w14:textId="77777777" w:rsidTr="001C1590">
        <w:trPr>
          <w:trHeight w:val="230"/>
          <w:jc w:val="center"/>
        </w:trPr>
        <w:tc>
          <w:tcPr>
            <w:tcW w:w="10795" w:type="dxa"/>
            <w:gridSpan w:val="4"/>
            <w:shd w:val="clear" w:color="auto" w:fill="000000" w:themeFill="text1"/>
            <w:vAlign w:val="center"/>
          </w:tcPr>
          <w:p w14:paraId="6B3FD978" w14:textId="35FCB14B" w:rsidR="00013025" w:rsidRPr="00E80245" w:rsidRDefault="00013025" w:rsidP="001C1590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2: </w:t>
            </w:r>
            <w:r w:rsidR="007D550A" w:rsidRPr="00E80245">
              <w:rPr>
                <w:rFonts w:ascii="Arial" w:hAnsi="Arial" w:cs="Arial"/>
                <w:b/>
                <w:sz w:val="21"/>
                <w:szCs w:val="21"/>
              </w:rPr>
              <w:t xml:space="preserve">M-1002/M-1003 Audit 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>Attendance Record</w:t>
            </w:r>
          </w:p>
        </w:tc>
      </w:tr>
      <w:tr w:rsidR="00013025" w:rsidRPr="00E80245" w14:paraId="051003C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53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4F1C43" w14:textId="77777777" w:rsidR="00013025" w:rsidRPr="00E80245" w:rsidRDefault="00013025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Name</w:t>
            </w:r>
          </w:p>
        </w:tc>
        <w:tc>
          <w:tcPr>
            <w:tcW w:w="245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2B32DA" w14:textId="3C4AB002" w:rsidR="00013025" w:rsidRPr="00E80245" w:rsidRDefault="00013025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Title</w:t>
            </w:r>
          </w:p>
        </w:tc>
        <w:tc>
          <w:tcPr>
            <w:tcW w:w="31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5CFD2" w14:textId="578298C2" w:rsidR="00013025" w:rsidRPr="00E80245" w:rsidRDefault="00013025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Company</w:t>
            </w:r>
          </w:p>
        </w:tc>
        <w:tc>
          <w:tcPr>
            <w:tcW w:w="267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7C291" w14:textId="7BAC8C9C" w:rsidR="00013025" w:rsidRPr="00E80245" w:rsidRDefault="00013025" w:rsidP="001C1590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Meeting</w:t>
            </w:r>
          </w:p>
        </w:tc>
      </w:tr>
      <w:tr w:rsidR="00013025" w:rsidRPr="00E80245" w14:paraId="2A875A6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536" w:type="dxa"/>
            <w:vAlign w:val="center"/>
          </w:tcPr>
          <w:p w14:paraId="1D62F818" w14:textId="23A378C9" w:rsidR="00013025" w:rsidRPr="00C56DE4" w:rsidRDefault="00013025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456" w:type="dxa"/>
            <w:vAlign w:val="center"/>
          </w:tcPr>
          <w:p w14:paraId="78D46637" w14:textId="58DFFAC0" w:rsidR="00013025" w:rsidRPr="00C56DE4" w:rsidRDefault="00013025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3130" w:type="dxa"/>
            <w:vAlign w:val="center"/>
          </w:tcPr>
          <w:p w14:paraId="07624059" w14:textId="6BACA26C" w:rsidR="00013025" w:rsidRPr="00C56DE4" w:rsidRDefault="00013025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73" w:type="dxa"/>
            <w:vAlign w:val="center"/>
          </w:tcPr>
          <w:p w14:paraId="66DF95EC" w14:textId="7DF31246" w:rsidR="00013025" w:rsidRPr="00C56DE4" w:rsidRDefault="0084570E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-5929394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6B66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013025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Opening  </w:t>
            </w: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18536022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6B66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013025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Closing  </w:t>
            </w:r>
          </w:p>
        </w:tc>
      </w:tr>
      <w:tr w:rsidR="00013025" w:rsidRPr="00E80245" w14:paraId="094224FD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536" w:type="dxa"/>
            <w:vAlign w:val="center"/>
          </w:tcPr>
          <w:p w14:paraId="0C0175AB" w14:textId="1490B7C1" w:rsidR="00013025" w:rsidRPr="00C56DE4" w:rsidRDefault="00013025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456" w:type="dxa"/>
            <w:vAlign w:val="center"/>
          </w:tcPr>
          <w:p w14:paraId="2F0BD280" w14:textId="4FAF565B" w:rsidR="00013025" w:rsidRPr="00C56DE4" w:rsidRDefault="00013025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3130" w:type="dxa"/>
            <w:vAlign w:val="center"/>
          </w:tcPr>
          <w:p w14:paraId="739746DF" w14:textId="14FD2CE0" w:rsidR="00013025" w:rsidRPr="00C56DE4" w:rsidRDefault="00013025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73" w:type="dxa"/>
            <w:vAlign w:val="center"/>
          </w:tcPr>
          <w:p w14:paraId="0D86D911" w14:textId="086CF4F1" w:rsidR="00013025" w:rsidRPr="00C56DE4" w:rsidRDefault="0084570E" w:rsidP="001C1590">
            <w:pPr>
              <w:jc w:val="center"/>
              <w:rPr>
                <w:rFonts w:ascii="Arial" w:eastAsia="MS Gothic" w:hAnsi="Arial" w:cs="Arial"/>
                <w:bCs/>
                <w:snapToGrid w:val="0"/>
                <w:sz w:val="21"/>
                <w:szCs w:val="21"/>
              </w:rPr>
            </w:pP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-17034798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4B9B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013025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Opening  </w:t>
            </w: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4802800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4B9B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013025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Closing  </w:t>
            </w:r>
          </w:p>
        </w:tc>
      </w:tr>
      <w:tr w:rsidR="001660DA" w:rsidRPr="00E80245" w14:paraId="5D5B8281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536" w:type="dxa"/>
            <w:vAlign w:val="center"/>
          </w:tcPr>
          <w:p w14:paraId="1D6AFFC3" w14:textId="18116994" w:rsidR="001660DA" w:rsidRPr="00C56DE4" w:rsidRDefault="001660DA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456" w:type="dxa"/>
            <w:vAlign w:val="center"/>
          </w:tcPr>
          <w:p w14:paraId="2CE2ADBD" w14:textId="2D7FBA0E" w:rsidR="001660DA" w:rsidRPr="00C56DE4" w:rsidRDefault="001660DA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3130" w:type="dxa"/>
            <w:vAlign w:val="center"/>
          </w:tcPr>
          <w:p w14:paraId="0F2FF398" w14:textId="0EE620A9" w:rsidR="001660DA" w:rsidRPr="00C56DE4" w:rsidRDefault="001660DA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73" w:type="dxa"/>
            <w:vAlign w:val="center"/>
          </w:tcPr>
          <w:p w14:paraId="3DA0D015" w14:textId="3436F33F" w:rsidR="001660DA" w:rsidRDefault="0084570E" w:rsidP="001C1590">
            <w:pPr>
              <w:jc w:val="center"/>
              <w:rPr>
                <w:rFonts w:ascii="Arial" w:eastAsia="MS Gothic" w:hAnsi="Arial" w:cs="Arial"/>
                <w:bCs/>
                <w:snapToGrid w:val="0"/>
                <w:sz w:val="21"/>
                <w:szCs w:val="21"/>
              </w:rPr>
            </w:pP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7581042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60DA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1660DA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Opening  </w:t>
            </w: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8270219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60DA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1660DA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Closing  </w:t>
            </w:r>
          </w:p>
        </w:tc>
      </w:tr>
      <w:tr w:rsidR="001660DA" w:rsidRPr="00E80245" w14:paraId="5BED6B3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536" w:type="dxa"/>
            <w:vAlign w:val="center"/>
          </w:tcPr>
          <w:p w14:paraId="60C81392" w14:textId="75E6A237" w:rsidR="001660DA" w:rsidRPr="00C56DE4" w:rsidRDefault="001660DA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456" w:type="dxa"/>
            <w:vAlign w:val="center"/>
          </w:tcPr>
          <w:p w14:paraId="76A3A147" w14:textId="3E26E9DD" w:rsidR="001660DA" w:rsidRPr="00C56DE4" w:rsidRDefault="001660DA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3130" w:type="dxa"/>
            <w:vAlign w:val="center"/>
          </w:tcPr>
          <w:p w14:paraId="7E6F0771" w14:textId="6F0C18F9" w:rsidR="001660DA" w:rsidRPr="00C56DE4" w:rsidRDefault="001660DA" w:rsidP="001C1590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73" w:type="dxa"/>
            <w:vAlign w:val="center"/>
          </w:tcPr>
          <w:p w14:paraId="047D7490" w14:textId="498B5603" w:rsidR="001660DA" w:rsidRDefault="0084570E" w:rsidP="001C1590">
            <w:pPr>
              <w:jc w:val="center"/>
              <w:rPr>
                <w:rFonts w:ascii="Arial" w:eastAsia="MS Gothic" w:hAnsi="Arial" w:cs="Arial"/>
                <w:bCs/>
                <w:snapToGrid w:val="0"/>
                <w:sz w:val="21"/>
                <w:szCs w:val="21"/>
              </w:rPr>
            </w:pP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19836594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60DA" w:rsidRPr="00C56DE4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1660DA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Opening  </w:t>
            </w:r>
            <w:sdt>
              <w:sdtPr>
                <w:rPr>
                  <w:rFonts w:ascii="Arial" w:eastAsia="MS Gothic" w:hAnsi="Arial" w:cs="Arial"/>
                  <w:bCs/>
                  <w:snapToGrid w:val="0"/>
                  <w:sz w:val="21"/>
                  <w:szCs w:val="21"/>
                </w:rPr>
                <w:id w:val="18133658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5A61">
                  <w:rPr>
                    <w:rFonts w:ascii="MS Gothic" w:eastAsia="MS Gothic" w:hAnsi="MS Gothic" w:cs="Arial" w:hint="eastAsia"/>
                    <w:bCs/>
                    <w:snapToGrid w:val="0"/>
                    <w:sz w:val="21"/>
                    <w:szCs w:val="21"/>
                  </w:rPr>
                  <w:t>☒</w:t>
                </w:r>
              </w:sdtContent>
            </w:sdt>
            <w:r w:rsidR="001660DA" w:rsidRPr="00C56DE4">
              <w:rPr>
                <w:rFonts w:ascii="Arial" w:hAnsi="Arial" w:cs="Arial"/>
                <w:bCs/>
                <w:snapToGrid w:val="0"/>
                <w:sz w:val="21"/>
                <w:szCs w:val="21"/>
              </w:rPr>
              <w:t xml:space="preserve"> Closing  </w:t>
            </w:r>
          </w:p>
        </w:tc>
      </w:tr>
    </w:tbl>
    <w:p w14:paraId="12039333" w14:textId="77777777" w:rsidR="00825C56" w:rsidRDefault="00825C56">
      <w:r>
        <w:rPr>
          <w:caps/>
        </w:rPr>
        <w:br w:type="page"/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144"/>
        <w:gridCol w:w="2310"/>
        <w:gridCol w:w="1341"/>
      </w:tblGrid>
      <w:tr w:rsidR="00B86191" w:rsidRPr="00E80245" w14:paraId="512668A1" w14:textId="77777777" w:rsidTr="001C1590">
        <w:trPr>
          <w:trHeight w:val="230"/>
          <w:jc w:val="center"/>
        </w:trPr>
        <w:tc>
          <w:tcPr>
            <w:tcW w:w="10795" w:type="dxa"/>
            <w:gridSpan w:val="3"/>
            <w:shd w:val="clear" w:color="auto" w:fill="000000" w:themeFill="text1"/>
            <w:vAlign w:val="center"/>
          </w:tcPr>
          <w:p w14:paraId="2003E9A0" w14:textId="0DDDD365" w:rsidR="00B86191" w:rsidRPr="00E80245" w:rsidRDefault="00557908" w:rsidP="001C1590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lastRenderedPageBreak/>
              <w:t xml:space="preserve">Part </w:t>
            </w:r>
            <w:r w:rsidR="00013025" w:rsidRPr="00E80245">
              <w:rPr>
                <w:rFonts w:ascii="Arial" w:hAnsi="Arial" w:cs="Arial"/>
                <w:b/>
                <w:sz w:val="21"/>
                <w:szCs w:val="21"/>
              </w:rPr>
              <w:t>3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: </w:t>
            </w:r>
            <w:r w:rsidR="00B86191" w:rsidRPr="00E80245">
              <w:rPr>
                <w:rFonts w:ascii="Arial" w:hAnsi="Arial" w:cs="Arial"/>
                <w:b/>
                <w:sz w:val="21"/>
                <w:szCs w:val="21"/>
              </w:rPr>
              <w:t>Publications</w:t>
            </w:r>
          </w:p>
        </w:tc>
      </w:tr>
      <w:tr w:rsidR="00B86191" w:rsidRPr="00E80245" w14:paraId="1FAAB5A5" w14:textId="77777777" w:rsidTr="001C1590">
        <w:trPr>
          <w:trHeight w:val="744"/>
          <w:jc w:val="center"/>
        </w:trPr>
        <w:tc>
          <w:tcPr>
            <w:tcW w:w="10795" w:type="dxa"/>
            <w:gridSpan w:val="3"/>
            <w:tcBorders>
              <w:bottom w:val="single" w:sz="12" w:space="0" w:color="auto"/>
            </w:tcBorders>
            <w:vAlign w:val="center"/>
          </w:tcPr>
          <w:p w14:paraId="4988C998" w14:textId="3D102BEB" w:rsidR="00B86191" w:rsidRPr="00E27A96" w:rsidRDefault="00557908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E27A96">
              <w:rPr>
                <w:rFonts w:ascii="Arial" w:hAnsi="Arial" w:cs="Arial"/>
                <w:sz w:val="20"/>
                <w:szCs w:val="20"/>
              </w:rPr>
              <w:t>The documented evaluation in this section of the Exhibit B-2 is to document verification of compliance with AAR MSRP C-III Appendix B paragraph 3.2 and the physical demonstration under each activity code regarding the possession of all applicable AAR publications and access to federal regulations (AAR M-1003 QA ELEMENT 2.3, 2.7)</w:t>
            </w:r>
          </w:p>
        </w:tc>
      </w:tr>
      <w:tr w:rsidR="008345FC" w:rsidRPr="00E80245" w14:paraId="073920A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3"/>
            <w:shd w:val="clear" w:color="auto" w:fill="D9D9D9" w:themeFill="background1" w:themeFillShade="D9"/>
            <w:vAlign w:val="center"/>
          </w:tcPr>
          <w:p w14:paraId="18516FC2" w14:textId="775EF5D6" w:rsidR="008345FC" w:rsidRPr="00E80245" w:rsidRDefault="008345FC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bookmarkStart w:id="0" w:name="_Hlk27926394"/>
            <w:bookmarkStart w:id="1" w:name="_Hlk26345738"/>
            <w:r>
              <w:rPr>
                <w:rFonts w:ascii="Arial" w:hAnsi="Arial" w:cs="Arial"/>
                <w:b/>
                <w:sz w:val="21"/>
                <w:szCs w:val="21"/>
              </w:rPr>
              <w:t>DOCUMENT</w:t>
            </w:r>
            <w:r w:rsidR="00BC4F42">
              <w:rPr>
                <w:rFonts w:ascii="Arial" w:hAnsi="Arial" w:cs="Arial"/>
                <w:b/>
                <w:sz w:val="21"/>
                <w:szCs w:val="21"/>
              </w:rPr>
              <w:t>S</w:t>
            </w:r>
          </w:p>
        </w:tc>
      </w:tr>
      <w:tr w:rsidR="008345FC" w:rsidRPr="00E80245" w14:paraId="40119D6B" w14:textId="77777777" w:rsidTr="001C1590">
        <w:trPr>
          <w:trHeight w:val="230"/>
          <w:jc w:val="center"/>
        </w:trPr>
        <w:tc>
          <w:tcPr>
            <w:tcW w:w="7144" w:type="dxa"/>
            <w:shd w:val="clear" w:color="auto" w:fill="D9D9D9" w:themeFill="background1" w:themeFillShade="D9"/>
            <w:vAlign w:val="center"/>
          </w:tcPr>
          <w:p w14:paraId="5B3A0D82" w14:textId="77777777" w:rsidR="008345FC" w:rsidRPr="00E80245" w:rsidRDefault="008345FC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AAR Publication Title</w:t>
            </w:r>
          </w:p>
          <w:p w14:paraId="5D251B2D" w14:textId="77777777" w:rsidR="008345FC" w:rsidRPr="00E80245" w:rsidRDefault="008345FC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Each tank car facility must have lawful access to the latest versions of the AAR publications below.</w:t>
            </w:r>
          </w:p>
        </w:tc>
        <w:tc>
          <w:tcPr>
            <w:tcW w:w="2310" w:type="dxa"/>
            <w:shd w:val="clear" w:color="auto" w:fill="D9D9D9" w:themeFill="background1" w:themeFillShade="D9"/>
            <w:vAlign w:val="center"/>
          </w:tcPr>
          <w:p w14:paraId="73907D36" w14:textId="5F42FC00" w:rsidR="008345FC" w:rsidRPr="00E80245" w:rsidRDefault="008345FC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Version and Publication Date</w:t>
            </w:r>
          </w:p>
        </w:tc>
        <w:tc>
          <w:tcPr>
            <w:tcW w:w="1341" w:type="dxa"/>
            <w:shd w:val="clear" w:color="auto" w:fill="D9D9D9" w:themeFill="background1" w:themeFillShade="D9"/>
            <w:vAlign w:val="center"/>
          </w:tcPr>
          <w:p w14:paraId="09208817" w14:textId="77777777" w:rsidR="008345FC" w:rsidRPr="00E80245" w:rsidRDefault="008345FC" w:rsidP="001C15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Electronic or Paper</w:t>
            </w:r>
          </w:p>
        </w:tc>
      </w:tr>
      <w:tr w:rsidR="008345FC" w:rsidRPr="00E80245" w14:paraId="7E8BA936" w14:textId="77777777" w:rsidTr="001C1590">
        <w:trPr>
          <w:trHeight w:val="321"/>
          <w:jc w:val="center"/>
        </w:trPr>
        <w:tc>
          <w:tcPr>
            <w:tcW w:w="7144" w:type="dxa"/>
            <w:vAlign w:val="center"/>
          </w:tcPr>
          <w:p w14:paraId="7ED0DB26" w14:textId="77777777" w:rsidR="008345FC" w:rsidRPr="00E80245" w:rsidRDefault="008345FC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AAR MSRP, Section C Part III, Specifications for Tank Cars, (M-1002)</w:t>
            </w:r>
          </w:p>
        </w:tc>
        <w:tc>
          <w:tcPr>
            <w:tcW w:w="2310" w:type="dxa"/>
            <w:vAlign w:val="center"/>
          </w:tcPr>
          <w:p w14:paraId="2D74335F" w14:textId="515D731C" w:rsidR="008345FC" w:rsidRPr="00E80245" w:rsidRDefault="008345FC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1621962637"/>
            <w:placeholder>
              <w:docPart w:val="441FB9F3A4F6464BB9A186BB83E4C846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5DE39302" w14:textId="5EF9AD00" w:rsidR="008345FC" w:rsidRPr="00E80245" w:rsidRDefault="008F4B9B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Electronic</w:t>
                </w:r>
              </w:p>
            </w:tc>
          </w:sdtContent>
        </w:sdt>
      </w:tr>
      <w:tr w:rsidR="008345FC" w:rsidRPr="00E80245" w14:paraId="24F51221" w14:textId="77777777" w:rsidTr="001C1590">
        <w:trPr>
          <w:trHeight w:val="321"/>
          <w:jc w:val="center"/>
        </w:trPr>
        <w:tc>
          <w:tcPr>
            <w:tcW w:w="7144" w:type="dxa"/>
            <w:vAlign w:val="center"/>
          </w:tcPr>
          <w:p w14:paraId="4EE775A0" w14:textId="77777777" w:rsidR="008345FC" w:rsidRPr="00E80245" w:rsidRDefault="008345FC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AAR MSRP, Section J, Specifications for Quality Assurance, (M-1003)</w:t>
            </w:r>
          </w:p>
        </w:tc>
        <w:tc>
          <w:tcPr>
            <w:tcW w:w="2310" w:type="dxa"/>
            <w:vAlign w:val="center"/>
          </w:tcPr>
          <w:p w14:paraId="20986274" w14:textId="0915ECF1" w:rsidR="008345FC" w:rsidRPr="00E80245" w:rsidRDefault="008345FC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1471086327"/>
            <w:placeholder>
              <w:docPart w:val="F5665116E7B3462FAFA0ADB607315387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1105C220" w14:textId="2ACE1B13" w:rsidR="008345FC" w:rsidRPr="00E80245" w:rsidRDefault="008F4B9B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Electronic</w:t>
                </w:r>
              </w:p>
            </w:tc>
          </w:sdtContent>
        </w:sdt>
      </w:tr>
      <w:tr w:rsidR="008345FC" w:rsidRPr="00E80245" w14:paraId="22A62052" w14:textId="77777777" w:rsidTr="001C1590">
        <w:trPr>
          <w:trHeight w:val="312"/>
          <w:jc w:val="center"/>
        </w:trPr>
        <w:tc>
          <w:tcPr>
            <w:tcW w:w="7144" w:type="dxa"/>
            <w:vAlign w:val="center"/>
          </w:tcPr>
          <w:p w14:paraId="68C540EC" w14:textId="4539E42B" w:rsidR="008345FC" w:rsidRPr="00E80245" w:rsidRDefault="008345FC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AAR Circular and Casualty Prevention Circular Letters</w:t>
            </w:r>
            <w:r w:rsidR="00E861E1">
              <w:rPr>
                <w:rFonts w:ascii="Arial" w:hAnsi="Arial" w:cs="Arial"/>
                <w:sz w:val="21"/>
                <w:szCs w:val="21"/>
              </w:rPr>
              <w:t xml:space="preserve"> Expiration Date</w:t>
            </w:r>
          </w:p>
        </w:tc>
        <w:tc>
          <w:tcPr>
            <w:tcW w:w="2310" w:type="dxa"/>
            <w:vAlign w:val="center"/>
          </w:tcPr>
          <w:p w14:paraId="72587BC4" w14:textId="5463F12C" w:rsidR="008345FC" w:rsidRPr="00E80245" w:rsidRDefault="008345FC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1737435189"/>
            <w:placeholder>
              <w:docPart w:val="E4C23728DA7C4BE2932264A0F447710D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47910CD5" w14:textId="6D094E63" w:rsidR="008345FC" w:rsidRPr="00E80245" w:rsidRDefault="008F4B9B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Electronic</w:t>
                </w:r>
              </w:p>
            </w:tc>
          </w:sdtContent>
        </w:sdt>
      </w:tr>
      <w:bookmarkEnd w:id="0"/>
      <w:tr w:rsidR="00931B52" w:rsidRPr="00E80245" w14:paraId="74C8DCFC" w14:textId="77777777" w:rsidTr="001C1590">
        <w:trPr>
          <w:trHeight w:val="321"/>
          <w:jc w:val="center"/>
        </w:trPr>
        <w:tc>
          <w:tcPr>
            <w:tcW w:w="7144" w:type="dxa"/>
            <w:vAlign w:val="center"/>
          </w:tcPr>
          <w:p w14:paraId="5A32B491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Field Manual of the AAR Interchange Rules</w:t>
            </w:r>
          </w:p>
        </w:tc>
        <w:tc>
          <w:tcPr>
            <w:tcW w:w="23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460327" w14:textId="724EDED1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599689292"/>
            <w:placeholder>
              <w:docPart w:val="BD7A9959FB2E48CBABD89CE67DC57D42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26F3DF43" w14:textId="2CFFE9A7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Paper</w:t>
                </w:r>
              </w:p>
            </w:tc>
          </w:sdtContent>
        </w:sdt>
      </w:tr>
      <w:tr w:rsidR="00931B52" w:rsidRPr="00E80245" w14:paraId="7136F6D9" w14:textId="77777777" w:rsidTr="001C1590">
        <w:trPr>
          <w:trHeight w:val="357"/>
          <w:jc w:val="center"/>
        </w:trPr>
        <w:tc>
          <w:tcPr>
            <w:tcW w:w="7144" w:type="dxa"/>
            <w:vAlign w:val="center"/>
          </w:tcPr>
          <w:p w14:paraId="58D2B2F8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Office Manual of the AAR Interchange Rules</w:t>
            </w:r>
          </w:p>
        </w:tc>
        <w:tc>
          <w:tcPr>
            <w:tcW w:w="23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28C503" w14:textId="56C6F069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-1114749128"/>
            <w:placeholder>
              <w:docPart w:val="4BE41224E80B4F669197065A08135FCA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051AD3AB" w14:textId="2E89E2ED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Electronic</w:t>
                </w:r>
              </w:p>
            </w:tc>
          </w:sdtContent>
        </w:sdt>
      </w:tr>
      <w:tr w:rsidR="00931B52" w:rsidRPr="00E80245" w14:paraId="793D4976" w14:textId="77777777" w:rsidTr="001C1590">
        <w:trPr>
          <w:trHeight w:val="230"/>
          <w:jc w:val="center"/>
        </w:trPr>
        <w:tc>
          <w:tcPr>
            <w:tcW w:w="7144" w:type="dxa"/>
            <w:shd w:val="clear" w:color="auto" w:fill="D9D9D9" w:themeFill="background1" w:themeFillShade="D9"/>
            <w:vAlign w:val="center"/>
          </w:tcPr>
          <w:p w14:paraId="64A8D7B8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 xml:space="preserve">AAR Publication Title </w:t>
            </w:r>
          </w:p>
          <w:p w14:paraId="3C689578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(Only A19 and B78 Activity Codes)</w:t>
            </w:r>
          </w:p>
          <w:p w14:paraId="133AFE74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iCs/>
                <w:sz w:val="21"/>
                <w:szCs w:val="21"/>
              </w:rPr>
              <w:t>Each tank car facility certified to A19 or B78 must have lawful access to the latest version of the AAR publications below:</w:t>
            </w:r>
          </w:p>
        </w:tc>
        <w:tc>
          <w:tcPr>
            <w:tcW w:w="2310" w:type="dxa"/>
            <w:shd w:val="clear" w:color="auto" w:fill="D9D9D9" w:themeFill="background1" w:themeFillShade="D9"/>
            <w:vAlign w:val="center"/>
          </w:tcPr>
          <w:p w14:paraId="59406428" w14:textId="3635377A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Version and Publication Date</w:t>
            </w:r>
          </w:p>
        </w:tc>
        <w:tc>
          <w:tcPr>
            <w:tcW w:w="1341" w:type="dxa"/>
            <w:shd w:val="clear" w:color="auto" w:fill="D9D9D9" w:themeFill="background1" w:themeFillShade="D9"/>
            <w:vAlign w:val="center"/>
          </w:tcPr>
          <w:p w14:paraId="164F3F54" w14:textId="77777777" w:rsidR="00931B52" w:rsidRPr="00E80245" w:rsidRDefault="00931B52" w:rsidP="001C15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Electronic or Paper</w:t>
            </w:r>
          </w:p>
        </w:tc>
      </w:tr>
      <w:tr w:rsidR="00931B52" w:rsidRPr="00E80245" w14:paraId="5A6CC010" w14:textId="77777777" w:rsidTr="001C1590">
        <w:trPr>
          <w:trHeight w:val="230"/>
          <w:jc w:val="center"/>
        </w:trPr>
        <w:tc>
          <w:tcPr>
            <w:tcW w:w="7144" w:type="dxa"/>
            <w:vAlign w:val="center"/>
          </w:tcPr>
          <w:p w14:paraId="3F382CCD" w14:textId="77777777" w:rsidR="00931B52" w:rsidRPr="00E27A96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</w:rPr>
            </w:pPr>
            <w:r w:rsidRPr="00E27A96">
              <w:rPr>
                <w:rFonts w:ascii="Arial" w:hAnsi="Arial" w:cs="Arial"/>
                <w:sz w:val="20"/>
                <w:szCs w:val="20"/>
              </w:rPr>
              <w:t>AAR MSRP, Section C Part II, Design, Fabrication, and Construction of Freight Cars, (M-1001)</w:t>
            </w:r>
          </w:p>
        </w:tc>
        <w:tc>
          <w:tcPr>
            <w:tcW w:w="2310" w:type="dxa"/>
            <w:vAlign w:val="center"/>
          </w:tcPr>
          <w:p w14:paraId="691B94E7" w14:textId="2901C8FB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136156141"/>
            <w:placeholder>
              <w:docPart w:val="3D92DAE311C548DA96DA41602BAA7365"/>
            </w:placeholder>
            <w:showingPlcHdr/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622C595A" w14:textId="77777777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 w:rsidRPr="00E80245">
                  <w:rPr>
                    <w:rStyle w:val="PlaceholderText"/>
                    <w:sz w:val="21"/>
                    <w:szCs w:val="21"/>
                  </w:rPr>
                  <w:t>Select</w:t>
                </w:r>
              </w:p>
            </w:tc>
          </w:sdtContent>
        </w:sdt>
      </w:tr>
      <w:tr w:rsidR="00931B52" w:rsidRPr="00E80245" w14:paraId="51D6FBA6" w14:textId="77777777" w:rsidTr="001C1590">
        <w:trPr>
          <w:trHeight w:val="375"/>
          <w:jc w:val="center"/>
        </w:trPr>
        <w:tc>
          <w:tcPr>
            <w:tcW w:w="7144" w:type="dxa"/>
            <w:vAlign w:val="center"/>
          </w:tcPr>
          <w:p w14:paraId="19111502" w14:textId="6CD11EB1" w:rsidR="00931B52" w:rsidRPr="00E27A96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0"/>
                <w:szCs w:val="20"/>
              </w:rPr>
            </w:pPr>
            <w:r w:rsidRPr="00E27A96">
              <w:rPr>
                <w:rFonts w:ascii="Arial" w:hAnsi="Arial" w:cs="Arial"/>
                <w:sz w:val="20"/>
                <w:szCs w:val="20"/>
              </w:rPr>
              <w:t xml:space="preserve">AAR MSRP, Section C, Standard </w:t>
            </w:r>
            <w:r w:rsidR="00825C56">
              <w:rPr>
                <w:rFonts w:ascii="Arial" w:hAnsi="Arial" w:cs="Arial"/>
                <w:sz w:val="20"/>
                <w:szCs w:val="20"/>
              </w:rPr>
              <w:t>M-802</w:t>
            </w:r>
          </w:p>
        </w:tc>
        <w:tc>
          <w:tcPr>
            <w:tcW w:w="2310" w:type="dxa"/>
            <w:vAlign w:val="center"/>
          </w:tcPr>
          <w:p w14:paraId="3F5FB67B" w14:textId="4488210C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-1493866584"/>
            <w:placeholder>
              <w:docPart w:val="167D292E47B54E969276B0949754D177"/>
            </w:placeholder>
            <w:showingPlcHdr/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55E874D5" w14:textId="77777777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 w:rsidRPr="00E80245">
                  <w:rPr>
                    <w:rStyle w:val="PlaceholderText"/>
                    <w:sz w:val="21"/>
                    <w:szCs w:val="21"/>
                  </w:rPr>
                  <w:t>Select</w:t>
                </w:r>
              </w:p>
            </w:tc>
          </w:sdtContent>
        </w:sdt>
      </w:tr>
      <w:tr w:rsidR="00931B52" w:rsidRPr="00E80245" w14:paraId="0FA97A14" w14:textId="77777777" w:rsidTr="001C1590">
        <w:trPr>
          <w:trHeight w:val="510"/>
          <w:jc w:val="center"/>
        </w:trPr>
        <w:tc>
          <w:tcPr>
            <w:tcW w:w="7144" w:type="dxa"/>
            <w:shd w:val="clear" w:color="auto" w:fill="D9D9D9" w:themeFill="background1" w:themeFillShade="D9"/>
            <w:vAlign w:val="center"/>
          </w:tcPr>
          <w:p w14:paraId="127B1FB0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 xml:space="preserve">AAR Publication Title </w:t>
            </w:r>
          </w:p>
          <w:p w14:paraId="513B74D2" w14:textId="5D4C3306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(</w:t>
            </w:r>
            <w:r>
              <w:rPr>
                <w:rFonts w:ascii="Arial" w:hAnsi="Arial" w:cs="Arial"/>
                <w:b/>
                <w:iCs/>
                <w:sz w:val="21"/>
                <w:szCs w:val="21"/>
              </w:rPr>
              <w:t xml:space="preserve">Applicable to </w:t>
            </w:r>
            <w:r w:rsidR="00E27A96">
              <w:rPr>
                <w:rFonts w:ascii="Arial" w:hAnsi="Arial" w:cs="Arial"/>
                <w:b/>
                <w:iCs/>
                <w:sz w:val="21"/>
                <w:szCs w:val="21"/>
              </w:rPr>
              <w:t xml:space="preserve">RLS &amp; </w:t>
            </w:r>
            <w:r>
              <w:rPr>
                <w:rFonts w:ascii="Arial" w:hAnsi="Arial" w:cs="Arial"/>
                <w:b/>
                <w:iCs/>
                <w:sz w:val="21"/>
                <w:szCs w:val="21"/>
              </w:rPr>
              <w:t>RLJ</w:t>
            </w: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)</w:t>
            </w:r>
          </w:p>
        </w:tc>
        <w:tc>
          <w:tcPr>
            <w:tcW w:w="2310" w:type="dxa"/>
            <w:shd w:val="clear" w:color="auto" w:fill="D9D9D9" w:themeFill="background1" w:themeFillShade="D9"/>
            <w:vAlign w:val="center"/>
          </w:tcPr>
          <w:p w14:paraId="70FD8D47" w14:textId="69A1B91C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Version and Publication Date</w:t>
            </w:r>
          </w:p>
        </w:tc>
        <w:tc>
          <w:tcPr>
            <w:tcW w:w="1341" w:type="dxa"/>
            <w:shd w:val="clear" w:color="auto" w:fill="D9D9D9" w:themeFill="background1" w:themeFillShade="D9"/>
            <w:vAlign w:val="center"/>
          </w:tcPr>
          <w:p w14:paraId="4A21D9B3" w14:textId="77777777" w:rsidR="00931B52" w:rsidRPr="00E80245" w:rsidRDefault="00931B52" w:rsidP="001C15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Electronic or Paper</w:t>
            </w:r>
          </w:p>
        </w:tc>
      </w:tr>
      <w:tr w:rsidR="00931B52" w:rsidRPr="00E80245" w14:paraId="76E7B589" w14:textId="77777777" w:rsidTr="001C1590">
        <w:trPr>
          <w:trHeight w:val="230"/>
          <w:jc w:val="center"/>
        </w:trPr>
        <w:tc>
          <w:tcPr>
            <w:tcW w:w="7144" w:type="dxa"/>
            <w:vAlign w:val="center"/>
          </w:tcPr>
          <w:p w14:paraId="634BC7EA" w14:textId="12F21853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367C57">
              <w:rPr>
                <w:rFonts w:ascii="Arial" w:hAnsi="Arial" w:cs="Arial"/>
                <w:sz w:val="21"/>
                <w:szCs w:val="21"/>
              </w:rPr>
              <w:t>Publication required by Rule 1.5.b</w:t>
            </w:r>
            <w:r>
              <w:rPr>
                <w:rFonts w:ascii="Arial" w:hAnsi="Arial" w:cs="Arial"/>
                <w:sz w:val="21"/>
                <w:szCs w:val="21"/>
              </w:rPr>
              <w:t>(18)</w:t>
            </w:r>
            <w:r w:rsidRPr="00367C57">
              <w:rPr>
                <w:rFonts w:ascii="Arial" w:hAnsi="Arial" w:cs="Arial"/>
                <w:sz w:val="21"/>
                <w:szCs w:val="21"/>
              </w:rPr>
              <w:t>, of the AAR Field Manual of the Interchange Rules</w:t>
            </w:r>
          </w:p>
        </w:tc>
        <w:tc>
          <w:tcPr>
            <w:tcW w:w="2310" w:type="dxa"/>
            <w:vAlign w:val="center"/>
          </w:tcPr>
          <w:p w14:paraId="6D414E6C" w14:textId="3568975C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557829142"/>
            <w:placeholder>
              <w:docPart w:val="B995EB3B8F074C768EC789856D709AD5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7D6A6D15" w14:textId="52039B6B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Electronic</w:t>
                </w:r>
              </w:p>
            </w:tc>
          </w:sdtContent>
        </w:sdt>
      </w:tr>
      <w:tr w:rsidR="00931B52" w:rsidRPr="00E80245" w14:paraId="42EB48D5" w14:textId="77777777" w:rsidTr="001C1590">
        <w:trPr>
          <w:trHeight w:val="230"/>
          <w:jc w:val="center"/>
        </w:trPr>
        <w:tc>
          <w:tcPr>
            <w:tcW w:w="7144" w:type="dxa"/>
            <w:shd w:val="clear" w:color="auto" w:fill="D9D9D9" w:themeFill="background1" w:themeFillShade="D9"/>
            <w:vAlign w:val="center"/>
          </w:tcPr>
          <w:p w14:paraId="3F80FB34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Federal Regulations</w:t>
            </w:r>
          </w:p>
          <w:p w14:paraId="5231C2F2" w14:textId="77777777" w:rsidR="00931B52" w:rsidRPr="00E27A96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E27A96">
              <w:rPr>
                <w:rFonts w:ascii="Arial" w:hAnsi="Arial" w:cs="Arial"/>
                <w:iCs/>
                <w:sz w:val="20"/>
                <w:szCs w:val="20"/>
              </w:rPr>
              <w:t>Each tank car facility must have access to the applicable federal regulations.</w:t>
            </w:r>
          </w:p>
        </w:tc>
        <w:tc>
          <w:tcPr>
            <w:tcW w:w="2310" w:type="dxa"/>
            <w:shd w:val="clear" w:color="auto" w:fill="D9D9D9" w:themeFill="background1" w:themeFillShade="D9"/>
            <w:vAlign w:val="center"/>
          </w:tcPr>
          <w:p w14:paraId="5A109B93" w14:textId="43DF53D5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Version and Publication Date</w:t>
            </w:r>
          </w:p>
        </w:tc>
        <w:tc>
          <w:tcPr>
            <w:tcW w:w="1341" w:type="dxa"/>
            <w:shd w:val="clear" w:color="auto" w:fill="D9D9D9" w:themeFill="background1" w:themeFillShade="D9"/>
            <w:vAlign w:val="center"/>
          </w:tcPr>
          <w:p w14:paraId="4A2D3230" w14:textId="77777777" w:rsidR="00931B52" w:rsidRPr="00E80245" w:rsidRDefault="00931B52" w:rsidP="001C15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iCs/>
                <w:sz w:val="21"/>
                <w:szCs w:val="21"/>
              </w:rPr>
              <w:t>Electronic or Paper</w:t>
            </w:r>
          </w:p>
        </w:tc>
      </w:tr>
      <w:tr w:rsidR="00931B52" w:rsidRPr="00E80245" w14:paraId="1B25F1F9" w14:textId="77777777" w:rsidTr="001C1590">
        <w:trPr>
          <w:trHeight w:val="393"/>
          <w:jc w:val="center"/>
        </w:trPr>
        <w:tc>
          <w:tcPr>
            <w:tcW w:w="7144" w:type="dxa"/>
            <w:vAlign w:val="center"/>
          </w:tcPr>
          <w:p w14:paraId="5755F4B6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Title 49 Code of Federal Regulations, Parts 171-180</w:t>
            </w:r>
          </w:p>
        </w:tc>
        <w:tc>
          <w:tcPr>
            <w:tcW w:w="2310" w:type="dxa"/>
            <w:vAlign w:val="center"/>
          </w:tcPr>
          <w:p w14:paraId="1799C216" w14:textId="088381A3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1744145739"/>
            <w:placeholder>
              <w:docPart w:val="031571F31D184B07B65E98919C8D5681"/>
            </w:placeholder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00B782EA" w14:textId="27A5160A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>
                  <w:rPr>
                    <w:rFonts w:ascii="Arial" w:hAnsi="Arial" w:cs="Arial"/>
                    <w:iCs/>
                    <w:sz w:val="21"/>
                    <w:szCs w:val="21"/>
                  </w:rPr>
                  <w:t>Electronic</w:t>
                </w:r>
              </w:p>
            </w:tc>
          </w:sdtContent>
        </w:sdt>
      </w:tr>
      <w:tr w:rsidR="00931B52" w:rsidRPr="00E80245" w14:paraId="0D88F588" w14:textId="77777777" w:rsidTr="001C1590">
        <w:trPr>
          <w:trHeight w:val="330"/>
          <w:jc w:val="center"/>
        </w:trPr>
        <w:tc>
          <w:tcPr>
            <w:tcW w:w="7144" w:type="dxa"/>
            <w:vAlign w:val="center"/>
          </w:tcPr>
          <w:p w14:paraId="19C0A252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Transportation Dangerous Goods (TDG) Regulations</w:t>
            </w:r>
          </w:p>
        </w:tc>
        <w:tc>
          <w:tcPr>
            <w:tcW w:w="2310" w:type="dxa"/>
            <w:vAlign w:val="center"/>
          </w:tcPr>
          <w:p w14:paraId="0E1FDFFF" w14:textId="3810FC31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-2036648302"/>
            <w:placeholder>
              <w:docPart w:val="851889F7945F42DCB60E33BCBFBF15EC"/>
            </w:placeholder>
            <w:showingPlcHdr/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77E0FE4E" w14:textId="77777777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 w:rsidRPr="00E80245">
                  <w:rPr>
                    <w:rStyle w:val="PlaceholderText"/>
                    <w:sz w:val="21"/>
                    <w:szCs w:val="21"/>
                  </w:rPr>
                  <w:t>Select</w:t>
                </w:r>
              </w:p>
            </w:tc>
          </w:sdtContent>
        </w:sdt>
      </w:tr>
      <w:tr w:rsidR="00931B52" w:rsidRPr="00E80245" w14:paraId="36C1E7FC" w14:textId="77777777" w:rsidTr="001C1590">
        <w:trPr>
          <w:trHeight w:val="330"/>
          <w:jc w:val="center"/>
        </w:trPr>
        <w:tc>
          <w:tcPr>
            <w:tcW w:w="7144" w:type="dxa"/>
            <w:vAlign w:val="center"/>
          </w:tcPr>
          <w:p w14:paraId="5A400F96" w14:textId="77777777" w:rsidR="00931B52" w:rsidRPr="00E80245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Transport Canada TP14877E</w:t>
            </w:r>
          </w:p>
        </w:tc>
        <w:tc>
          <w:tcPr>
            <w:tcW w:w="2310" w:type="dxa"/>
            <w:vAlign w:val="center"/>
          </w:tcPr>
          <w:p w14:paraId="66A2DBA2" w14:textId="7EA7C38E" w:rsidR="00931B52" w:rsidRPr="00E80245" w:rsidRDefault="00931B52" w:rsidP="001C1590">
            <w:pPr>
              <w:autoSpaceDE w:val="0"/>
              <w:autoSpaceDN w:val="0"/>
              <w:adjustRightInd w:val="0"/>
              <w:ind w:left="-42" w:right="-94"/>
              <w:jc w:val="center"/>
              <w:rPr>
                <w:rFonts w:ascii="Arial" w:hAnsi="Arial" w:cs="Arial"/>
                <w:iCs/>
                <w:sz w:val="21"/>
                <w:szCs w:val="21"/>
              </w:rPr>
            </w:pPr>
          </w:p>
        </w:tc>
        <w:sdt>
          <w:sdtPr>
            <w:rPr>
              <w:rFonts w:ascii="Arial" w:hAnsi="Arial" w:cs="Arial"/>
              <w:iCs/>
              <w:sz w:val="21"/>
              <w:szCs w:val="21"/>
            </w:rPr>
            <w:id w:val="-1730068776"/>
            <w:placeholder>
              <w:docPart w:val="86EBCCE8DB8D4E7898F71F969B8B0D4E"/>
            </w:placeholder>
            <w:showingPlcHdr/>
            <w15:color w:val="000000"/>
            <w:dropDownList>
              <w:listItem w:displayText="Electronic" w:value="Electronic"/>
              <w:listItem w:displayText="Paper" w:value="Paper"/>
            </w:dropDownList>
          </w:sdtPr>
          <w:sdtEndPr/>
          <w:sdtContent>
            <w:tc>
              <w:tcPr>
                <w:tcW w:w="1341" w:type="dxa"/>
                <w:vAlign w:val="center"/>
              </w:tcPr>
              <w:p w14:paraId="10D0D682" w14:textId="77777777" w:rsidR="00931B52" w:rsidRPr="00E80245" w:rsidRDefault="00931B52" w:rsidP="001C1590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iCs/>
                    <w:sz w:val="21"/>
                    <w:szCs w:val="21"/>
                  </w:rPr>
                </w:pPr>
                <w:r w:rsidRPr="00E80245">
                  <w:rPr>
                    <w:rStyle w:val="PlaceholderText"/>
                    <w:sz w:val="21"/>
                    <w:szCs w:val="21"/>
                  </w:rPr>
                  <w:t>Select</w:t>
                </w:r>
              </w:p>
            </w:tc>
          </w:sdtContent>
        </w:sdt>
      </w:tr>
      <w:tr w:rsidR="00931B52" w:rsidRPr="00A8094E" w14:paraId="0D510F73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3"/>
            <w:shd w:val="clear" w:color="auto" w:fill="D9D9D9" w:themeFill="background1" w:themeFillShade="D9"/>
            <w:vAlign w:val="center"/>
          </w:tcPr>
          <w:p w14:paraId="281373E0" w14:textId="77777777" w:rsidR="00931B52" w:rsidRPr="00A8094E" w:rsidRDefault="00931B52" w:rsidP="001C159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31B52" w:rsidRPr="00A8094E" w14:paraId="6710A7CA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3"/>
            <w:tcBorders>
              <w:bottom w:val="single" w:sz="12" w:space="0" w:color="auto"/>
            </w:tcBorders>
            <w:vAlign w:val="center"/>
          </w:tcPr>
          <w:p w14:paraId="79CA75A8" w14:textId="36F87567" w:rsidR="00931B52" w:rsidRPr="00D50043" w:rsidRDefault="00931B52" w:rsidP="001C159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BDC0A51" w14:textId="1448825A" w:rsidR="00E80245" w:rsidRDefault="00E80245">
      <w:pPr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4755"/>
        <w:gridCol w:w="1980"/>
        <w:gridCol w:w="1530"/>
        <w:gridCol w:w="1489"/>
        <w:gridCol w:w="1041"/>
      </w:tblGrid>
      <w:tr w:rsidR="001245DA" w:rsidRPr="00E80245" w14:paraId="2DAF92F1" w14:textId="77777777" w:rsidTr="001C1590">
        <w:trPr>
          <w:trHeight w:val="230"/>
          <w:jc w:val="center"/>
        </w:trPr>
        <w:tc>
          <w:tcPr>
            <w:tcW w:w="10795" w:type="dxa"/>
            <w:gridSpan w:val="5"/>
            <w:shd w:val="clear" w:color="auto" w:fill="000000" w:themeFill="text1"/>
            <w:vAlign w:val="center"/>
          </w:tcPr>
          <w:p w14:paraId="71CF02E9" w14:textId="7FD89B24" w:rsidR="001245DA" w:rsidRPr="00E80245" w:rsidRDefault="001245DA" w:rsidP="001C1590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4: </w:t>
            </w:r>
            <w:r>
              <w:rPr>
                <w:rFonts w:ascii="Arial" w:hAnsi="Arial" w:cs="Arial"/>
                <w:b/>
                <w:sz w:val="21"/>
                <w:szCs w:val="21"/>
              </w:rPr>
              <w:t xml:space="preserve">key Quality procedures </w:t>
            </w:r>
          </w:p>
        </w:tc>
      </w:tr>
      <w:tr w:rsidR="001245DA" w:rsidRPr="00E80245" w14:paraId="289B5463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5"/>
            <w:shd w:val="clear" w:color="auto" w:fill="D9D9D9" w:themeFill="background1" w:themeFillShade="D9"/>
            <w:vAlign w:val="center"/>
          </w:tcPr>
          <w:p w14:paraId="43A4E96A" w14:textId="70CF8A85" w:rsidR="001245DA" w:rsidRPr="00E80245" w:rsidRDefault="00E861E1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 xml:space="preserve">QA </w:t>
            </w:r>
            <w:r w:rsidR="001245DA" w:rsidRPr="00E80245">
              <w:rPr>
                <w:rFonts w:ascii="Arial" w:hAnsi="Arial" w:cs="Arial"/>
                <w:b/>
                <w:sz w:val="21"/>
                <w:szCs w:val="21"/>
              </w:rPr>
              <w:t>P</w:t>
            </w:r>
            <w:r>
              <w:rPr>
                <w:rFonts w:ascii="Arial" w:hAnsi="Arial" w:cs="Arial"/>
                <w:b/>
                <w:sz w:val="21"/>
                <w:szCs w:val="21"/>
              </w:rPr>
              <w:t>ROCEDURES</w:t>
            </w:r>
          </w:p>
        </w:tc>
      </w:tr>
      <w:tr w:rsidR="001245DA" w:rsidRPr="00E80245" w14:paraId="3C37B18B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8421AB" w14:textId="5EC77129" w:rsidR="001245DA" w:rsidRPr="00E80245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Quality Assurance Manual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0C7743" w14:textId="50255E64" w:rsidR="001245DA" w:rsidRPr="00E80245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480C87" w14:textId="3A6BFDE8" w:rsidR="001245DA" w:rsidRPr="00E80245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4EFF38" w14:textId="691F5986" w:rsidR="001245DA" w:rsidRPr="00E80245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A1D365" w14:textId="74857462" w:rsidR="001245DA" w:rsidRPr="00E80245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1C1590" w:rsidRPr="00E80245" w14:paraId="410B869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B1122E" w14:textId="53D7DB31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Production, Inspection, and Test Plan (2.5)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135789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120108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BE56B7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1176E9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245DA" w:rsidRPr="00E80245" w14:paraId="1423AABF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44D847" w14:textId="124DE520" w:rsidR="001245DA" w:rsidRP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 w:rsidRPr="001245DA">
              <w:rPr>
                <w:rFonts w:ascii="Arial" w:hAnsi="Arial" w:cs="Arial"/>
                <w:bCs/>
                <w:sz w:val="21"/>
                <w:szCs w:val="21"/>
              </w:rPr>
              <w:t>Document Control</w:t>
            </w:r>
            <w:r w:rsidR="00C24A03">
              <w:rPr>
                <w:rFonts w:ascii="Arial" w:hAnsi="Arial" w:cs="Arial"/>
                <w:bCs/>
                <w:sz w:val="21"/>
                <w:szCs w:val="21"/>
              </w:rPr>
              <w:t xml:space="preserve"> (2.7)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29D2DD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8B5589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5D15CD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1A39AF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32CBAF84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38C81C" w14:textId="1EDE086B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Testing Equipment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(2.8)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61B729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BC6354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3B79A3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B6403F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656A950D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33CFBE" w14:textId="2D9B8DF4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Purchasing and Subcontracting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(2.9)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B5A5EE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AB899C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CAD999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0A97B3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52CF76BF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FC75BB" w14:textId="484DA51E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Incoming Material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(2.10)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3D42CD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389155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2C4212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EF7E5C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1CE63CC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0221ED" w14:textId="78662BE2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In-Process Inspection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(2.11)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DC5445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99A65E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90530B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CEA03F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63B36C8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BF8E36" w14:textId="4769BAA3" w:rsidR="001245DA" w:rsidRDefault="001245DA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Final Inspection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(2.12)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BF6164" w14:textId="77777777" w:rsidR="001245DA" w:rsidRPr="00672CBC" w:rsidRDefault="001245DA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0826DF" w14:textId="77777777" w:rsidR="001245DA" w:rsidRPr="00672CBC" w:rsidRDefault="001245DA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C8286F" w14:textId="77777777" w:rsidR="001245DA" w:rsidRPr="00672CBC" w:rsidRDefault="001245DA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C3E19F" w14:textId="77777777" w:rsidR="001245DA" w:rsidRPr="00672CBC" w:rsidRDefault="001245DA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5A2ACAD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BFAA84" w14:textId="1A71E1BB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Inspection Status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(2.13)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FD2E98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F1673C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123441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6B51B8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3649BC2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79F939" w14:textId="2140D16F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Identification and Traceability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(2.14)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5ADC9E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CE7C3B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80AD50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85B3A6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47CBACFB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4C3181" w14:textId="0E0C2CDB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Preservation, Packaging, and Shipping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(2.16)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13D5A3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F7BBC2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EAF0E6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285EDB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7F38E24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3BD74C" w14:textId="424FCC3A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Quality Records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(2.17)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BF5767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88C742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511BB2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A06B16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0F4ECD75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159B41" w14:textId="230D450D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Contract Review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(2.23)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F1FDC0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A0B9BF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0285C3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D27E93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E80245" w14:paraId="6982A7E4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07E744" w14:textId="3FD2DB83" w:rsidR="001245DA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Design Control</w:t>
            </w:r>
            <w:r w:rsidR="00C24A03">
              <w:rPr>
                <w:rFonts w:ascii="Arial" w:hAnsi="Arial" w:cs="Arial"/>
                <w:sz w:val="20"/>
                <w:szCs w:val="20"/>
              </w:rPr>
              <w:t xml:space="preserve"> (2.24)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401562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815034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EEC19E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86A55D" w14:textId="77777777" w:rsidR="001245DA" w:rsidRPr="00672CBC" w:rsidRDefault="001245DA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1245DA" w:rsidRPr="00A8094E" w14:paraId="0CA1F21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5"/>
            <w:shd w:val="clear" w:color="auto" w:fill="D9D9D9" w:themeFill="background1" w:themeFillShade="D9"/>
            <w:vAlign w:val="center"/>
          </w:tcPr>
          <w:p w14:paraId="5FA65F46" w14:textId="77777777" w:rsidR="001245DA" w:rsidRPr="00A8094E" w:rsidRDefault="001245DA" w:rsidP="001C159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245DA" w:rsidRPr="00A8094E" w14:paraId="6D006747" w14:textId="77777777" w:rsidTr="001C1590">
        <w:tblPrEx>
          <w:tblLook w:val="04A0" w:firstRow="1" w:lastRow="0" w:firstColumn="1" w:lastColumn="0" w:noHBand="0" w:noVBand="1"/>
        </w:tblPrEx>
        <w:trPr>
          <w:trHeight w:val="366"/>
          <w:jc w:val="center"/>
        </w:trPr>
        <w:tc>
          <w:tcPr>
            <w:tcW w:w="10795" w:type="dxa"/>
            <w:gridSpan w:val="5"/>
            <w:tcBorders>
              <w:bottom w:val="single" w:sz="12" w:space="0" w:color="auto"/>
            </w:tcBorders>
            <w:vAlign w:val="center"/>
          </w:tcPr>
          <w:p w14:paraId="3BD1719D" w14:textId="77777777" w:rsidR="001245DA" w:rsidRPr="00D50043" w:rsidRDefault="001245DA" w:rsidP="001C159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CBD84C6" w14:textId="4D9B74BF" w:rsidR="001245DA" w:rsidRDefault="001245DA">
      <w:pPr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4485"/>
        <w:gridCol w:w="2070"/>
        <w:gridCol w:w="1590"/>
        <w:gridCol w:w="2650"/>
      </w:tblGrid>
      <w:tr w:rsidR="00C24A03" w:rsidRPr="00E80245" w14:paraId="7957B5D6" w14:textId="77777777" w:rsidTr="001C1590">
        <w:trPr>
          <w:trHeight w:val="230"/>
          <w:jc w:val="center"/>
        </w:trPr>
        <w:tc>
          <w:tcPr>
            <w:tcW w:w="10795" w:type="dxa"/>
            <w:gridSpan w:val="4"/>
            <w:shd w:val="clear" w:color="auto" w:fill="000000" w:themeFill="text1"/>
            <w:vAlign w:val="center"/>
          </w:tcPr>
          <w:p w14:paraId="013F6D7B" w14:textId="0A8303F5" w:rsidR="00C24A03" w:rsidRPr="00E80245" w:rsidRDefault="00C24A03" w:rsidP="001C1590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</w:t>
            </w:r>
            <w:r>
              <w:rPr>
                <w:rFonts w:ascii="Arial" w:hAnsi="Arial" w:cs="Arial"/>
                <w:b/>
                <w:sz w:val="21"/>
                <w:szCs w:val="21"/>
              </w:rPr>
              <w:t>5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: </w:t>
            </w:r>
            <w:r>
              <w:rPr>
                <w:rFonts w:ascii="Arial" w:hAnsi="Arial" w:cs="Arial"/>
                <w:b/>
                <w:sz w:val="21"/>
                <w:szCs w:val="21"/>
              </w:rPr>
              <w:t>key Quality procedures Function Specific Training</w:t>
            </w:r>
          </w:p>
        </w:tc>
      </w:tr>
      <w:tr w:rsidR="00C24A03" w:rsidRPr="00E80245" w14:paraId="3BF37271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4"/>
            <w:shd w:val="clear" w:color="auto" w:fill="D9D9D9" w:themeFill="background1" w:themeFillShade="D9"/>
            <w:vAlign w:val="center"/>
          </w:tcPr>
          <w:p w14:paraId="34E7CEC0" w14:textId="5B6D2F9E" w:rsidR="00C24A03" w:rsidRPr="00E80245" w:rsidRDefault="00C24A03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 xml:space="preserve">QA </w:t>
            </w:r>
            <w:proofErr w:type="gramStart"/>
            <w:r w:rsidRPr="00E80245">
              <w:rPr>
                <w:rFonts w:ascii="Arial" w:hAnsi="Arial" w:cs="Arial"/>
                <w:b/>
                <w:sz w:val="21"/>
                <w:szCs w:val="21"/>
              </w:rPr>
              <w:t>P</w:t>
            </w:r>
            <w:r>
              <w:rPr>
                <w:rFonts w:ascii="Arial" w:hAnsi="Arial" w:cs="Arial"/>
                <w:b/>
                <w:sz w:val="21"/>
                <w:szCs w:val="21"/>
              </w:rPr>
              <w:t>ROCEDURES</w:t>
            </w:r>
            <w:proofErr w:type="gramEnd"/>
            <w:r>
              <w:rPr>
                <w:rFonts w:ascii="Arial" w:hAnsi="Arial" w:cs="Arial"/>
                <w:b/>
                <w:sz w:val="21"/>
                <w:szCs w:val="21"/>
              </w:rPr>
              <w:t xml:space="preserve"> FUN</w:t>
            </w:r>
            <w:r w:rsidR="002D7140">
              <w:rPr>
                <w:rFonts w:ascii="Arial" w:hAnsi="Arial" w:cs="Arial"/>
                <w:b/>
                <w:sz w:val="21"/>
                <w:szCs w:val="21"/>
              </w:rPr>
              <w:t>C</w:t>
            </w:r>
            <w:r>
              <w:rPr>
                <w:rFonts w:ascii="Arial" w:hAnsi="Arial" w:cs="Arial"/>
                <w:b/>
                <w:sz w:val="21"/>
                <w:szCs w:val="21"/>
              </w:rPr>
              <w:t>TION SPECIFIC TRAINING</w:t>
            </w:r>
          </w:p>
        </w:tc>
      </w:tr>
      <w:tr w:rsidR="00C24A03" w:rsidRPr="00E80245" w14:paraId="102FAD82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7A38F7" w14:textId="77777777" w:rsidR="00C24A03" w:rsidRPr="00E80245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Quality Assurance Manual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E7FC06" w14:textId="6BD5495A" w:rsidR="00C24A03" w:rsidRPr="00E80245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 #</w:t>
            </w: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BC5709" w14:textId="54C49A65" w:rsidR="00C24A03" w:rsidRPr="00E80245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 #</w:t>
            </w: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F5BBBB" w14:textId="06C8A63B" w:rsidR="00C24A03" w:rsidRPr="00E80245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Fu</w:t>
            </w:r>
            <w:r w:rsidR="002D7140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ction Specific Training Date</w:t>
            </w:r>
          </w:p>
        </w:tc>
      </w:tr>
      <w:tr w:rsidR="001C1590" w:rsidRPr="00E80245" w14:paraId="2966B078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396C31" w14:textId="175E1919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Production, Inspection, and Test Plan (2.5)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F87FA0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44DF36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33FC67" w14:textId="77777777" w:rsidR="001C1590" w:rsidRDefault="001C1590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4A03" w:rsidRPr="00E80245" w14:paraId="53DE06E4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1BDAE" w14:textId="76F3391E" w:rsidR="00C24A03" w:rsidRPr="001245DA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  <w:r w:rsidRPr="001245DA">
              <w:rPr>
                <w:rFonts w:ascii="Arial" w:hAnsi="Arial" w:cs="Arial"/>
                <w:bCs/>
                <w:sz w:val="21"/>
                <w:szCs w:val="21"/>
              </w:rPr>
              <w:t>Document Control</w:t>
            </w:r>
            <w:r>
              <w:rPr>
                <w:rFonts w:ascii="Arial" w:hAnsi="Arial" w:cs="Arial"/>
                <w:bCs/>
                <w:sz w:val="21"/>
                <w:szCs w:val="21"/>
              </w:rPr>
              <w:t xml:space="preserve"> (2.7)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96A0EB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A80FA4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48BF40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5E1D9A1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B306C" w14:textId="1368A4F5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Testing Equipment (2.8)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3D5FAC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8C2B6A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923C3C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4A101F8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AE6650" w14:textId="49B9A95D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Purchasing and Subcontracting (2.9)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97D6BE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15FC09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06F5C9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7D922C7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0D514" w14:textId="4C792654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Incoming Material (2.10)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0B65EF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5283D4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719C9F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31731B3F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C1C878" w14:textId="0E984C95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In-Process Inspection (2.11)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34969D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82B19D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1F14F0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6988D27D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E9147C" w14:textId="378245D7" w:rsidR="00C24A03" w:rsidRDefault="00C24A03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Final Inspection (2.12)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C38F4C" w14:textId="77777777" w:rsidR="00C24A03" w:rsidRPr="00672CBC" w:rsidRDefault="00C24A03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5D1D90" w14:textId="77777777" w:rsidR="00C24A03" w:rsidRPr="00672CBC" w:rsidRDefault="00C24A03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4141DF" w14:textId="77777777" w:rsidR="00C24A03" w:rsidRPr="00672CBC" w:rsidRDefault="00C24A03" w:rsidP="001C159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305656DF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FFF461" w14:textId="647B953C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Inspection Status (2.13)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4F0774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DDBB4B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399000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713E8B7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4F810D" w14:textId="5CD76C07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Identification and Traceability (2.14)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16B9F9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E94ECF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9C7B9A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68E44144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364AA4" w14:textId="09F364BB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Preservation, Packaging, and Shipping (2.16)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DA3B8F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2BCFD1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AE5AF6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21F14C1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A8CCDC" w14:textId="23C8E8CA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Quality Records (2.17)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C7D0C4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A0B590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30F9EF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6A756B13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CFAB9E" w14:textId="417FCA8F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Contract Review (2.23)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F7D67E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EC709E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6A4F6A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E80245" w14:paraId="59616F22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4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99A260" w14:textId="083BC32C" w:rsidR="00C24A03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Design Control (2.24)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F71AFC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D314C7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9280BB" w14:textId="77777777" w:rsidR="00C24A03" w:rsidRPr="00672CBC" w:rsidRDefault="00C24A03" w:rsidP="001C1590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C24A03" w:rsidRPr="00A8094E" w14:paraId="081AB8ED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4"/>
            <w:shd w:val="clear" w:color="auto" w:fill="D9D9D9" w:themeFill="background1" w:themeFillShade="D9"/>
            <w:vAlign w:val="center"/>
          </w:tcPr>
          <w:p w14:paraId="09F14618" w14:textId="77777777" w:rsidR="00C24A03" w:rsidRPr="00A8094E" w:rsidRDefault="00C24A03" w:rsidP="001C159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C24A03" w:rsidRPr="00A8094E" w14:paraId="00E89FFF" w14:textId="77777777" w:rsidTr="001C1590">
        <w:tblPrEx>
          <w:tblLook w:val="04A0" w:firstRow="1" w:lastRow="0" w:firstColumn="1" w:lastColumn="0" w:noHBand="0" w:noVBand="1"/>
        </w:tblPrEx>
        <w:trPr>
          <w:trHeight w:val="366"/>
          <w:jc w:val="center"/>
        </w:trPr>
        <w:tc>
          <w:tcPr>
            <w:tcW w:w="10795" w:type="dxa"/>
            <w:gridSpan w:val="4"/>
            <w:tcBorders>
              <w:bottom w:val="single" w:sz="12" w:space="0" w:color="auto"/>
            </w:tcBorders>
            <w:vAlign w:val="center"/>
          </w:tcPr>
          <w:p w14:paraId="0435040A" w14:textId="77777777" w:rsidR="00C24A03" w:rsidRPr="00D50043" w:rsidRDefault="00C24A03" w:rsidP="001C159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B57C578" w14:textId="77777777" w:rsidR="00C24A03" w:rsidRDefault="00C24A03">
      <w:pPr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799"/>
        <w:gridCol w:w="1799"/>
        <w:gridCol w:w="797"/>
        <w:gridCol w:w="1002"/>
        <w:gridCol w:w="1338"/>
        <w:gridCol w:w="461"/>
        <w:gridCol w:w="979"/>
        <w:gridCol w:w="820"/>
        <w:gridCol w:w="800"/>
        <w:gridCol w:w="1000"/>
      </w:tblGrid>
      <w:tr w:rsidR="00E27A96" w:rsidRPr="00E80245" w14:paraId="7F47D7C8" w14:textId="77777777" w:rsidTr="001C1590">
        <w:trPr>
          <w:trHeight w:val="230"/>
          <w:jc w:val="center"/>
        </w:trPr>
        <w:tc>
          <w:tcPr>
            <w:tcW w:w="10795" w:type="dxa"/>
            <w:gridSpan w:val="10"/>
            <w:shd w:val="clear" w:color="auto" w:fill="000000" w:themeFill="text1"/>
            <w:vAlign w:val="center"/>
          </w:tcPr>
          <w:p w14:paraId="40A7C546" w14:textId="4B22B850" w:rsidR="00E27A96" w:rsidRPr="00E80245" w:rsidRDefault="00E27A96" w:rsidP="00553FA9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</w:t>
            </w:r>
            <w:r w:rsidR="00C24A03">
              <w:rPr>
                <w:rFonts w:ascii="Arial" w:hAnsi="Arial" w:cs="Arial"/>
                <w:b/>
                <w:sz w:val="21"/>
                <w:szCs w:val="21"/>
              </w:rPr>
              <w:t>6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: </w:t>
            </w:r>
            <w:r>
              <w:rPr>
                <w:rFonts w:ascii="Arial" w:hAnsi="Arial" w:cs="Arial"/>
                <w:b/>
                <w:sz w:val="21"/>
                <w:szCs w:val="21"/>
              </w:rPr>
              <w:t xml:space="preserve">Non-Destuctive Testing (NDT) Administration </w:t>
            </w:r>
          </w:p>
        </w:tc>
      </w:tr>
      <w:tr w:rsidR="00E27A96" w:rsidRPr="00E80245" w14:paraId="3BBCDC41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022E0D32" w14:textId="77777777" w:rsidR="00E27A96" w:rsidRPr="00E80245" w:rsidRDefault="00E27A96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>PERSONNEL</w:t>
            </w:r>
          </w:p>
        </w:tc>
      </w:tr>
      <w:tr w:rsidR="004022B2" w:rsidRPr="00E80245" w14:paraId="132ED215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AECE4D" w14:textId="77777777" w:rsidR="004022B2" w:rsidRDefault="004022B2" w:rsidP="00553FA9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Level III</w:t>
            </w:r>
          </w:p>
          <w:p w14:paraId="2E519711" w14:textId="6E2D1266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1D41D8" w14:textId="5227B642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NDT </w:t>
            </w:r>
            <w:r>
              <w:rPr>
                <w:rFonts w:ascii="Arial" w:hAnsi="Arial" w:cs="Arial"/>
                <w:sz w:val="20"/>
                <w:szCs w:val="20"/>
              </w:rPr>
              <w:t xml:space="preserve">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Method(s)</w:t>
            </w:r>
          </w:p>
        </w:tc>
        <w:tc>
          <w:tcPr>
            <w:tcW w:w="17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73A6B3" w14:textId="5887EEB2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Date </w:t>
            </w:r>
            <w:r>
              <w:rPr>
                <w:rFonts w:ascii="Arial" w:hAnsi="Arial" w:cs="Arial"/>
                <w:sz w:val="20"/>
                <w:szCs w:val="20"/>
              </w:rPr>
              <w:t xml:space="preserve">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17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CF19CF" w14:textId="71DD1201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7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1E12E8" w14:textId="4908AD6B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EF2A1A" w14:textId="6CF1C1DA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4022B2" w:rsidRPr="00E80245" w14:paraId="0337F25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9" w:type="dxa"/>
            <w:vAlign w:val="center"/>
          </w:tcPr>
          <w:p w14:paraId="6112AA21" w14:textId="77777777" w:rsidR="004022B2" w:rsidRPr="00672CBC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vAlign w:val="center"/>
          </w:tcPr>
          <w:p w14:paraId="2415AC1A" w14:textId="77777777" w:rsidR="004022B2" w:rsidRPr="00672CBC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6E781B70" w14:textId="77777777" w:rsidR="004022B2" w:rsidRPr="00672CBC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10C18828" w14:textId="77777777" w:rsidR="004022B2" w:rsidRPr="00672CBC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gridSpan w:val="2"/>
            <w:vAlign w:val="center"/>
          </w:tcPr>
          <w:p w14:paraId="6B9132BB" w14:textId="77777777" w:rsidR="004022B2" w:rsidRPr="00672CBC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C5425B9" w14:textId="77777777" w:rsidR="004022B2" w:rsidRPr="00672CBC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E27A96" w:rsidRPr="00E80245" w14:paraId="731D6242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7E1E7FE5" w14:textId="7D9B404D" w:rsidR="00E27A96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lastRenderedPageBreak/>
              <w:t>NDT Written Practice</w:t>
            </w:r>
          </w:p>
        </w:tc>
      </w:tr>
      <w:tr w:rsidR="00E27A96" w:rsidRPr="00A8094E" w14:paraId="4227EB02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3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4F77BC" w14:textId="49733F8F" w:rsidR="00E27A96" w:rsidRPr="00A8094E" w:rsidRDefault="004022B2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Written Practice</w:t>
            </w:r>
          </w:p>
        </w:tc>
        <w:tc>
          <w:tcPr>
            <w:tcW w:w="23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B14795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13E245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DC1AF3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02CAB8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E27A96" w:rsidRPr="00A8094E" w14:paraId="539964A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4395" w:type="dxa"/>
            <w:gridSpan w:val="3"/>
            <w:vAlign w:val="center"/>
          </w:tcPr>
          <w:p w14:paraId="106F7070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2"/>
            <w:vAlign w:val="center"/>
          </w:tcPr>
          <w:p w14:paraId="1E3941D2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59ED38F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926C641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2F907305" w14:textId="77777777" w:rsidR="00E27A96" w:rsidRPr="00A8094E" w:rsidRDefault="00E27A96" w:rsidP="00553F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7A96" w:rsidRPr="00A8094E" w14:paraId="6D39D89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1DEB76D0" w14:textId="77777777" w:rsidR="00E27A96" w:rsidRPr="00A8094E" w:rsidRDefault="00E27A96" w:rsidP="00553FA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27A96" w:rsidRPr="00A8094E" w14:paraId="7A6893A3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10"/>
            <w:tcBorders>
              <w:bottom w:val="single" w:sz="12" w:space="0" w:color="auto"/>
            </w:tcBorders>
            <w:vAlign w:val="center"/>
          </w:tcPr>
          <w:p w14:paraId="5F37CAB6" w14:textId="77777777" w:rsidR="00E27A96" w:rsidRPr="00D50043" w:rsidRDefault="00E27A96" w:rsidP="00553FA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F9314A1" w14:textId="050BA7AC" w:rsidR="00E27A96" w:rsidRDefault="00E27A96">
      <w:pPr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799"/>
        <w:gridCol w:w="1799"/>
        <w:gridCol w:w="1799"/>
        <w:gridCol w:w="1799"/>
        <w:gridCol w:w="1799"/>
        <w:gridCol w:w="1800"/>
      </w:tblGrid>
      <w:tr w:rsidR="004022B2" w:rsidRPr="00E80245" w14:paraId="484690E1" w14:textId="77777777" w:rsidTr="001C1590">
        <w:trPr>
          <w:trHeight w:val="230"/>
          <w:jc w:val="center"/>
        </w:trPr>
        <w:tc>
          <w:tcPr>
            <w:tcW w:w="10795" w:type="dxa"/>
            <w:gridSpan w:val="6"/>
            <w:shd w:val="clear" w:color="auto" w:fill="000000" w:themeFill="text1"/>
            <w:vAlign w:val="center"/>
          </w:tcPr>
          <w:p w14:paraId="6D03DD1D" w14:textId="0B89804A" w:rsidR="004022B2" w:rsidRPr="00E80245" w:rsidRDefault="004022B2" w:rsidP="00553FA9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</w:t>
            </w:r>
            <w:r w:rsidR="00C24A03">
              <w:rPr>
                <w:rFonts w:ascii="Arial" w:hAnsi="Arial" w:cs="Arial"/>
                <w:b/>
                <w:sz w:val="21"/>
                <w:szCs w:val="21"/>
              </w:rPr>
              <w:t>7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: </w:t>
            </w:r>
            <w:r>
              <w:rPr>
                <w:rFonts w:ascii="Arial" w:hAnsi="Arial" w:cs="Arial"/>
                <w:b/>
                <w:sz w:val="21"/>
                <w:szCs w:val="21"/>
              </w:rPr>
              <w:t xml:space="preserve">Subcontracted services (Exhibit B-1) </w:t>
            </w:r>
          </w:p>
        </w:tc>
      </w:tr>
      <w:tr w:rsidR="004022B2" w:rsidRPr="00E80245" w14:paraId="2BD7C19D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630DE94" w14:textId="58BC5550" w:rsidR="004022B2" w:rsidRPr="00E80245" w:rsidRDefault="004022B2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SUBCONTRACTED Products, Services, and/or Equipment</w:t>
            </w:r>
          </w:p>
        </w:tc>
      </w:tr>
      <w:tr w:rsidR="004022B2" w:rsidRPr="00E80245" w14:paraId="0A890756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6CBB62" w14:textId="592F7047" w:rsidR="004022B2" w:rsidRPr="00E80245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Subcontracted Product, Service, and/or Equipment</w:t>
            </w:r>
          </w:p>
        </w:tc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5DC3" w14:textId="0BAEAB94" w:rsidR="004022B2" w:rsidRPr="00E80245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Exhibit B-1 Company Name</w:t>
            </w:r>
          </w:p>
        </w:tc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E306C4" w14:textId="59D01917" w:rsidR="004022B2" w:rsidRPr="00E80245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Exhibit B-1 Verification Method</w:t>
            </w:r>
          </w:p>
        </w:tc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8749AC" w14:textId="2B7C31AE" w:rsidR="004022B2" w:rsidRPr="00E80245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Exhibit B-1 Facility Contact Name Attesting</w:t>
            </w:r>
          </w:p>
        </w:tc>
        <w:tc>
          <w:tcPr>
            <w:tcW w:w="1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22155D" w14:textId="1FC8FC29" w:rsidR="004022B2" w:rsidRPr="00E80245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Exhibit B-1 Attest Date</w:t>
            </w:r>
          </w:p>
        </w:tc>
        <w:tc>
          <w:tcPr>
            <w:tcW w:w="180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9A6E5F" w14:textId="19E88AA6" w:rsidR="004022B2" w:rsidRPr="00E80245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Exhibit B-1 Expiration Date</w:t>
            </w:r>
          </w:p>
        </w:tc>
      </w:tr>
      <w:tr w:rsidR="004022B2" w:rsidRPr="00E80245" w14:paraId="73E3B4F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9" w:type="dxa"/>
            <w:vAlign w:val="center"/>
          </w:tcPr>
          <w:p w14:paraId="45EB1308" w14:textId="77777777" w:rsidR="004022B2" w:rsidRPr="00672CBC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vAlign w:val="center"/>
          </w:tcPr>
          <w:p w14:paraId="6645FADD" w14:textId="77777777" w:rsidR="004022B2" w:rsidRPr="00672CBC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vAlign w:val="center"/>
          </w:tcPr>
          <w:p w14:paraId="25B5CBC6" w14:textId="77777777" w:rsidR="004022B2" w:rsidRPr="00672CBC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vAlign w:val="center"/>
          </w:tcPr>
          <w:p w14:paraId="4A573C74" w14:textId="77777777" w:rsidR="004022B2" w:rsidRPr="00672CBC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vAlign w:val="center"/>
          </w:tcPr>
          <w:p w14:paraId="0FB6F999" w14:textId="77777777" w:rsidR="004022B2" w:rsidRPr="00672CBC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799212AF" w14:textId="77777777" w:rsidR="004022B2" w:rsidRPr="00672CBC" w:rsidRDefault="004022B2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D7047C" w:rsidRPr="00E80245" w14:paraId="4D42E70E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9" w:type="dxa"/>
            <w:vAlign w:val="center"/>
          </w:tcPr>
          <w:p w14:paraId="4CAF1FBB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vAlign w:val="center"/>
          </w:tcPr>
          <w:p w14:paraId="756127F1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vAlign w:val="center"/>
          </w:tcPr>
          <w:p w14:paraId="2B462EAE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vAlign w:val="center"/>
          </w:tcPr>
          <w:p w14:paraId="3E7992DE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vAlign w:val="center"/>
          </w:tcPr>
          <w:p w14:paraId="59041754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0CFFD2B3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D7047C" w:rsidRPr="00E80245" w14:paraId="010773AC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9" w:type="dxa"/>
            <w:vAlign w:val="center"/>
          </w:tcPr>
          <w:p w14:paraId="39B77C8B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vAlign w:val="center"/>
          </w:tcPr>
          <w:p w14:paraId="4F31A714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vAlign w:val="center"/>
          </w:tcPr>
          <w:p w14:paraId="3EE38827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vAlign w:val="center"/>
          </w:tcPr>
          <w:p w14:paraId="39EB0A7F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799" w:type="dxa"/>
            <w:vAlign w:val="center"/>
          </w:tcPr>
          <w:p w14:paraId="08FE8B2C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282DD314" w14:textId="77777777" w:rsidR="00D7047C" w:rsidRPr="00672CBC" w:rsidRDefault="00D7047C" w:rsidP="00553FA9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</w:tr>
      <w:tr w:rsidR="004022B2" w:rsidRPr="00A8094E" w14:paraId="581C3A79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004E54EA" w14:textId="77777777" w:rsidR="004022B2" w:rsidRPr="00A8094E" w:rsidRDefault="004022B2" w:rsidP="00553FA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022B2" w:rsidRPr="00A8094E" w14:paraId="58A1B710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4DFC06E7" w14:textId="77777777" w:rsidR="004022B2" w:rsidRPr="00D50043" w:rsidRDefault="004022B2" w:rsidP="00553FA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37DD043" w14:textId="77777777" w:rsidR="00E27A96" w:rsidRPr="00E80245" w:rsidRDefault="00E27A96">
      <w:pPr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2159"/>
        <w:gridCol w:w="2776"/>
        <w:gridCol w:w="2430"/>
        <w:gridCol w:w="3430"/>
      </w:tblGrid>
      <w:tr w:rsidR="00E80245" w:rsidRPr="00E80245" w14:paraId="0B7B4BCA" w14:textId="77777777" w:rsidTr="001C1590">
        <w:trPr>
          <w:trHeight w:val="230"/>
          <w:jc w:val="center"/>
        </w:trPr>
        <w:tc>
          <w:tcPr>
            <w:tcW w:w="10795" w:type="dxa"/>
            <w:gridSpan w:val="4"/>
            <w:shd w:val="clear" w:color="auto" w:fill="000000" w:themeFill="text1"/>
            <w:vAlign w:val="center"/>
          </w:tcPr>
          <w:p w14:paraId="6A6A4F91" w14:textId="108BF66E" w:rsidR="00E80245" w:rsidRPr="00E80245" w:rsidRDefault="00E80245" w:rsidP="00553FA9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</w:t>
            </w:r>
            <w:r w:rsidR="00C24A03">
              <w:rPr>
                <w:rFonts w:ascii="Arial" w:hAnsi="Arial" w:cs="Arial"/>
                <w:b/>
                <w:sz w:val="21"/>
                <w:szCs w:val="21"/>
              </w:rPr>
              <w:t>8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: </w:t>
            </w:r>
            <w:r>
              <w:rPr>
                <w:rFonts w:ascii="Arial" w:hAnsi="Arial" w:cs="Arial"/>
                <w:b/>
                <w:sz w:val="21"/>
                <w:szCs w:val="21"/>
              </w:rPr>
              <w:t>mOBILE oPERATIONS</w:t>
            </w:r>
            <w:r w:rsidR="00E27A96">
              <w:rPr>
                <w:rFonts w:ascii="Arial" w:hAnsi="Arial" w:cs="Arial"/>
                <w:b/>
                <w:sz w:val="21"/>
                <w:szCs w:val="21"/>
              </w:rPr>
              <w:t xml:space="preserve"> </w:t>
            </w:r>
          </w:p>
        </w:tc>
      </w:tr>
      <w:tr w:rsidR="00263B21" w:rsidRPr="00E80245" w14:paraId="198967C8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4"/>
            <w:shd w:val="clear" w:color="auto" w:fill="D9D9D9" w:themeFill="background1" w:themeFillShade="D9"/>
            <w:vAlign w:val="center"/>
          </w:tcPr>
          <w:p w14:paraId="17EA7B50" w14:textId="3EF547C5" w:rsidR="00263B21" w:rsidRPr="00E80245" w:rsidRDefault="00263B21" w:rsidP="00553FA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Mobile Units Operated From This Location</w:t>
            </w:r>
          </w:p>
        </w:tc>
      </w:tr>
      <w:tr w:rsidR="00E27A96" w:rsidRPr="00E80245" w14:paraId="080C6643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15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3D8B74" w14:textId="69DB94C6" w:rsidR="00E27A96" w:rsidRPr="00E80245" w:rsidRDefault="00E27A96" w:rsidP="00553FA9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Mobile Unit ID</w:t>
            </w:r>
          </w:p>
        </w:tc>
        <w:tc>
          <w:tcPr>
            <w:tcW w:w="277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1BA793" w14:textId="77777777" w:rsidR="00E27A96" w:rsidRPr="00E80245" w:rsidRDefault="00E27A96" w:rsidP="00553FA9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Activity Code(s) Performed</w:t>
            </w:r>
          </w:p>
        </w:tc>
        <w:tc>
          <w:tcPr>
            <w:tcW w:w="24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F88259" w14:textId="77777777" w:rsidR="00E27A96" w:rsidRDefault="00E27A96" w:rsidP="00553FA9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Assigned Facility</w:t>
            </w:r>
          </w:p>
          <w:p w14:paraId="7CAD8943" w14:textId="77777777" w:rsidR="00E27A96" w:rsidRDefault="00E27A96" w:rsidP="00553FA9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(Station Stencil)</w:t>
            </w:r>
          </w:p>
        </w:tc>
        <w:tc>
          <w:tcPr>
            <w:tcW w:w="34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5ECDDD" w14:textId="77777777" w:rsidR="00E27A96" w:rsidRPr="00E80245" w:rsidRDefault="00E27A96" w:rsidP="00553FA9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Physically Present at Audit</w:t>
            </w:r>
          </w:p>
        </w:tc>
      </w:tr>
      <w:tr w:rsidR="00E27A96" w:rsidRPr="00E80245" w14:paraId="1FD33DFA" w14:textId="77777777" w:rsidTr="001C1590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159" w:type="dxa"/>
            <w:vAlign w:val="center"/>
          </w:tcPr>
          <w:p w14:paraId="5EBBDD0C" w14:textId="3E3D397B" w:rsidR="00E27A96" w:rsidRPr="00EB3EE5" w:rsidRDefault="00E27A96" w:rsidP="00553FA9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776" w:type="dxa"/>
            <w:vAlign w:val="center"/>
          </w:tcPr>
          <w:p w14:paraId="681C04DA" w14:textId="57BE6533" w:rsidR="00E27A96" w:rsidRPr="00EB3EE5" w:rsidRDefault="00E27A96" w:rsidP="00553FA9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430" w:type="dxa"/>
            <w:vAlign w:val="center"/>
          </w:tcPr>
          <w:p w14:paraId="15F303D4" w14:textId="2F0E6ED3" w:rsidR="00E27A96" w:rsidRPr="00EB3EE5" w:rsidRDefault="00E27A96" w:rsidP="00553FA9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3430" w:type="dxa"/>
            <w:vAlign w:val="center"/>
          </w:tcPr>
          <w:p w14:paraId="75C84A31" w14:textId="26C74BA1" w:rsidR="00E27A96" w:rsidRPr="00E80245" w:rsidRDefault="0084570E" w:rsidP="00553FA9">
            <w:pPr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sdt>
              <w:sdtPr>
                <w:rPr>
                  <w:rFonts w:ascii="Arial" w:eastAsia="MS Gothic" w:hAnsi="Arial" w:cs="Arial"/>
                  <w:snapToGrid w:val="0"/>
                  <w:sz w:val="21"/>
                  <w:szCs w:val="21"/>
                </w:rPr>
                <w:id w:val="-1689061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7A96">
                  <w:rPr>
                    <w:rFonts w:ascii="MS Gothic" w:eastAsia="MS Gothic" w:hAnsi="MS Gothic" w:cs="Arial" w:hint="eastAsia"/>
                    <w:snapToGrid w:val="0"/>
                    <w:sz w:val="21"/>
                    <w:szCs w:val="21"/>
                  </w:rPr>
                  <w:t>☐</w:t>
                </w:r>
              </w:sdtContent>
            </w:sdt>
            <w:r w:rsidR="00E27A96" w:rsidRPr="00E80245">
              <w:rPr>
                <w:rFonts w:ascii="Arial" w:hAnsi="Arial" w:cs="Arial"/>
                <w:snapToGrid w:val="0"/>
                <w:sz w:val="21"/>
                <w:szCs w:val="21"/>
              </w:rPr>
              <w:t xml:space="preserve"> </w:t>
            </w:r>
            <w:r w:rsidR="00E27A96">
              <w:rPr>
                <w:rFonts w:ascii="Arial" w:hAnsi="Arial" w:cs="Arial"/>
                <w:snapToGrid w:val="0"/>
                <w:sz w:val="21"/>
                <w:szCs w:val="21"/>
              </w:rPr>
              <w:t>YES</w:t>
            </w:r>
            <w:r w:rsidR="00E27A96" w:rsidRPr="00E80245">
              <w:rPr>
                <w:rFonts w:ascii="Arial" w:hAnsi="Arial" w:cs="Arial"/>
                <w:snapToGrid w:val="0"/>
                <w:sz w:val="21"/>
                <w:szCs w:val="21"/>
              </w:rPr>
              <w:t xml:space="preserve">  </w:t>
            </w:r>
          </w:p>
        </w:tc>
      </w:tr>
      <w:tr w:rsidR="00825C56" w:rsidRPr="00E80245" w14:paraId="58105682" w14:textId="77777777" w:rsidTr="00930B26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159" w:type="dxa"/>
            <w:vAlign w:val="center"/>
          </w:tcPr>
          <w:p w14:paraId="1783B075" w14:textId="77777777" w:rsidR="00825C56" w:rsidRPr="00EB3EE5" w:rsidRDefault="00825C56" w:rsidP="00930B26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776" w:type="dxa"/>
            <w:vAlign w:val="center"/>
          </w:tcPr>
          <w:p w14:paraId="32153A5E" w14:textId="77777777" w:rsidR="00825C56" w:rsidRPr="00EB3EE5" w:rsidRDefault="00825C56" w:rsidP="00930B26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2430" w:type="dxa"/>
            <w:vAlign w:val="center"/>
          </w:tcPr>
          <w:p w14:paraId="736CF506" w14:textId="77777777" w:rsidR="00825C56" w:rsidRPr="00EB3EE5" w:rsidRDefault="00825C56" w:rsidP="00930B26">
            <w:pPr>
              <w:jc w:val="center"/>
              <w:rPr>
                <w:rFonts w:ascii="Arial" w:hAnsi="Arial" w:cs="Arial"/>
                <w:bCs/>
                <w:sz w:val="21"/>
                <w:szCs w:val="21"/>
              </w:rPr>
            </w:pPr>
          </w:p>
        </w:tc>
        <w:tc>
          <w:tcPr>
            <w:tcW w:w="3430" w:type="dxa"/>
            <w:vAlign w:val="center"/>
          </w:tcPr>
          <w:p w14:paraId="3600CEF5" w14:textId="77777777" w:rsidR="00825C56" w:rsidRDefault="0084570E" w:rsidP="00930B26">
            <w:pPr>
              <w:jc w:val="center"/>
              <w:rPr>
                <w:rFonts w:ascii="Arial" w:eastAsia="MS Gothic" w:hAnsi="Arial" w:cs="Arial"/>
                <w:snapToGrid w:val="0"/>
                <w:sz w:val="21"/>
                <w:szCs w:val="21"/>
              </w:rPr>
            </w:pPr>
            <w:sdt>
              <w:sdtPr>
                <w:rPr>
                  <w:rFonts w:ascii="Arial" w:eastAsia="MS Gothic" w:hAnsi="Arial" w:cs="Arial"/>
                  <w:snapToGrid w:val="0"/>
                  <w:sz w:val="21"/>
                  <w:szCs w:val="21"/>
                </w:rPr>
                <w:id w:val="856168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5C56" w:rsidRPr="00693CD5">
                  <w:rPr>
                    <w:rFonts w:ascii="MS Gothic" w:eastAsia="MS Gothic" w:hAnsi="MS Gothic" w:cs="Arial" w:hint="eastAsia"/>
                    <w:snapToGrid w:val="0"/>
                    <w:sz w:val="21"/>
                    <w:szCs w:val="21"/>
                  </w:rPr>
                  <w:t>☐</w:t>
                </w:r>
              </w:sdtContent>
            </w:sdt>
            <w:r w:rsidR="00825C56" w:rsidRPr="00693CD5">
              <w:rPr>
                <w:rFonts w:ascii="Arial" w:hAnsi="Arial" w:cs="Arial"/>
                <w:snapToGrid w:val="0"/>
                <w:sz w:val="21"/>
                <w:szCs w:val="21"/>
              </w:rPr>
              <w:t xml:space="preserve"> YES  </w:t>
            </w:r>
          </w:p>
        </w:tc>
      </w:tr>
      <w:tr w:rsidR="00825C56" w:rsidRPr="00A8094E" w14:paraId="5108DCFD" w14:textId="77777777" w:rsidTr="00930B26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4"/>
            <w:shd w:val="clear" w:color="auto" w:fill="D9D9D9" w:themeFill="background1" w:themeFillShade="D9"/>
            <w:vAlign w:val="center"/>
          </w:tcPr>
          <w:p w14:paraId="50BF2C07" w14:textId="77777777" w:rsidR="00825C56" w:rsidRPr="00A8094E" w:rsidRDefault="00825C56" w:rsidP="00930B2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25C56" w:rsidRPr="00A8094E" w14:paraId="5240DDB1" w14:textId="77777777" w:rsidTr="00930B26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95" w:type="dxa"/>
            <w:gridSpan w:val="4"/>
            <w:tcBorders>
              <w:bottom w:val="single" w:sz="12" w:space="0" w:color="auto"/>
            </w:tcBorders>
            <w:vAlign w:val="center"/>
          </w:tcPr>
          <w:p w14:paraId="5C12A495" w14:textId="77777777" w:rsidR="00825C56" w:rsidRPr="00D50043" w:rsidRDefault="00825C56" w:rsidP="00930B2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74A4F3D" w14:textId="77777777" w:rsidR="00780A92" w:rsidRPr="00E80245" w:rsidRDefault="00780A92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1"/>
          <w:szCs w:val="21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5418"/>
        <w:gridCol w:w="5377"/>
      </w:tblGrid>
      <w:tr w:rsidR="005E3CD9" w:rsidRPr="00E80245" w14:paraId="7157EE59" w14:textId="77777777" w:rsidTr="001C1590">
        <w:trPr>
          <w:trHeight w:val="230"/>
          <w:jc w:val="center"/>
        </w:trPr>
        <w:tc>
          <w:tcPr>
            <w:tcW w:w="10795" w:type="dxa"/>
            <w:gridSpan w:val="2"/>
            <w:shd w:val="clear" w:color="auto" w:fill="000000" w:themeFill="text1"/>
            <w:vAlign w:val="center"/>
          </w:tcPr>
          <w:p w14:paraId="5BAC0566" w14:textId="25733C07" w:rsidR="005E3CD9" w:rsidRPr="00E80245" w:rsidRDefault="005E3CD9" w:rsidP="00553FA9">
            <w:pPr>
              <w:pStyle w:val="SectionHeading"/>
              <w:jc w:val="left"/>
              <w:rPr>
                <w:rFonts w:ascii="Arial" w:hAnsi="Arial" w:cs="Arial"/>
                <w:b/>
                <w:sz w:val="21"/>
                <w:szCs w:val="21"/>
              </w:rPr>
            </w:pPr>
            <w:r w:rsidRPr="00E80245">
              <w:rPr>
                <w:rFonts w:ascii="Arial" w:hAnsi="Arial" w:cs="Arial"/>
                <w:b/>
                <w:sz w:val="21"/>
                <w:szCs w:val="21"/>
              </w:rPr>
              <w:t xml:space="preserve">PART </w:t>
            </w:r>
            <w:r w:rsidR="00C24A03">
              <w:rPr>
                <w:rFonts w:ascii="Arial" w:hAnsi="Arial" w:cs="Arial"/>
                <w:b/>
                <w:sz w:val="21"/>
                <w:szCs w:val="21"/>
              </w:rPr>
              <w:t>9</w:t>
            </w:r>
            <w:r w:rsidRPr="00E80245">
              <w:rPr>
                <w:rFonts w:ascii="Arial" w:hAnsi="Arial" w:cs="Arial"/>
                <w:b/>
                <w:sz w:val="21"/>
                <w:szCs w:val="21"/>
              </w:rPr>
              <w:t>: AAR BOE Lead Auditor</w:t>
            </w:r>
            <w:r w:rsidR="00E96B8D">
              <w:rPr>
                <w:rFonts w:ascii="Arial" w:hAnsi="Arial" w:cs="Arial"/>
                <w:b/>
                <w:sz w:val="21"/>
                <w:szCs w:val="21"/>
              </w:rPr>
              <w:t xml:space="preserve"> attestment</w:t>
            </w:r>
          </w:p>
        </w:tc>
      </w:tr>
      <w:tr w:rsidR="005E3CD9" w:rsidRPr="00E80245" w14:paraId="537380C4" w14:textId="77777777" w:rsidTr="001C1590">
        <w:trPr>
          <w:trHeight w:val="230"/>
          <w:jc w:val="center"/>
        </w:trPr>
        <w:tc>
          <w:tcPr>
            <w:tcW w:w="10795" w:type="dxa"/>
            <w:gridSpan w:val="2"/>
            <w:vAlign w:val="center"/>
          </w:tcPr>
          <w:p w14:paraId="555FB36F" w14:textId="133B3F98" w:rsidR="005E3CD9" w:rsidRPr="00672CBC" w:rsidRDefault="005E3CD9" w:rsidP="00553FA9">
            <w:pPr>
              <w:widowControl w:val="0"/>
              <w:autoSpaceDE w:val="0"/>
              <w:autoSpaceDN w:val="0"/>
              <w:adjustRightInd w:val="0"/>
              <w:ind w:right="5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72CBC">
              <w:rPr>
                <w:rFonts w:ascii="Arial" w:hAnsi="Arial" w:cs="Arial"/>
                <w:sz w:val="20"/>
                <w:szCs w:val="20"/>
              </w:rPr>
              <w:t xml:space="preserve">The AAR BOE Lead Auditor is attesting that all information provided in this form </w:t>
            </w:r>
            <w:r w:rsidR="007D550A" w:rsidRPr="00672CBC">
              <w:rPr>
                <w:rFonts w:ascii="Arial" w:hAnsi="Arial" w:cs="Arial"/>
                <w:sz w:val="20"/>
                <w:szCs w:val="20"/>
              </w:rPr>
              <w:t xml:space="preserve">and applicable additional </w:t>
            </w:r>
            <w:r w:rsidR="003A42AB" w:rsidRPr="00672CBC">
              <w:rPr>
                <w:rFonts w:ascii="Arial" w:hAnsi="Arial" w:cs="Arial"/>
                <w:sz w:val="20"/>
                <w:szCs w:val="20"/>
              </w:rPr>
              <w:t>Exhibit</w:t>
            </w:r>
            <w:r w:rsidR="007D550A" w:rsidRPr="00672CBC">
              <w:rPr>
                <w:rFonts w:ascii="Arial" w:hAnsi="Arial" w:cs="Arial"/>
                <w:sz w:val="20"/>
                <w:szCs w:val="20"/>
              </w:rPr>
              <w:t xml:space="preserve"> B-2 forms are</w:t>
            </w:r>
            <w:r w:rsidRPr="00672CBC">
              <w:rPr>
                <w:rFonts w:ascii="Arial" w:hAnsi="Arial" w:cs="Arial"/>
                <w:sz w:val="20"/>
                <w:szCs w:val="20"/>
              </w:rPr>
              <w:t xml:space="preserve"> accurate and complete based on the minimum demonstrations </w:t>
            </w:r>
            <w:r w:rsidR="0083617A" w:rsidRPr="00672CBC">
              <w:rPr>
                <w:rFonts w:ascii="Arial" w:hAnsi="Arial" w:cs="Arial"/>
                <w:sz w:val="20"/>
                <w:szCs w:val="20"/>
              </w:rPr>
              <w:t xml:space="preserve">performed by the facility </w:t>
            </w:r>
            <w:r w:rsidR="007D550A" w:rsidRPr="00672CBC">
              <w:rPr>
                <w:rFonts w:ascii="Arial" w:hAnsi="Arial" w:cs="Arial"/>
                <w:sz w:val="20"/>
                <w:szCs w:val="20"/>
              </w:rPr>
              <w:t xml:space="preserve">and physically witnessing </w:t>
            </w:r>
            <w:r w:rsidR="0083617A" w:rsidRPr="00672CBC">
              <w:rPr>
                <w:rFonts w:ascii="Arial" w:hAnsi="Arial" w:cs="Arial"/>
                <w:sz w:val="20"/>
                <w:szCs w:val="20"/>
              </w:rPr>
              <w:t>during the on-site audit in accordance with</w:t>
            </w:r>
            <w:r w:rsidRPr="00672CB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3617A" w:rsidRPr="00672CBC">
              <w:rPr>
                <w:rFonts w:ascii="Arial" w:hAnsi="Arial" w:cs="Arial"/>
                <w:sz w:val="20"/>
                <w:szCs w:val="20"/>
              </w:rPr>
              <w:t>AAR MSRP C-III (</w:t>
            </w:r>
            <w:r w:rsidRPr="00672CBC">
              <w:rPr>
                <w:rFonts w:ascii="Arial" w:hAnsi="Arial" w:cs="Arial"/>
                <w:sz w:val="20"/>
                <w:szCs w:val="20"/>
              </w:rPr>
              <w:t>M-1002</w:t>
            </w:r>
            <w:r w:rsidR="0083617A" w:rsidRPr="00672CBC">
              <w:rPr>
                <w:rFonts w:ascii="Arial" w:hAnsi="Arial" w:cs="Arial"/>
                <w:sz w:val="20"/>
                <w:szCs w:val="20"/>
              </w:rPr>
              <w:t>)</w:t>
            </w:r>
            <w:r w:rsidRPr="00672CBC">
              <w:rPr>
                <w:rFonts w:ascii="Arial" w:hAnsi="Arial" w:cs="Arial"/>
                <w:sz w:val="20"/>
                <w:szCs w:val="20"/>
              </w:rPr>
              <w:t xml:space="preserve"> Appendix B. </w:t>
            </w:r>
          </w:p>
        </w:tc>
      </w:tr>
      <w:tr w:rsidR="005E3CD9" w:rsidRPr="00E80245" w14:paraId="5FFB94EE" w14:textId="77777777" w:rsidTr="001C1590">
        <w:trPr>
          <w:trHeight w:val="429"/>
          <w:jc w:val="center"/>
        </w:trPr>
        <w:tc>
          <w:tcPr>
            <w:tcW w:w="5418" w:type="dxa"/>
            <w:vAlign w:val="center"/>
          </w:tcPr>
          <w:p w14:paraId="111FB812" w14:textId="59405DCF" w:rsidR="005E3CD9" w:rsidRPr="00E80245" w:rsidRDefault="005E3CD9" w:rsidP="00553FA9">
            <w:pPr>
              <w:pStyle w:val="ListParagraph"/>
              <w:numPr>
                <w:ilvl w:val="0"/>
                <w:numId w:val="11"/>
              </w:numPr>
              <w:ind w:left="333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Name of Lead Auditor:</w:t>
            </w:r>
          </w:p>
        </w:tc>
        <w:tc>
          <w:tcPr>
            <w:tcW w:w="5377" w:type="dxa"/>
            <w:vAlign w:val="center"/>
          </w:tcPr>
          <w:p w14:paraId="08E54E5A" w14:textId="0506240A" w:rsidR="005E3CD9" w:rsidRPr="00E80245" w:rsidRDefault="005E3CD9" w:rsidP="00553FA9">
            <w:pPr>
              <w:pStyle w:val="ListParagraph"/>
              <w:numPr>
                <w:ilvl w:val="0"/>
                <w:numId w:val="11"/>
              </w:numPr>
              <w:ind w:left="302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Signature:</w:t>
            </w:r>
            <w:r w:rsidR="0097645E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</w:tr>
      <w:tr w:rsidR="005E3CD9" w:rsidRPr="00E80245" w14:paraId="66E6F267" w14:textId="77777777" w:rsidTr="001C1590">
        <w:tblPrEx>
          <w:tblLook w:val="04A0" w:firstRow="1" w:lastRow="0" w:firstColumn="1" w:lastColumn="0" w:noHBand="0" w:noVBand="1"/>
        </w:tblPrEx>
        <w:trPr>
          <w:trHeight w:val="411"/>
          <w:jc w:val="center"/>
        </w:trPr>
        <w:tc>
          <w:tcPr>
            <w:tcW w:w="5418" w:type="dxa"/>
            <w:vAlign w:val="center"/>
          </w:tcPr>
          <w:p w14:paraId="518D5E2E" w14:textId="155BC5DD" w:rsidR="005E3CD9" w:rsidRPr="00E80245" w:rsidRDefault="005E3CD9" w:rsidP="00553FA9">
            <w:pPr>
              <w:pStyle w:val="ListParagraph"/>
              <w:numPr>
                <w:ilvl w:val="0"/>
                <w:numId w:val="11"/>
              </w:numPr>
              <w:ind w:left="333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Title of Lead Auditor:</w:t>
            </w:r>
          </w:p>
        </w:tc>
        <w:tc>
          <w:tcPr>
            <w:tcW w:w="5377" w:type="dxa"/>
            <w:vAlign w:val="center"/>
          </w:tcPr>
          <w:p w14:paraId="3762DDE2" w14:textId="60C24563" w:rsidR="005E3CD9" w:rsidRPr="00E80245" w:rsidRDefault="005E3CD9" w:rsidP="00553FA9">
            <w:pPr>
              <w:pStyle w:val="ListParagraph"/>
              <w:numPr>
                <w:ilvl w:val="0"/>
                <w:numId w:val="11"/>
              </w:numPr>
              <w:ind w:left="309"/>
              <w:rPr>
                <w:rFonts w:ascii="Arial" w:hAnsi="Arial" w:cs="Arial"/>
                <w:sz w:val="21"/>
                <w:szCs w:val="21"/>
              </w:rPr>
            </w:pPr>
            <w:r w:rsidRPr="00E80245">
              <w:rPr>
                <w:rFonts w:ascii="Arial" w:hAnsi="Arial" w:cs="Arial"/>
                <w:sz w:val="21"/>
                <w:szCs w:val="21"/>
              </w:rPr>
              <w:t>Signature Date:</w:t>
            </w:r>
            <w:r w:rsidR="00CB318B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</w:tr>
    </w:tbl>
    <w:p w14:paraId="355A1388" w14:textId="77777777" w:rsidR="005E3CD9" w:rsidRDefault="005E3CD9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2"/>
          <w:szCs w:val="22"/>
        </w:rPr>
      </w:pPr>
    </w:p>
    <w:sectPr w:rsidR="005E3CD9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3AEB5" w14:textId="77777777" w:rsidR="0084570E" w:rsidRDefault="0084570E" w:rsidP="0005090A">
      <w:r>
        <w:separator/>
      </w:r>
    </w:p>
  </w:endnote>
  <w:endnote w:type="continuationSeparator" w:id="0">
    <w:p w14:paraId="61D4B84E" w14:textId="77777777" w:rsidR="0084570E" w:rsidRDefault="0084570E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01BAE9FB" w:rsidR="00673A2D" w:rsidRDefault="00866CA8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F36B23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Cover</w:t>
    </w:r>
    <w:r w:rsidR="00F36B23">
      <w:rPr>
        <w:rFonts w:asciiTheme="majorHAnsi" w:eastAsiaTheme="majorEastAsia" w:hAnsiTheme="majorHAnsi" w:cstheme="majorBidi"/>
      </w:rPr>
      <w:t xml:space="preserve"> Sheet</w:t>
    </w:r>
    <w:r>
      <w:rPr>
        <w:rFonts w:asciiTheme="majorHAnsi" w:eastAsiaTheme="majorEastAsia" w:hAnsiTheme="majorHAnsi" w:cstheme="majorBidi"/>
      </w:rPr>
      <w:t xml:space="preserve"> (</w:t>
    </w:r>
    <w:r w:rsidR="00825C56">
      <w:rPr>
        <w:rFonts w:asciiTheme="majorHAnsi" w:eastAsiaTheme="majorEastAsia" w:hAnsiTheme="majorHAnsi" w:cstheme="majorBidi"/>
      </w:rPr>
      <w:t>5</w:t>
    </w:r>
    <w:r w:rsidR="00C71FF1">
      <w:rPr>
        <w:rFonts w:asciiTheme="majorHAnsi" w:eastAsiaTheme="majorEastAsia" w:hAnsiTheme="majorHAnsi" w:cstheme="majorBidi"/>
      </w:rPr>
      <w:t>-</w:t>
    </w:r>
    <w:r w:rsidR="00F36B23">
      <w:rPr>
        <w:rFonts w:asciiTheme="majorHAnsi" w:eastAsiaTheme="majorEastAsia" w:hAnsiTheme="majorHAnsi" w:cstheme="majorBidi"/>
      </w:rPr>
      <w:t>1-202</w:t>
    </w:r>
    <w:r w:rsidR="00825C56">
      <w:rPr>
        <w:rFonts w:asciiTheme="majorHAnsi" w:eastAsiaTheme="majorEastAsia" w:hAnsiTheme="majorHAnsi" w:cstheme="majorBidi"/>
      </w:rPr>
      <w:t>6</w:t>
    </w:r>
    <w:r>
      <w:rPr>
        <w:rFonts w:asciiTheme="majorHAnsi" w:eastAsiaTheme="majorEastAsia" w:hAnsiTheme="majorHAnsi" w:cstheme="majorBidi"/>
      </w:rPr>
      <w:t>)</w:t>
    </w:r>
    <w:r w:rsidR="001245DA">
      <w:rPr>
        <w:rFonts w:asciiTheme="majorHAnsi" w:eastAsiaTheme="majorEastAsia" w:hAnsiTheme="majorHAnsi" w:cstheme="majorBidi"/>
      </w:rPr>
      <w:t xml:space="preserve">               </w:t>
    </w:r>
    <w:r w:rsidR="00673A2D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673A2D">
              <w:t xml:space="preserve"> </w:t>
            </w:r>
            <w:r w:rsidR="00647EA5">
              <w:t xml:space="preserve">   </w:t>
            </w:r>
            <w:r w:rsidR="00647EA5">
              <w:tab/>
            </w:r>
            <w:r w:rsidR="00673A2D">
              <w:t xml:space="preserve">Page </w:t>
            </w:r>
            <w:r w:rsidR="00673A2D">
              <w:rPr>
                <w:b/>
                <w:bCs/>
              </w:rPr>
              <w:fldChar w:fldCharType="begin"/>
            </w:r>
            <w:r w:rsidR="00673A2D">
              <w:rPr>
                <w:b/>
                <w:bCs/>
              </w:rPr>
              <w:instrText xml:space="preserve"> PAGE </w:instrText>
            </w:r>
            <w:r w:rsidR="00673A2D">
              <w:rPr>
                <w:b/>
                <w:bCs/>
              </w:rPr>
              <w:fldChar w:fldCharType="separate"/>
            </w:r>
            <w:r w:rsidR="00673A2D">
              <w:rPr>
                <w:b/>
                <w:bCs/>
                <w:noProof/>
              </w:rPr>
              <w:t>2</w:t>
            </w:r>
            <w:r w:rsidR="00673A2D">
              <w:rPr>
                <w:b/>
                <w:bCs/>
              </w:rPr>
              <w:fldChar w:fldCharType="end"/>
            </w:r>
            <w:r w:rsidR="00673A2D">
              <w:t xml:space="preserve"> of </w:t>
            </w:r>
            <w:r w:rsidR="00673A2D">
              <w:rPr>
                <w:b/>
                <w:bCs/>
              </w:rPr>
              <w:fldChar w:fldCharType="begin"/>
            </w:r>
            <w:r w:rsidR="00673A2D">
              <w:rPr>
                <w:b/>
                <w:bCs/>
              </w:rPr>
              <w:instrText xml:space="preserve"> NUMPAGES  </w:instrText>
            </w:r>
            <w:r w:rsidR="00673A2D">
              <w:rPr>
                <w:b/>
                <w:bCs/>
              </w:rPr>
              <w:fldChar w:fldCharType="separate"/>
            </w:r>
            <w:r w:rsidR="00673A2D">
              <w:rPr>
                <w:b/>
                <w:bCs/>
                <w:noProof/>
              </w:rPr>
              <w:t>2</w:t>
            </w:r>
            <w:r w:rsidR="00673A2D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673A2D" w:rsidRDefault="00673A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79799" w14:textId="77777777" w:rsidR="0084570E" w:rsidRDefault="0084570E" w:rsidP="0005090A">
      <w:r>
        <w:separator/>
      </w:r>
    </w:p>
  </w:footnote>
  <w:footnote w:type="continuationSeparator" w:id="0">
    <w:p w14:paraId="30FAF3ED" w14:textId="77777777" w:rsidR="0084570E" w:rsidRDefault="0084570E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673A2D" w:rsidRPr="00EE7821" w:rsidRDefault="0084570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7660324" r:id="rId2"/>
      </w:object>
    </w:r>
    <w:r w:rsidR="00673A2D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673A2D" w:rsidRPr="00EE7821" w:rsidRDefault="00673A2D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67DA20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324644EE" w:rsidR="00673A2D" w:rsidRDefault="00673A2D" w:rsidP="00951CAA">
    <w:pPr>
      <w:pStyle w:val="Heading1"/>
      <w:spacing w:before="120"/>
      <w:rPr>
        <w:rFonts w:ascii="Arial" w:hAnsi="Arial" w:cs="Arial"/>
        <w:sz w:val="32"/>
      </w:rPr>
    </w:pPr>
    <w:r>
      <w:rPr>
        <w:b w:val="0"/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B21FF5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ascii="Arial" w:hAnsi="Arial" w:cs="Arial"/>
        <w:sz w:val="32"/>
      </w:rPr>
      <w:t>Exhibit B-2</w:t>
    </w:r>
    <w:r w:rsidR="00825C56">
      <w:rPr>
        <w:rFonts w:ascii="Arial" w:hAnsi="Arial" w:cs="Arial"/>
        <w:sz w:val="32"/>
      </w:rPr>
      <w:t xml:space="preserve"> </w:t>
    </w:r>
    <w:r w:rsidR="00917943">
      <w:rPr>
        <w:rFonts w:ascii="Arial" w:hAnsi="Arial" w:cs="Arial"/>
        <w:sz w:val="32"/>
      </w:rPr>
      <w:t>Cover</w:t>
    </w:r>
    <w:r>
      <w:rPr>
        <w:rFonts w:ascii="Arial" w:hAnsi="Arial" w:cs="Arial"/>
        <w:sz w:val="32"/>
      </w:rPr>
      <w:t>: AAR M-1002 Objective Evidence Collection Form</w:t>
    </w:r>
  </w:p>
  <w:p w14:paraId="16A9D9A3" w14:textId="5F391226" w:rsidR="00673A2D" w:rsidRDefault="00673A2D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673A2D" w:rsidRDefault="00673A2D" w:rsidP="004B3D92">
    <w:pPr>
      <w:tabs>
        <w:tab w:val="right" w:pos="10710"/>
      </w:tabs>
      <w:rPr>
        <w:bCs/>
        <w:sz w:val="6"/>
        <w:szCs w:val="6"/>
      </w:rPr>
    </w:pPr>
  </w:p>
  <w:p w14:paraId="15C8011D" w14:textId="79D67485" w:rsidR="00673A2D" w:rsidRPr="00951CAA" w:rsidRDefault="00673A2D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70EEEE96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647485">
    <w:abstractNumId w:val="2"/>
  </w:num>
  <w:num w:numId="2" w16cid:durableId="1370762396">
    <w:abstractNumId w:val="3"/>
  </w:num>
  <w:num w:numId="3" w16cid:durableId="1280533031">
    <w:abstractNumId w:val="5"/>
  </w:num>
  <w:num w:numId="4" w16cid:durableId="443161902">
    <w:abstractNumId w:val="6"/>
  </w:num>
  <w:num w:numId="5" w16cid:durableId="1949268432">
    <w:abstractNumId w:val="8"/>
  </w:num>
  <w:num w:numId="6" w16cid:durableId="800803277">
    <w:abstractNumId w:val="14"/>
  </w:num>
  <w:num w:numId="7" w16cid:durableId="2123182728">
    <w:abstractNumId w:val="12"/>
  </w:num>
  <w:num w:numId="8" w16cid:durableId="844975438">
    <w:abstractNumId w:val="10"/>
  </w:num>
  <w:num w:numId="9" w16cid:durableId="502621772">
    <w:abstractNumId w:val="11"/>
  </w:num>
  <w:num w:numId="10" w16cid:durableId="667485713">
    <w:abstractNumId w:val="4"/>
  </w:num>
  <w:num w:numId="11" w16cid:durableId="117729011">
    <w:abstractNumId w:val="0"/>
  </w:num>
  <w:num w:numId="12" w16cid:durableId="1998418663">
    <w:abstractNumId w:val="7"/>
  </w:num>
  <w:num w:numId="13" w16cid:durableId="1605383982">
    <w:abstractNumId w:val="13"/>
  </w:num>
  <w:num w:numId="14" w16cid:durableId="1903981103">
    <w:abstractNumId w:val="9"/>
  </w:num>
  <w:num w:numId="15" w16cid:durableId="18204210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5441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025"/>
    <w:rsid w:val="0001386E"/>
    <w:rsid w:val="000164F7"/>
    <w:rsid w:val="00016DD1"/>
    <w:rsid w:val="000229E7"/>
    <w:rsid w:val="000247E2"/>
    <w:rsid w:val="00033AB4"/>
    <w:rsid w:val="00036A16"/>
    <w:rsid w:val="00041391"/>
    <w:rsid w:val="000414F0"/>
    <w:rsid w:val="00045BC0"/>
    <w:rsid w:val="00046C2E"/>
    <w:rsid w:val="0005090A"/>
    <w:rsid w:val="00057B1A"/>
    <w:rsid w:val="00060218"/>
    <w:rsid w:val="00062623"/>
    <w:rsid w:val="0007552F"/>
    <w:rsid w:val="00084174"/>
    <w:rsid w:val="000902D5"/>
    <w:rsid w:val="000931C8"/>
    <w:rsid w:val="00093AA2"/>
    <w:rsid w:val="000A4EC0"/>
    <w:rsid w:val="000B3E8A"/>
    <w:rsid w:val="000B7D76"/>
    <w:rsid w:val="000C08F3"/>
    <w:rsid w:val="000D5EB9"/>
    <w:rsid w:val="000D6CD0"/>
    <w:rsid w:val="001245DA"/>
    <w:rsid w:val="001303CB"/>
    <w:rsid w:val="00131BAC"/>
    <w:rsid w:val="00143C63"/>
    <w:rsid w:val="001450F1"/>
    <w:rsid w:val="00152E68"/>
    <w:rsid w:val="00155704"/>
    <w:rsid w:val="00162EF8"/>
    <w:rsid w:val="0016415F"/>
    <w:rsid w:val="00165C46"/>
    <w:rsid w:val="001660DA"/>
    <w:rsid w:val="001921A4"/>
    <w:rsid w:val="001A0B4A"/>
    <w:rsid w:val="001A3290"/>
    <w:rsid w:val="001A351D"/>
    <w:rsid w:val="001A612D"/>
    <w:rsid w:val="001B2628"/>
    <w:rsid w:val="001B5304"/>
    <w:rsid w:val="001C1590"/>
    <w:rsid w:val="001C230E"/>
    <w:rsid w:val="001C71AF"/>
    <w:rsid w:val="001D0FD7"/>
    <w:rsid w:val="001E0A59"/>
    <w:rsid w:val="001E0C70"/>
    <w:rsid w:val="001E2283"/>
    <w:rsid w:val="001E321F"/>
    <w:rsid w:val="001E68AD"/>
    <w:rsid w:val="001E7D3E"/>
    <w:rsid w:val="00204893"/>
    <w:rsid w:val="00205F54"/>
    <w:rsid w:val="002069C8"/>
    <w:rsid w:val="002139AF"/>
    <w:rsid w:val="00215F97"/>
    <w:rsid w:val="00220109"/>
    <w:rsid w:val="002238A4"/>
    <w:rsid w:val="00223EE1"/>
    <w:rsid w:val="00224DB5"/>
    <w:rsid w:val="00225B84"/>
    <w:rsid w:val="0023519C"/>
    <w:rsid w:val="00242BCA"/>
    <w:rsid w:val="00246D6E"/>
    <w:rsid w:val="002476DF"/>
    <w:rsid w:val="00252322"/>
    <w:rsid w:val="00261468"/>
    <w:rsid w:val="00263B21"/>
    <w:rsid w:val="002759E3"/>
    <w:rsid w:val="00275CA8"/>
    <w:rsid w:val="002816D8"/>
    <w:rsid w:val="0029156D"/>
    <w:rsid w:val="00293A9E"/>
    <w:rsid w:val="00294996"/>
    <w:rsid w:val="002C252C"/>
    <w:rsid w:val="002D0ED2"/>
    <w:rsid w:val="002D7140"/>
    <w:rsid w:val="002E226B"/>
    <w:rsid w:val="002F4D22"/>
    <w:rsid w:val="002F582B"/>
    <w:rsid w:val="0030451D"/>
    <w:rsid w:val="00312207"/>
    <w:rsid w:val="00312212"/>
    <w:rsid w:val="00315235"/>
    <w:rsid w:val="00317D70"/>
    <w:rsid w:val="00324CAC"/>
    <w:rsid w:val="00325257"/>
    <w:rsid w:val="00327373"/>
    <w:rsid w:val="003362AD"/>
    <w:rsid w:val="00336C33"/>
    <w:rsid w:val="0034597F"/>
    <w:rsid w:val="00347EF1"/>
    <w:rsid w:val="0035566B"/>
    <w:rsid w:val="00355EA7"/>
    <w:rsid w:val="00367C57"/>
    <w:rsid w:val="00371E78"/>
    <w:rsid w:val="003824F2"/>
    <w:rsid w:val="00383454"/>
    <w:rsid w:val="00384D80"/>
    <w:rsid w:val="003872CF"/>
    <w:rsid w:val="003928CE"/>
    <w:rsid w:val="00393034"/>
    <w:rsid w:val="003A1813"/>
    <w:rsid w:val="003A42AB"/>
    <w:rsid w:val="003B1D94"/>
    <w:rsid w:val="003C461F"/>
    <w:rsid w:val="003C50D7"/>
    <w:rsid w:val="003D36E5"/>
    <w:rsid w:val="003F47D7"/>
    <w:rsid w:val="003F5C48"/>
    <w:rsid w:val="003F6EAB"/>
    <w:rsid w:val="00400635"/>
    <w:rsid w:val="004022B2"/>
    <w:rsid w:val="00406A48"/>
    <w:rsid w:val="004111D5"/>
    <w:rsid w:val="00415B58"/>
    <w:rsid w:val="00426FD8"/>
    <w:rsid w:val="00435BD8"/>
    <w:rsid w:val="004447DB"/>
    <w:rsid w:val="004508C5"/>
    <w:rsid w:val="00451AEB"/>
    <w:rsid w:val="004619B8"/>
    <w:rsid w:val="00472640"/>
    <w:rsid w:val="00476F98"/>
    <w:rsid w:val="0048129E"/>
    <w:rsid w:val="00487E85"/>
    <w:rsid w:val="004B1B0E"/>
    <w:rsid w:val="004B3D92"/>
    <w:rsid w:val="004B72DC"/>
    <w:rsid w:val="004C1AD4"/>
    <w:rsid w:val="004C7DB3"/>
    <w:rsid w:val="004D579B"/>
    <w:rsid w:val="004E11D0"/>
    <w:rsid w:val="004E6305"/>
    <w:rsid w:val="004F4BF7"/>
    <w:rsid w:val="0050132F"/>
    <w:rsid w:val="00503D22"/>
    <w:rsid w:val="00526117"/>
    <w:rsid w:val="00534952"/>
    <w:rsid w:val="005359FB"/>
    <w:rsid w:val="00541905"/>
    <w:rsid w:val="005435B0"/>
    <w:rsid w:val="00553FA9"/>
    <w:rsid w:val="0055589C"/>
    <w:rsid w:val="00557608"/>
    <w:rsid w:val="00557908"/>
    <w:rsid w:val="00574310"/>
    <w:rsid w:val="005A00B3"/>
    <w:rsid w:val="005B43C9"/>
    <w:rsid w:val="005D1324"/>
    <w:rsid w:val="005D2605"/>
    <w:rsid w:val="005D7B87"/>
    <w:rsid w:val="005E3CD9"/>
    <w:rsid w:val="005F2873"/>
    <w:rsid w:val="00612094"/>
    <w:rsid w:val="00614E84"/>
    <w:rsid w:val="00615602"/>
    <w:rsid w:val="00621B07"/>
    <w:rsid w:val="0062393A"/>
    <w:rsid w:val="00627851"/>
    <w:rsid w:val="00627BF8"/>
    <w:rsid w:val="00630CA8"/>
    <w:rsid w:val="006314C7"/>
    <w:rsid w:val="0063754E"/>
    <w:rsid w:val="00647EA5"/>
    <w:rsid w:val="006556BD"/>
    <w:rsid w:val="006558FE"/>
    <w:rsid w:val="00662144"/>
    <w:rsid w:val="00671DA2"/>
    <w:rsid w:val="00672CBC"/>
    <w:rsid w:val="00673A2D"/>
    <w:rsid w:val="00677C9F"/>
    <w:rsid w:val="006852CE"/>
    <w:rsid w:val="00686685"/>
    <w:rsid w:val="00695A61"/>
    <w:rsid w:val="006964EA"/>
    <w:rsid w:val="00697164"/>
    <w:rsid w:val="006971D7"/>
    <w:rsid w:val="006A0279"/>
    <w:rsid w:val="006A0E92"/>
    <w:rsid w:val="006A2C08"/>
    <w:rsid w:val="006B03C6"/>
    <w:rsid w:val="006C1F48"/>
    <w:rsid w:val="006C6427"/>
    <w:rsid w:val="006C64D2"/>
    <w:rsid w:val="006D3B5A"/>
    <w:rsid w:val="006F025A"/>
    <w:rsid w:val="0070272F"/>
    <w:rsid w:val="0070702B"/>
    <w:rsid w:val="007167EA"/>
    <w:rsid w:val="00723A52"/>
    <w:rsid w:val="007243B6"/>
    <w:rsid w:val="00732CDF"/>
    <w:rsid w:val="007359C0"/>
    <w:rsid w:val="00736641"/>
    <w:rsid w:val="00736E77"/>
    <w:rsid w:val="00761804"/>
    <w:rsid w:val="00762263"/>
    <w:rsid w:val="00780A92"/>
    <w:rsid w:val="00783E67"/>
    <w:rsid w:val="0079396E"/>
    <w:rsid w:val="007A54D3"/>
    <w:rsid w:val="007B2FC0"/>
    <w:rsid w:val="007B4AD4"/>
    <w:rsid w:val="007D550A"/>
    <w:rsid w:val="007F1E78"/>
    <w:rsid w:val="008058E3"/>
    <w:rsid w:val="00825C11"/>
    <w:rsid w:val="00825C56"/>
    <w:rsid w:val="008345FC"/>
    <w:rsid w:val="0083617A"/>
    <w:rsid w:val="00840351"/>
    <w:rsid w:val="00842C50"/>
    <w:rsid w:val="008450EB"/>
    <w:rsid w:val="0084570E"/>
    <w:rsid w:val="00852CE3"/>
    <w:rsid w:val="00860C13"/>
    <w:rsid w:val="00866CA8"/>
    <w:rsid w:val="00870B07"/>
    <w:rsid w:val="00877200"/>
    <w:rsid w:val="008824B8"/>
    <w:rsid w:val="00892504"/>
    <w:rsid w:val="00894A81"/>
    <w:rsid w:val="00897623"/>
    <w:rsid w:val="008A4CCC"/>
    <w:rsid w:val="008A557B"/>
    <w:rsid w:val="008A73C2"/>
    <w:rsid w:val="008B3BAF"/>
    <w:rsid w:val="008B560D"/>
    <w:rsid w:val="008C10CC"/>
    <w:rsid w:val="008E1FF8"/>
    <w:rsid w:val="008E797A"/>
    <w:rsid w:val="008F4B9B"/>
    <w:rsid w:val="008F5B07"/>
    <w:rsid w:val="008F602E"/>
    <w:rsid w:val="008F6B56"/>
    <w:rsid w:val="009010E9"/>
    <w:rsid w:val="00917943"/>
    <w:rsid w:val="00925000"/>
    <w:rsid w:val="00926B37"/>
    <w:rsid w:val="00931B52"/>
    <w:rsid w:val="00931DAE"/>
    <w:rsid w:val="00933F20"/>
    <w:rsid w:val="00935805"/>
    <w:rsid w:val="00940F15"/>
    <w:rsid w:val="00943542"/>
    <w:rsid w:val="009447E2"/>
    <w:rsid w:val="009469EC"/>
    <w:rsid w:val="00951CAA"/>
    <w:rsid w:val="00953B0F"/>
    <w:rsid w:val="00961771"/>
    <w:rsid w:val="009627DE"/>
    <w:rsid w:val="009649CD"/>
    <w:rsid w:val="0097645E"/>
    <w:rsid w:val="009803B3"/>
    <w:rsid w:val="0098648C"/>
    <w:rsid w:val="009926A7"/>
    <w:rsid w:val="00995088"/>
    <w:rsid w:val="009B15C6"/>
    <w:rsid w:val="009C09EA"/>
    <w:rsid w:val="009C4B66"/>
    <w:rsid w:val="009C776C"/>
    <w:rsid w:val="009C7C81"/>
    <w:rsid w:val="009D17DA"/>
    <w:rsid w:val="00A131AB"/>
    <w:rsid w:val="00A1324D"/>
    <w:rsid w:val="00A16254"/>
    <w:rsid w:val="00A361AA"/>
    <w:rsid w:val="00A36202"/>
    <w:rsid w:val="00A413F5"/>
    <w:rsid w:val="00A46343"/>
    <w:rsid w:val="00A6666F"/>
    <w:rsid w:val="00A822A8"/>
    <w:rsid w:val="00A942C2"/>
    <w:rsid w:val="00AA782D"/>
    <w:rsid w:val="00AB397F"/>
    <w:rsid w:val="00AB5785"/>
    <w:rsid w:val="00AB657A"/>
    <w:rsid w:val="00AB6828"/>
    <w:rsid w:val="00AC3D51"/>
    <w:rsid w:val="00AE2E5F"/>
    <w:rsid w:val="00AE3BFC"/>
    <w:rsid w:val="00AF0F16"/>
    <w:rsid w:val="00AF40D3"/>
    <w:rsid w:val="00B01449"/>
    <w:rsid w:val="00B0153A"/>
    <w:rsid w:val="00B046A5"/>
    <w:rsid w:val="00B05D22"/>
    <w:rsid w:val="00B22000"/>
    <w:rsid w:val="00B42E87"/>
    <w:rsid w:val="00B439B3"/>
    <w:rsid w:val="00B43DA7"/>
    <w:rsid w:val="00B443DA"/>
    <w:rsid w:val="00B464F3"/>
    <w:rsid w:val="00B50B41"/>
    <w:rsid w:val="00B5492F"/>
    <w:rsid w:val="00B550C7"/>
    <w:rsid w:val="00B568F4"/>
    <w:rsid w:val="00B5723A"/>
    <w:rsid w:val="00B66B66"/>
    <w:rsid w:val="00B771EB"/>
    <w:rsid w:val="00B81295"/>
    <w:rsid w:val="00B845B9"/>
    <w:rsid w:val="00B86191"/>
    <w:rsid w:val="00B939D5"/>
    <w:rsid w:val="00B93F0E"/>
    <w:rsid w:val="00B9791D"/>
    <w:rsid w:val="00BA6D88"/>
    <w:rsid w:val="00BA7DCD"/>
    <w:rsid w:val="00BB1D9A"/>
    <w:rsid w:val="00BC4833"/>
    <w:rsid w:val="00BC4F42"/>
    <w:rsid w:val="00BC5A69"/>
    <w:rsid w:val="00BE36D8"/>
    <w:rsid w:val="00BE6B5F"/>
    <w:rsid w:val="00BE7904"/>
    <w:rsid w:val="00BF7630"/>
    <w:rsid w:val="00C049F2"/>
    <w:rsid w:val="00C1051B"/>
    <w:rsid w:val="00C10DAB"/>
    <w:rsid w:val="00C1568F"/>
    <w:rsid w:val="00C15E9A"/>
    <w:rsid w:val="00C228C3"/>
    <w:rsid w:val="00C24A03"/>
    <w:rsid w:val="00C252A8"/>
    <w:rsid w:val="00C30C25"/>
    <w:rsid w:val="00C3524E"/>
    <w:rsid w:val="00C459AB"/>
    <w:rsid w:val="00C50583"/>
    <w:rsid w:val="00C505F5"/>
    <w:rsid w:val="00C50688"/>
    <w:rsid w:val="00C51A50"/>
    <w:rsid w:val="00C56617"/>
    <w:rsid w:val="00C56DE4"/>
    <w:rsid w:val="00C57A43"/>
    <w:rsid w:val="00C71FF1"/>
    <w:rsid w:val="00C82C8F"/>
    <w:rsid w:val="00C82CEC"/>
    <w:rsid w:val="00C84FDE"/>
    <w:rsid w:val="00C87306"/>
    <w:rsid w:val="00C94B77"/>
    <w:rsid w:val="00C94BC8"/>
    <w:rsid w:val="00CA5704"/>
    <w:rsid w:val="00CB318B"/>
    <w:rsid w:val="00CB4956"/>
    <w:rsid w:val="00CC1403"/>
    <w:rsid w:val="00CD559D"/>
    <w:rsid w:val="00CE0055"/>
    <w:rsid w:val="00D00AFB"/>
    <w:rsid w:val="00D13405"/>
    <w:rsid w:val="00D14CF2"/>
    <w:rsid w:val="00D16DAB"/>
    <w:rsid w:val="00D20EE5"/>
    <w:rsid w:val="00D23A6E"/>
    <w:rsid w:val="00D30EFF"/>
    <w:rsid w:val="00D46700"/>
    <w:rsid w:val="00D50043"/>
    <w:rsid w:val="00D56E3B"/>
    <w:rsid w:val="00D5790A"/>
    <w:rsid w:val="00D6473D"/>
    <w:rsid w:val="00D6754B"/>
    <w:rsid w:val="00D7047C"/>
    <w:rsid w:val="00D71A87"/>
    <w:rsid w:val="00D76A17"/>
    <w:rsid w:val="00D943CE"/>
    <w:rsid w:val="00D9746C"/>
    <w:rsid w:val="00DA3896"/>
    <w:rsid w:val="00DA790D"/>
    <w:rsid w:val="00DB06E7"/>
    <w:rsid w:val="00DB63AA"/>
    <w:rsid w:val="00DC6557"/>
    <w:rsid w:val="00DD37BD"/>
    <w:rsid w:val="00DD37F2"/>
    <w:rsid w:val="00DE4AA4"/>
    <w:rsid w:val="00DF0111"/>
    <w:rsid w:val="00E03FCF"/>
    <w:rsid w:val="00E10D61"/>
    <w:rsid w:val="00E1209A"/>
    <w:rsid w:val="00E12FCF"/>
    <w:rsid w:val="00E132E4"/>
    <w:rsid w:val="00E14271"/>
    <w:rsid w:val="00E16468"/>
    <w:rsid w:val="00E17ACE"/>
    <w:rsid w:val="00E27A96"/>
    <w:rsid w:val="00E311B0"/>
    <w:rsid w:val="00E3690B"/>
    <w:rsid w:val="00E57C85"/>
    <w:rsid w:val="00E57E63"/>
    <w:rsid w:val="00E74A60"/>
    <w:rsid w:val="00E80245"/>
    <w:rsid w:val="00E80A6A"/>
    <w:rsid w:val="00E819FD"/>
    <w:rsid w:val="00E8252E"/>
    <w:rsid w:val="00E8543B"/>
    <w:rsid w:val="00E85D83"/>
    <w:rsid w:val="00E861E1"/>
    <w:rsid w:val="00E95576"/>
    <w:rsid w:val="00E96B8D"/>
    <w:rsid w:val="00EB2A86"/>
    <w:rsid w:val="00EB3EE5"/>
    <w:rsid w:val="00EB4295"/>
    <w:rsid w:val="00ED1288"/>
    <w:rsid w:val="00ED1BD6"/>
    <w:rsid w:val="00EE110E"/>
    <w:rsid w:val="00EF4842"/>
    <w:rsid w:val="00EF6946"/>
    <w:rsid w:val="00F00DE9"/>
    <w:rsid w:val="00F03D14"/>
    <w:rsid w:val="00F34F40"/>
    <w:rsid w:val="00F36B23"/>
    <w:rsid w:val="00F36EB2"/>
    <w:rsid w:val="00F41A11"/>
    <w:rsid w:val="00F51472"/>
    <w:rsid w:val="00F51683"/>
    <w:rsid w:val="00F54731"/>
    <w:rsid w:val="00F61AF4"/>
    <w:rsid w:val="00F67428"/>
    <w:rsid w:val="00F677FF"/>
    <w:rsid w:val="00F735DF"/>
    <w:rsid w:val="00F74A68"/>
    <w:rsid w:val="00F911CD"/>
    <w:rsid w:val="00FA5FD3"/>
    <w:rsid w:val="00FC1B94"/>
    <w:rsid w:val="00FC3533"/>
    <w:rsid w:val="00FC3FEF"/>
    <w:rsid w:val="00FC5C00"/>
    <w:rsid w:val="00FC6F7E"/>
    <w:rsid w:val="00FC72D4"/>
    <w:rsid w:val="00FC7BAD"/>
    <w:rsid w:val="00FD07FC"/>
    <w:rsid w:val="00FD3786"/>
    <w:rsid w:val="00FD6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3B1D94"/>
    <w:pPr>
      <w:keepNext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41FB9F3A4F6464BB9A186BB83E4C8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D2FFB0-05D0-4FCF-B69B-51A2AE56ED46}"/>
      </w:docPartPr>
      <w:docPartBody>
        <w:p w:rsidR="00DF7380" w:rsidRDefault="00F5651F" w:rsidP="00F5651F">
          <w:pPr>
            <w:pStyle w:val="441FB9F3A4F6464BB9A186BB83E4C846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F5665116E7B3462FAFA0ADB6073153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4F8B57-1F37-420E-A13A-028F6CEDC3ED}"/>
      </w:docPartPr>
      <w:docPartBody>
        <w:p w:rsidR="00DF7380" w:rsidRDefault="00F5651F" w:rsidP="00F5651F">
          <w:pPr>
            <w:pStyle w:val="F5665116E7B3462FAFA0ADB607315387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E4C23728DA7C4BE2932264A0F44771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733313-67E4-4EBA-8502-0613B07A4237}"/>
      </w:docPartPr>
      <w:docPartBody>
        <w:p w:rsidR="00DF7380" w:rsidRDefault="00F5651F" w:rsidP="00F5651F">
          <w:pPr>
            <w:pStyle w:val="E4C23728DA7C4BE2932264A0F447710D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D7A9959FB2E48CBABD89CE67DC57D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3D7B52-DB35-48CB-9570-9D9359D0EA46}"/>
      </w:docPartPr>
      <w:docPartBody>
        <w:p w:rsidR="003C3FFB" w:rsidRDefault="00D401A2" w:rsidP="00D401A2">
          <w:pPr>
            <w:pStyle w:val="BD7A9959FB2E48CBABD89CE67DC57D42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4BE41224E80B4F669197065A08135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275FA-3E0E-4A11-8806-634E411B2623}"/>
      </w:docPartPr>
      <w:docPartBody>
        <w:p w:rsidR="003C3FFB" w:rsidRDefault="00D401A2" w:rsidP="00D401A2">
          <w:pPr>
            <w:pStyle w:val="4BE41224E80B4F669197065A08135FCA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3D92DAE311C548DA96DA41602BAA73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0F2D24-4C1A-45BA-A2A9-EF8FB5BCBAD0}"/>
      </w:docPartPr>
      <w:docPartBody>
        <w:p w:rsidR="003C3FFB" w:rsidRDefault="00D401A2" w:rsidP="00D401A2">
          <w:pPr>
            <w:pStyle w:val="3D92DAE311C548DA96DA41602BAA736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167D292E47B54E969276B0949754D1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2C092-4589-48ED-8CB5-2C852687BFE1}"/>
      </w:docPartPr>
      <w:docPartBody>
        <w:p w:rsidR="003C3FFB" w:rsidRDefault="00D401A2" w:rsidP="00D401A2">
          <w:pPr>
            <w:pStyle w:val="167D292E47B54E969276B0949754D177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995EB3B8F074C768EC789856D709A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4811C7-DE90-4981-BBFD-FD60314CF873}"/>
      </w:docPartPr>
      <w:docPartBody>
        <w:p w:rsidR="003C3FFB" w:rsidRDefault="00D401A2" w:rsidP="00D401A2">
          <w:pPr>
            <w:pStyle w:val="B995EB3B8F074C768EC789856D709AD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031571F31D184B07B65E98919C8D56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6B7B88-5B32-4053-B6C1-A2B01505D314}"/>
      </w:docPartPr>
      <w:docPartBody>
        <w:p w:rsidR="003C3FFB" w:rsidRDefault="00D401A2" w:rsidP="00D401A2">
          <w:pPr>
            <w:pStyle w:val="031571F31D184B07B65E98919C8D568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51889F7945F42DCB60E33BCBFBF15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77459-7DD6-45BB-A8EB-BDAD69700701}"/>
      </w:docPartPr>
      <w:docPartBody>
        <w:p w:rsidR="003C3FFB" w:rsidRDefault="00D401A2" w:rsidP="00D401A2">
          <w:pPr>
            <w:pStyle w:val="851889F7945F42DCB60E33BCBFBF15EC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6EBCCE8DB8D4E7898F71F969B8B0D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F28C01-8922-4326-9BF4-6E4F55933E6A}"/>
      </w:docPartPr>
      <w:docPartBody>
        <w:p w:rsidR="003C3FFB" w:rsidRDefault="00D401A2" w:rsidP="00D401A2">
          <w:pPr>
            <w:pStyle w:val="86EBCCE8DB8D4E7898F71F969B8B0D4E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63E42AD107347BD9900997FB2CA7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C50C1-2AE9-4736-B61D-CF8C5A86EA1D}"/>
      </w:docPartPr>
      <w:docPartBody>
        <w:p w:rsidR="004151B5" w:rsidRDefault="008956BC" w:rsidP="008956BC">
          <w:pPr>
            <w:pStyle w:val="863E42AD107347BD9900997FB2CA7910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040E5B184A9340D7ADA05C58054D58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63F58D-B7AB-4A90-BF57-FF8F86725D5C}"/>
      </w:docPartPr>
      <w:docPartBody>
        <w:p w:rsidR="008D7F4C" w:rsidRDefault="008D7F4C" w:rsidP="008D7F4C">
          <w:pPr>
            <w:pStyle w:val="040E5B184A9340D7ADA05C58054D586F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322C079AECE740999D8C195E5DCEE0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000D68-5FD9-438D-BD8E-D502805479ED}"/>
      </w:docPartPr>
      <w:docPartBody>
        <w:p w:rsidR="008D7F4C" w:rsidRDefault="008D7F4C" w:rsidP="008D7F4C">
          <w:pPr>
            <w:pStyle w:val="322C079AECE740999D8C195E5DCEE0DA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932A1A8FCF5C4CB6B610812F02C7DB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A71C2-DE16-451B-BC62-6401C9C53E69}"/>
      </w:docPartPr>
      <w:docPartBody>
        <w:p w:rsidR="008D7F4C" w:rsidRDefault="008D7F4C" w:rsidP="008D7F4C">
          <w:pPr>
            <w:pStyle w:val="932A1A8FCF5C4CB6B610812F02C7DB22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A903D371A0E4462E875232D07BB2DC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BF05B-4A84-4A77-8DAF-FE569ACB21B2}"/>
      </w:docPartPr>
      <w:docPartBody>
        <w:p w:rsidR="008D7F4C" w:rsidRDefault="008D7F4C" w:rsidP="008D7F4C">
          <w:pPr>
            <w:pStyle w:val="A903D371A0E4462E875232D07BB2DC08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F6927A0FC5A747BC94BB18AD0E6B7F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4DF5B-D69F-46EB-AF64-FE51AE852996}"/>
      </w:docPartPr>
      <w:docPartBody>
        <w:p w:rsidR="008D7F4C" w:rsidRDefault="008D7F4C" w:rsidP="008D7F4C">
          <w:pPr>
            <w:pStyle w:val="F6927A0FC5A747BC94BB18AD0E6B7FB0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4625B2CD0D564BB493C3C7788A5943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7A2759-E311-49CA-A485-9CD7B28B9652}"/>
      </w:docPartPr>
      <w:docPartBody>
        <w:p w:rsidR="008D7F4C" w:rsidRDefault="008D7F4C" w:rsidP="008D7F4C">
          <w:pPr>
            <w:pStyle w:val="4625B2CD0D564BB493C3C7788A5943FE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059510F02B6B486BAB22773C3AC64F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6F3EC7-A664-475D-9DE3-50A03B61AF1D}"/>
      </w:docPartPr>
      <w:docPartBody>
        <w:p w:rsidR="008D7F4C" w:rsidRDefault="008D7F4C" w:rsidP="008D7F4C">
          <w:pPr>
            <w:pStyle w:val="059510F02B6B486BAB22773C3AC64F57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FF1C4BFFD90F48A3BE3016BAF23CD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737CEB-6DEF-4E4E-874E-755012D4865C}"/>
      </w:docPartPr>
      <w:docPartBody>
        <w:p w:rsidR="008D7F4C" w:rsidRDefault="008D7F4C" w:rsidP="008D7F4C">
          <w:pPr>
            <w:pStyle w:val="FF1C4BFFD90F48A3BE3016BAF23CDCBF"/>
          </w:pPr>
          <w:r w:rsidRPr="00783E67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11F35"/>
    <w:rsid w:val="00275CA8"/>
    <w:rsid w:val="0028292D"/>
    <w:rsid w:val="003964DA"/>
    <w:rsid w:val="00396D4C"/>
    <w:rsid w:val="003C3FFB"/>
    <w:rsid w:val="004151B5"/>
    <w:rsid w:val="0043193E"/>
    <w:rsid w:val="00451AEB"/>
    <w:rsid w:val="004A217F"/>
    <w:rsid w:val="005978BD"/>
    <w:rsid w:val="005D716C"/>
    <w:rsid w:val="00660594"/>
    <w:rsid w:val="006A1F01"/>
    <w:rsid w:val="006B03C6"/>
    <w:rsid w:val="00736404"/>
    <w:rsid w:val="007E23A1"/>
    <w:rsid w:val="00893C5A"/>
    <w:rsid w:val="008956BC"/>
    <w:rsid w:val="008B2A85"/>
    <w:rsid w:val="008D7F4C"/>
    <w:rsid w:val="009700D3"/>
    <w:rsid w:val="009D0486"/>
    <w:rsid w:val="00A37509"/>
    <w:rsid w:val="00AB3610"/>
    <w:rsid w:val="00AF167E"/>
    <w:rsid w:val="00B05A31"/>
    <w:rsid w:val="00B25158"/>
    <w:rsid w:val="00B809F6"/>
    <w:rsid w:val="00BD59CA"/>
    <w:rsid w:val="00CD6160"/>
    <w:rsid w:val="00D17DED"/>
    <w:rsid w:val="00D37110"/>
    <w:rsid w:val="00D401A2"/>
    <w:rsid w:val="00D61C10"/>
    <w:rsid w:val="00DD33A8"/>
    <w:rsid w:val="00DF7380"/>
    <w:rsid w:val="00EB7992"/>
    <w:rsid w:val="00F239C1"/>
    <w:rsid w:val="00F459F7"/>
    <w:rsid w:val="00F5651F"/>
    <w:rsid w:val="00F86607"/>
    <w:rsid w:val="00FC21D3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D7F4C"/>
    <w:rPr>
      <w:color w:val="808080"/>
    </w:rPr>
  </w:style>
  <w:style w:type="paragraph" w:customStyle="1" w:styleId="863E42AD107347BD9900997FB2CA7910">
    <w:name w:val="863E42AD107347BD9900997FB2CA7910"/>
    <w:rsid w:val="008956BC"/>
  </w:style>
  <w:style w:type="paragraph" w:customStyle="1" w:styleId="441FB9F3A4F6464BB9A186BB83E4C846">
    <w:name w:val="441FB9F3A4F6464BB9A186BB83E4C846"/>
    <w:rsid w:val="00F5651F"/>
  </w:style>
  <w:style w:type="paragraph" w:customStyle="1" w:styleId="F5665116E7B3462FAFA0ADB607315387">
    <w:name w:val="F5665116E7B3462FAFA0ADB607315387"/>
    <w:rsid w:val="00F5651F"/>
  </w:style>
  <w:style w:type="paragraph" w:customStyle="1" w:styleId="E4C23728DA7C4BE2932264A0F447710D">
    <w:name w:val="E4C23728DA7C4BE2932264A0F447710D"/>
    <w:rsid w:val="00F5651F"/>
  </w:style>
  <w:style w:type="paragraph" w:customStyle="1" w:styleId="BD7A9959FB2E48CBABD89CE67DC57D42">
    <w:name w:val="BD7A9959FB2E48CBABD89CE67DC57D42"/>
    <w:rsid w:val="00D401A2"/>
  </w:style>
  <w:style w:type="paragraph" w:customStyle="1" w:styleId="4BE41224E80B4F669197065A08135FCA">
    <w:name w:val="4BE41224E80B4F669197065A08135FCA"/>
    <w:rsid w:val="00D401A2"/>
  </w:style>
  <w:style w:type="paragraph" w:customStyle="1" w:styleId="3D92DAE311C548DA96DA41602BAA7365">
    <w:name w:val="3D92DAE311C548DA96DA41602BAA7365"/>
    <w:rsid w:val="00D401A2"/>
  </w:style>
  <w:style w:type="paragraph" w:customStyle="1" w:styleId="167D292E47B54E969276B0949754D177">
    <w:name w:val="167D292E47B54E969276B0949754D177"/>
    <w:rsid w:val="00D401A2"/>
  </w:style>
  <w:style w:type="paragraph" w:customStyle="1" w:styleId="B995EB3B8F074C768EC789856D709AD5">
    <w:name w:val="B995EB3B8F074C768EC789856D709AD5"/>
    <w:rsid w:val="00D401A2"/>
  </w:style>
  <w:style w:type="paragraph" w:customStyle="1" w:styleId="031571F31D184B07B65E98919C8D5681">
    <w:name w:val="031571F31D184B07B65E98919C8D5681"/>
    <w:rsid w:val="00D401A2"/>
  </w:style>
  <w:style w:type="paragraph" w:customStyle="1" w:styleId="851889F7945F42DCB60E33BCBFBF15EC">
    <w:name w:val="851889F7945F42DCB60E33BCBFBF15EC"/>
    <w:rsid w:val="00D401A2"/>
  </w:style>
  <w:style w:type="paragraph" w:customStyle="1" w:styleId="86EBCCE8DB8D4E7898F71F969B8B0D4E">
    <w:name w:val="86EBCCE8DB8D4E7898F71F969B8B0D4E"/>
    <w:rsid w:val="00D401A2"/>
  </w:style>
  <w:style w:type="paragraph" w:customStyle="1" w:styleId="040E5B184A9340D7ADA05C58054D586F">
    <w:name w:val="040E5B184A9340D7ADA05C58054D586F"/>
    <w:rsid w:val="008D7F4C"/>
    <w:rPr>
      <w:kern w:val="2"/>
      <w14:ligatures w14:val="standardContextual"/>
    </w:rPr>
  </w:style>
  <w:style w:type="paragraph" w:customStyle="1" w:styleId="322C079AECE740999D8C195E5DCEE0DA">
    <w:name w:val="322C079AECE740999D8C195E5DCEE0DA"/>
    <w:rsid w:val="008D7F4C"/>
    <w:rPr>
      <w:kern w:val="2"/>
      <w14:ligatures w14:val="standardContextual"/>
    </w:rPr>
  </w:style>
  <w:style w:type="paragraph" w:customStyle="1" w:styleId="932A1A8FCF5C4CB6B610812F02C7DB22">
    <w:name w:val="932A1A8FCF5C4CB6B610812F02C7DB22"/>
    <w:rsid w:val="008D7F4C"/>
    <w:rPr>
      <w:kern w:val="2"/>
      <w14:ligatures w14:val="standardContextual"/>
    </w:rPr>
  </w:style>
  <w:style w:type="paragraph" w:customStyle="1" w:styleId="A903D371A0E4462E875232D07BB2DC08">
    <w:name w:val="A903D371A0E4462E875232D07BB2DC08"/>
    <w:rsid w:val="008D7F4C"/>
    <w:rPr>
      <w:kern w:val="2"/>
      <w14:ligatures w14:val="standardContextual"/>
    </w:rPr>
  </w:style>
  <w:style w:type="paragraph" w:customStyle="1" w:styleId="F6927A0FC5A747BC94BB18AD0E6B7FB0">
    <w:name w:val="F6927A0FC5A747BC94BB18AD0E6B7FB0"/>
    <w:rsid w:val="008D7F4C"/>
    <w:rPr>
      <w:kern w:val="2"/>
      <w14:ligatures w14:val="standardContextual"/>
    </w:rPr>
  </w:style>
  <w:style w:type="paragraph" w:customStyle="1" w:styleId="4625B2CD0D564BB493C3C7788A5943FE">
    <w:name w:val="4625B2CD0D564BB493C3C7788A5943FE"/>
    <w:rsid w:val="008D7F4C"/>
    <w:rPr>
      <w:kern w:val="2"/>
      <w14:ligatures w14:val="standardContextual"/>
    </w:rPr>
  </w:style>
  <w:style w:type="paragraph" w:customStyle="1" w:styleId="059510F02B6B486BAB22773C3AC64F57">
    <w:name w:val="059510F02B6B486BAB22773C3AC64F57"/>
    <w:rsid w:val="008D7F4C"/>
    <w:rPr>
      <w:kern w:val="2"/>
      <w14:ligatures w14:val="standardContextual"/>
    </w:rPr>
  </w:style>
  <w:style w:type="paragraph" w:customStyle="1" w:styleId="FF1C4BFFD90F48A3BE3016BAF23CDCBF">
    <w:name w:val="FF1C4BFFD90F48A3BE3016BAF23CDCBF"/>
    <w:rsid w:val="008D7F4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268797D-9B49-416A-9225-1D2748F92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927</Words>
  <Characters>5544</Characters>
  <Application>Microsoft Office Word</Application>
  <DocSecurity>0</DocSecurity>
  <Lines>390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2020-01-09T21:26:00Z</cp:lastPrinted>
  <dcterms:created xsi:type="dcterms:W3CDTF">2026-02-13T18:17:00Z</dcterms:created>
  <dcterms:modified xsi:type="dcterms:W3CDTF">2026-04-14T13:25:00Z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