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漏洞类型：URL跳转漏洞</w:t>
      </w:r>
    </w:p>
    <w:p>
      <w:pPr>
        <w:pStyle w:val="Subtitle"/>
      </w:pPr>
      <w:r>
        <w:t>漏洞等级：低危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url跳转漏洞是指后台服务器在告知浏览器跳转时，未对客户端传入的重定向地址进行合法性校验，导致用户浏览器跳转到钓鱼页面的一种漏洞。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1.服务端未对传入的跳转url变量进行检查和控制，可能导致可恶意构造任意一个恶意地址，诱导用户跳转到恶意网站。</w:t>
        <w:br/>
        <w:t xml:space="preserve">        2.由于是从可信的站点跳转出去的，用户会比较信任，所以跳转漏洞一般用于钓鱼攻击，通过转到恶意网站欺骗用户输入用户名和密码盗取用户信息，或欺骗用户进行金钱交易；还可以造成xss漏洞。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漏洞网址:https://www.baidu.com/s?wd=https%3A%2F%2Fwww.baidu.com%2F%23www.langzi.fun&amp;tn=SE_fengyunbangBD_x3kuz7ef&amp;rsv_dl=fyb_n_homebd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https://www.baidu.com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百度一下，你就知道</w:t>
      </w:r>
    </w:p>
    <w:p>
      <w:pPr>
        <w:pStyle w:val="ZhongHei"/>
      </w:pPr>
      <w:r>
        <w:t>IP__坐标  获取失败</w:t>
      </w:r>
    </w:p>
    <w:p>
      <w:pPr>
        <w:pStyle w:val="ZhongHei"/>
      </w:pPr>
      <w:r>
        <w:t>所属__IP  获取失败</w:t>
      </w:r>
    </w:p>
    <w:p>
      <w:pPr>
        <w:pStyle w:val="ZhongHei"/>
      </w:pPr>
      <w:r>
        <w:t>网站年龄  暂无信息</w:t>
      </w:r>
    </w:p>
    <w:p>
      <w:pPr>
        <w:pStyle w:val="ZhongHei"/>
      </w:pPr>
      <w:r>
        <w:t>备案编号  暂无信息</w:t>
      </w:r>
    </w:p>
    <w:p>
      <w:pPr>
        <w:pStyle w:val="ZhongHei"/>
      </w:pPr>
      <w:r>
        <w:t>备案性质  暂无信息</w:t>
      </w:r>
    </w:p>
    <w:p>
      <w:pPr>
        <w:pStyle w:val="ZhongHei"/>
      </w:pPr>
      <w:r>
        <w:t>备案名称  暂无信息</w:t>
      </w:r>
    </w:p>
    <w:p>
      <w:pPr>
        <w:pStyle w:val="ZhongHei"/>
      </w:pPr>
      <w:r>
        <w:t>备案时间  暂无信息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获取失败</w:t>
      </w:r>
    </w:p>
    <w:p>
      <w:pPr>
        <w:pStyle w:val="ZhongHei"/>
      </w:pPr>
      <w:r>
        <w:t>页面类型  获取失败</w:t>
      </w:r>
    </w:p>
    <w:p>
      <w:pPr>
        <w:pStyle w:val="ZhongHei"/>
      </w:pPr>
      <w:r>
        <w:t>服务类型  获取失败</w:t>
      </w:r>
    </w:p>
    <w:p>
      <w:pPr>
        <w:pStyle w:val="ZhongHei"/>
      </w:pPr>
      <w:r>
        <w:t>程序语言  获取失败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https://www.baidu.com/s?wd=https%3A%2F%2Fwww.baidu.com%2F%23www.langzi.fun&amp;tn=SE_fengyunbangBD_x3kuz7ef&amp;rsv_dl=fyb_n_homebd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ww.baidu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复现完成，验证存在URL跳转漏洞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    1.若跳转的URL事先是可以确定的，包括url和参数的值，则可以在后台先配置好，url参数只需传对应url的索引即可，通过索引找到对应具体url再进行跳转；</w:t>
        <w:br/>
        <w:t xml:space="preserve">            2.若跳转的URL事先不确定，但其输入是由后台生成的（不是用户通过参数传人），则可以先生成好跳转链接然后进行签名，而跳转cg首先需要进行验证签名通过才能进行跳转；</w:t>
        <w:br/>
        <w:t xml:space="preserve">            3.若1和2都不满足，url事先无法确定，只能通过前端参数传入，则必须在跳转的时候对url进行按规则校验：即控制url是否是你们公司授权的白名单或者是符合你们公司规则的url：</w:t>
        <w:br/>
        <w:t xml:space="preserve">            function checkURL ( sURL) {</w:t>
        <w:br/>
        <w:t xml:space="preserve">            return (/^(https?:\/\/)?[\w-.]+.(yourDomainA|yourDomainB|yourDomainC).com($|\/|\)/i).test(sUrl)||(/^[\w][\w\/.-_%]+$/i).test(sUrl)||(/^[\/\][^\/\]/i).test(sUrl) ? true : false;</w:t>
        <w:br/>
        <w:t xml:space="preserve">            }</w:t>
        <w:br/>
        <w:t xml:space="preserve">    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