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E991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2 着手前の引き継ぎメモ</w:t>
      </w:r>
    </w:p>
    <w:p w14:paraId="56A041FB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対象: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AIエージェント基盤 MVP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目的: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Phase 2 の実装者が、Phase 1 で確立した設計思想、責務分離、データ構造、実装済みコードの意味を理解したうえで作業できるようにする。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本書は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Phase 2 の作業指示書ではない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。Phase 2 に進む前提として、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Phase 1 で何を固定し、何を実装し、何をまだやっていないか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を引き継ぐためのメモである。</w:t>
      </w:r>
    </w:p>
    <w:p w14:paraId="5D102002" w14:textId="77777777" w:rsidR="00934FCA" w:rsidRPr="00934FCA" w:rsidRDefault="0073013B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3013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8784806">
          <v:rect id="_x0000_i1041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EA8E72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 この基盤の前提思想</w:t>
      </w:r>
    </w:p>
    <w:p w14:paraId="40B8E217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本基盤では、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設計の正本は YAML、実行の正本は LangGraph、表示の正本は Mermaid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とする。さらに、YAML から直接 LangGraph や Mermaid に変換せず、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必ず共通グラフモデル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を挟む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ことが中核思想である。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したがって、Phase 2 で実行履歴や介入機能を実装する際も、この三層分離、すなわち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→ GraphModel → Runtime / View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の構造を崩してはならない。実行系と表示系を直接結合せず、GraphModel を境界として責務を分離することが前提である。</w:t>
      </w:r>
    </w:p>
    <w:p w14:paraId="0FC6702A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また、ノードごとの処理は executor 層へ隔離する方針であり、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Graph 変換器や YAML ローダーに業務ロジックを書かない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ことが固定されている。Phase 2 でも、状態遷移や再実行制御を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モジュールへ混ぜ込むのではなく、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側に寄せていくべきである。 </w:t>
      </w:r>
    </w:p>
    <w:p w14:paraId="4AC9ACA3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68770D5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5F0B797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 Phase 1 で実装した範囲</w:t>
      </w:r>
    </w:p>
    <w:p w14:paraId="6EBFF58B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で対象としたのは、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データモデル、YAML ローダー、YAML バリデーター、共通グラフモデル変換、Mermaid 変換、LangGraph 変換の最小版、ノード実行抽象の最小版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である。対象ノード種別は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llm_generate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deterministic_transform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llm_review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human_gate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の4種に限定してい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一方で、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複雑な条件分岐 DSL、並列実行、高度なリトライ戦略、本格 UI、多数の concrete adapter、ASIS 専用中間スキーマ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は Phase 1 の対象外として明示的に外している。したがって、Phase 2 の実装者は「Phase 1 のコードが未完成なのではなく、意図的に最小範囲へ絞られている」という理解を前提にすべきである。</w:t>
      </w:r>
    </w:p>
    <w:p w14:paraId="553BBF98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3A489FEC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0320BD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 Phase 1 で確立したコード構造</w:t>
      </w:r>
    </w:p>
    <w:p w14:paraId="4AFD77AC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ディレクトリ構成の思想として、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は純粋な型定義、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validators/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は整合性検証、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は変換責務のみ、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executors/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はノード処理、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は外部接続抽象化、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は状態遷移・イベント・再実行、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services/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は将来 UI / API から叩く単位、という責務分担が固定されている。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2 の実装では、実行記録・状態遷移・介入・再実行を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側に積み上げるのが自然であり、Phase 1 で作られた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yaml_io/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に実行管理責務を混ぜないことが重要である。 </w:t>
      </w:r>
    </w:p>
    <w:p w14:paraId="78E4D447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F2BF33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7DB09CFA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 Phase 1 で理解しておくべきモデル体系</w:t>
      </w:r>
    </w:p>
    <w:p w14:paraId="7B832651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命名規約として、YAML 定義を表すものは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*Spec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、実行時状態は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、変換済み内部表現は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Graph*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で固定されている。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したがって、Phase 2 の実装者は、少なくとも次の層を区別して理解しておく必要がある。</w:t>
      </w:r>
    </w:p>
    <w:p w14:paraId="7161E93C" w14:textId="77777777" w:rsidR="00934FCA" w:rsidRPr="00934FCA" w:rsidRDefault="00934FCA" w:rsidP="00934F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YAML 定義層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など</w:t>
      </w:r>
    </w:p>
    <w:p w14:paraId="543D8DB8" w14:textId="77777777" w:rsidR="00934FCA" w:rsidRPr="00934FCA" w:rsidRDefault="00934FCA" w:rsidP="00934F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共通グラフ層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</w:p>
    <w:p w14:paraId="5872AD79" w14:textId="77777777" w:rsidR="00934FCA" w:rsidRPr="00934FCA" w:rsidRDefault="00934FCA" w:rsidP="00934FC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実行時層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: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など</w:t>
      </w:r>
    </w:p>
    <w:p w14:paraId="4275EECC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この区別が曖昧になると、例えば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に履歴や状態を持たせてしまう、といった設計崩れが起きるため注意が必要である。 </w:t>
      </w:r>
    </w:p>
    <w:p w14:paraId="4156DAE8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41EF7C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3C18C51B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5. YAML ローダーとバリデーターの位置づけ</w:t>
      </w:r>
    </w:p>
    <w:p w14:paraId="1D4E79F2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で、YAML はまずローダーによって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へ読み込まれ、その後バリデーターによって設計妥当性が検証される、という二段構えの前提が確立されている。要件上も、YAML については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構文エラー検知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スキーマ検証・整合性検証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を分けて扱うことが前提になっている。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2 の実装者は、以降の処理系が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「検証済みの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WorkflowSpec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を受け取る」前提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に立っていることを理解しておく必要がある。つまり、Runtime や Executor 側で YAML の妥当性検証をやり直すべきではない。</w:t>
      </w:r>
    </w:p>
    <w:p w14:paraId="66A90A49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53134802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7DFC7665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6. 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の意味と制約</w:t>
      </w:r>
    </w:p>
    <w:p w14:paraId="595705C3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1-4 の仕様では、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LangGraph 変換や Mermaid 変換の前段で使う共通内部表現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であり、持つべきものは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ノード一覧、エッジ一覧、start / end 情報、表示方向、ノードの表示メタ情報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に限られる。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ここで重要なのは、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実行状態や履歴は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に持たせない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という点である。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も、ノード識別、表示、実行種別判定に必要な最小情報に絞られており、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 / output / retry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を丸ごと持たせる設計にはしていない。Phase 2 の実装者は、Graph 層があくまで静的な共通表現であることを理解した上で、状態や履歴は Runtime 側へ載せるべきである。 </w:t>
      </w:r>
    </w:p>
    <w:p w14:paraId="7A84FA74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5BE449A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A893491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7. Mermaid 変換の意味</w:t>
      </w:r>
    </w:p>
    <w:p w14:paraId="5CB28540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1-5 では、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から Mermaid flowchart 文字列を生成する最小実装が対象になっている。ここでの目的は、見た目を凝ることではなく、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ノード接続が読めること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方向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TD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/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LR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を反映できること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group を最小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lastRenderedPageBreak/>
        <w:t>限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subgraph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で表現できること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ノード・エッジの出力順が deterministic であること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である。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2 の実装者は、Mermaid 側は「構造可視化のための表示層」であり、実行状態表示や色分け、UI 連携はまだ持っていないことを理解しておく必要がある。今後ノード状態を可視化したくなっても、その責務をいきなり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mermaid.py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に詰め込むべきではない。</w:t>
      </w:r>
    </w:p>
    <w:p w14:paraId="47AEDBA4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0F5A938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1A2CF1EE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8. LangGraph 変換の意味と、今の限界</w:t>
      </w:r>
    </w:p>
    <w:p w14:paraId="4949F8A6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1-6 では、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実行可能な最小 LangGraph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に落とすことが目的であり、**「グラフを LangGraph に載せ、ダミーノードで end-to-end に1本動く」**ところまでを対象としている。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ここでの重要な前提は次の通りである。</w:t>
      </w:r>
    </w:p>
    <w:p w14:paraId="35D4D332" w14:textId="77777777" w:rsidR="00934FCA" w:rsidRPr="00934FCA" w:rsidRDefault="00934FCA" w:rsidP="00934F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側に実行ロジックは持たせない</w:t>
      </w:r>
    </w:p>
    <w:p w14:paraId="40B6E54E" w14:textId="77777777" w:rsidR="00934FCA" w:rsidRPr="00934FCA" w:rsidRDefault="00934FCA" w:rsidP="00934F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変換器は executor 実体を知らず、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NodeFnFactory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を受け取れる設計にする</w:t>
      </w:r>
    </w:p>
    <w:p w14:paraId="4387A765" w14:textId="77777777" w:rsidR="00934FCA" w:rsidRPr="00934FCA" w:rsidRDefault="00934FCA" w:rsidP="00934F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state は当面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dict ベース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で最小構成とする</w:t>
      </w:r>
    </w:p>
    <w:p w14:paraId="462DA129" w14:textId="77777777" w:rsidR="00934FCA" w:rsidRPr="00934FCA" w:rsidRDefault="00934FCA" w:rsidP="00934FC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この段階では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本物の executor 実装、adapter 解決、checkpointer、interrupt、分岐・並列、再実行、実行履歴永続化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は対象外である</w:t>
      </w:r>
    </w:p>
    <w:p w14:paraId="5F8C8912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つまり、Phase 2 の実装者は、今の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langgraph_compiler.py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本番ランタイムではなく、最小コンパイラ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であると理解しておく必要がある。そこに実行履歴永続化や human-in-the-loop の停止再開ロジックを直接足し始めると、責務が崩れる。</w:t>
      </w:r>
    </w:p>
    <w:p w14:paraId="2D7355F3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0DB4644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CB52006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9. Phase 1 の LangGraph state の意味</w:t>
      </w:r>
    </w:p>
    <w:p w14:paraId="0B9A4A5E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1-6 の最小実装では、LangGraph に渡す state は当面</w:t>
      </w:r>
    </w:p>
    <w:p w14:paraId="3923B6DD" w14:textId="77777777" w:rsidR="00934FCA" w:rsidRPr="00934FCA" w:rsidRDefault="00934FCA" w:rsidP="00934F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</w:p>
    <w:p w14:paraId="2A2B1766" w14:textId="77777777" w:rsidR="00934FCA" w:rsidRPr="00934FCA" w:rsidRDefault="00934FCA" w:rsidP="00934F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workflow_id</w:t>
      </w:r>
    </w:p>
    <w:p w14:paraId="522D7919" w14:textId="77777777" w:rsidR="00934FCA" w:rsidRPr="00934FCA" w:rsidRDefault="00934FCA" w:rsidP="00934F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</w:p>
    <w:p w14:paraId="358B9424" w14:textId="77777777" w:rsidR="00934FCA" w:rsidRPr="00934FCA" w:rsidRDefault="00934FCA" w:rsidP="00934F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</w:p>
    <w:p w14:paraId="46BEFDAC" w14:textId="77777777" w:rsidR="00934FCA" w:rsidRPr="00934FCA" w:rsidRDefault="00934FCA" w:rsidP="00934FCA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</w:p>
    <w:p w14:paraId="28168C1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を持つ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dict ベースの簡易 state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でよいとされている。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また、ダミーノードは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に状態を書き、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にダミー出力を書き、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executed:&lt;node_id&gt;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を積むだけである。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これは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ExecutionContext と完全統合したものではなく、あくまで成立性確認用の最小 state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である。Phase 2 の実装者は、この簡易 state をそのまま最終形だと思わず、Phase 0 メモで固定された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へ寄せていく前提で扱う必要がある。</w:t>
      </w:r>
    </w:p>
    <w:p w14:paraId="0409620B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17236178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702F3FE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10. Phase 2 で参照すべき実行時モデルの固定値</w:t>
      </w:r>
    </w:p>
    <w:p w14:paraId="475759B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0 メモでは、Phase 2 に向けて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の必要項目がすでに固定されている。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特に重要なのは次の点である。</w:t>
      </w:r>
    </w:p>
    <w:p w14:paraId="7D19F12F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workflow_version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global_inputs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artifacts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を持たせる。さらに、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node_outputs[node_id][output_key]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で参照し、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node_states[node_id]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には最終状態のみを保持し、詳細履歴は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で追う方針である。</w:t>
      </w:r>
    </w:p>
    <w:p w14:paraId="67469640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には、状態・開始終了時刻・プレビュー・ログ・リトライ回数・human action 要否に加え、将来の adapter 観測用に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resolved_capabilities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まで見越した項目が固定されている。</w:t>
      </w:r>
    </w:p>
    <w:p w14:paraId="19FF10F6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には、全体ステータスとノード記録一覧、summary を持たせる。</w:t>
      </w:r>
    </w:p>
    <w:p w14:paraId="693A5C92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したがって、Phase 2 の実装者は、「今の簡易 LangGraph state をどう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に寄せるか」「ノード詳細画面に見せる前提の項目が最初から何か」を理解した上で実装を進める必要がある。 </w:t>
      </w:r>
    </w:p>
    <w:p w14:paraId="7EFE3782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435EE600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9A47AB2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11. ノード状態と再実行方針の固定事項</w:t>
      </w:r>
    </w:p>
    <w:p w14:paraId="36040443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0 メモでは、ノード状態として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PENDING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RUNNING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SUCCEEDED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FAILED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WAITING_HUMAN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SKIPPED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を採用し、最低限の状態遷移方針も固定している。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特に重要なのは、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 -&gt; PENDING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は禁止、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 -&gt; RUNNING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SUCCEEDED -&gt; RUNNING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は再実行時のみ許可、という点である。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また再実行方針は、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指定ノード以降を再計算し、下流出力は無効化し、差し戻し後も同じルールを適用する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ことで固定されている。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2 の実装者は、この状態遷移と再実行ルールを自分で再定義するのではなく、これを前提に engine / state_machine / rerun を作るべきである。 </w:t>
      </w:r>
    </w:p>
    <w:p w14:paraId="53245315" w14:textId="77777777" w:rsidR="00934FCA" w:rsidRPr="00934FCA" w:rsidRDefault="00934FCA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kern w:val="0"/>
          <w:sz w:val="24"/>
        </w:rPr>
        <w:pict w14:anchorId="2AAA6AB0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394372E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12. 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human_gate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と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deterministic_transform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 の既定前提</w:t>
      </w:r>
    </w:p>
    <w:p w14:paraId="58159E6D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0 メモでは、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の初期対応範囲を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pass_through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json_extract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merge_dict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template_render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に固定している。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また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human_gate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の既定動作として、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on_reject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は必須ではなく、未指定時に差し戻しが行われた場合は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直前の実行ノードへ戻す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、ただし直前ノードが存在しない場合は失敗とする、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gate_type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approval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と </w:t>
      </w:r>
      <w:r w:rsidRPr="00934FCA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review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 のみ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対応とする方針が固定されている。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Phase 2 の実装者は、これらが自由設計ではなく、すでに上位方針で固定されていることを理解しておく必要がある。 </w:t>
      </w:r>
    </w:p>
    <w:p w14:paraId="506B96B6" w14:textId="77777777" w:rsidR="00934FCA" w:rsidRPr="00934FCA" w:rsidRDefault="0073013B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3013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158F464"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A81992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lastRenderedPageBreak/>
        <w:t>13. Adapter Registry / Resolver の扱い</w:t>
      </w:r>
    </w:p>
    <w:p w14:paraId="68DD99F3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外部接続については、思想上は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Adapter Contract 経由で扱う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ことが Phase 0 で固定されている。一方で、Phase 1 の LangGraph 最小実装では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adapter 解決はまだ対象外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したがって、Phase 2 の実装者は、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adapter を直接ノードロジックに埋め込まない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こと、ただし 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Registry / Resolver の本実装がまだ未了である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ことの両方を理解しておく必要がある。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つまり、「今は仮の executor / state で進めるが、後で Adapter Contract 側へ寄せられるように構造を壊さない」というのが正しい引き継ぎ内容である。</w:t>
      </w:r>
    </w:p>
    <w:p w14:paraId="1867FA3D" w14:textId="77777777" w:rsidR="00934FCA" w:rsidRPr="00934FCA" w:rsidRDefault="0073013B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3013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753CE40E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67F7AC68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14. Phase 1 で意識された UI 観点</w:t>
      </w:r>
    </w:p>
    <w:p w14:paraId="239DFF1B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改訂版ロードマップでは、Phase 1 の時点で、UI 実装そのものはまだなくても、各ノードについて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type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display_name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started_at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finished_at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input_preview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output_preview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retryable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, </w:t>
      </w:r>
      <w:r w:rsidRPr="00934FCA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といった情報を将来 UI でそのまま使えるよう意識しておくべきだとされている。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このため、Phase 2 の実装者は、実行記録モデルやイベント設計を行う際にも、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将来 UI で何を見せたいか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を念頭に置く必要がある。Phase 2 は単なる内部処理整備ではなく、後続の最小 UI を支える情報整備の段階でもある。 </w:t>
      </w:r>
    </w:p>
    <w:p w14:paraId="7F5062CE" w14:textId="77777777" w:rsidR="00934FCA" w:rsidRPr="00934FCA" w:rsidRDefault="0073013B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73013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B83DF4C"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EB7B49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15. Phase 1 でまだやっていないこと</w:t>
      </w:r>
    </w:p>
    <w:p w14:paraId="69E5827F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Phase 1 では、明示的に次をやっていない。</w:t>
      </w:r>
    </w:p>
    <w:p w14:paraId="24CC4051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高度な分岐 DSL</w:t>
      </w:r>
    </w:p>
    <w:p w14:paraId="4ACC38C5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並列処理</w:t>
      </w:r>
    </w:p>
    <w:p w14:paraId="17AAB323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本格 UI</w:t>
      </w:r>
    </w:p>
    <w:p w14:paraId="0AA709D4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MCP / file_access の concrete adapter 実装</w:t>
      </w:r>
    </w:p>
    <w:p w14:paraId="4530C1C3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自然言語からの YAML 自動生成本体</w:t>
      </w:r>
    </w:p>
    <w:p w14:paraId="7A863512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実行履歴永続化</w:t>
      </w:r>
    </w:p>
    <w:p w14:paraId="09AEEE93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イベントログ永続化</w:t>
      </w:r>
    </w:p>
    <w:p w14:paraId="17033A9F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interrupt / pause / resume</w:t>
      </w:r>
    </w:p>
    <w:p w14:paraId="71ECA898" w14:textId="77777777" w:rsidR="00934FCA" w:rsidRPr="00934FCA" w:rsidRDefault="00934FCA" w:rsidP="00934FC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本物の executor 実装</w:t>
      </w:r>
    </w:p>
    <w:p w14:paraId="1F0CD053" w14:textId="77777777" w:rsidR="00934FCA" w:rsidRPr="00934FCA" w:rsidRDefault="00934FCA" w:rsidP="00934FCA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これは「漏れ」ではなく、意図的なスコープ制御である。Phase 2 の実装者は、これら未実装項目を見て Phase 1 コードを改造しすぎるのではなく、</w:t>
      </w:r>
      <w:r w:rsidRPr="00934FCA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どこまでが追補対象で、どこまでが別フェーズの責務か</w:t>
      </w:r>
      <w:r w:rsidRPr="00934FCA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を見極める必要がある。</w:t>
      </w:r>
    </w:p>
    <w:p w14:paraId="49A0B26E" w14:textId="77777777" w:rsidR="00934FCA" w:rsidRPr="00934FCA" w:rsidRDefault="0073013B" w:rsidP="00934FCA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A0E3B05">
          <v:rect id="Horizontal Line 1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58B7C88C" w14:textId="77777777" w:rsidR="00DA3273" w:rsidRPr="00934FCA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934FC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30A"/>
    <w:multiLevelType w:val="multilevel"/>
    <w:tmpl w:val="2AA8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005A7"/>
    <w:multiLevelType w:val="multilevel"/>
    <w:tmpl w:val="17E2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20C93"/>
    <w:multiLevelType w:val="multilevel"/>
    <w:tmpl w:val="0B5A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56247"/>
    <w:multiLevelType w:val="multilevel"/>
    <w:tmpl w:val="30D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264704">
    <w:abstractNumId w:val="3"/>
  </w:num>
  <w:num w:numId="2" w16cid:durableId="1104769338">
    <w:abstractNumId w:val="2"/>
  </w:num>
  <w:num w:numId="3" w16cid:durableId="1808742660">
    <w:abstractNumId w:val="0"/>
  </w:num>
  <w:num w:numId="4" w16cid:durableId="160283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CA"/>
    <w:rsid w:val="0073013B"/>
    <w:rsid w:val="00792EB7"/>
    <w:rsid w:val="007E572D"/>
    <w:rsid w:val="00934FCA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4F3029FD"/>
  <w15:chartTrackingRefBased/>
  <w15:docId w15:val="{3E2D5668-6DF2-8049-8065-59820709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F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4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F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F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F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F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F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F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34F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934F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34F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34F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34F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34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F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34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34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F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34F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34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34F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34FC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34FC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934FCA"/>
    <w:rPr>
      <w:b/>
      <w:bCs/>
    </w:rPr>
  </w:style>
  <w:style w:type="character" w:customStyle="1" w:styleId="apple-converted-space">
    <w:name w:val="apple-converted-space"/>
    <w:basedOn w:val="a0"/>
    <w:rsid w:val="00934FCA"/>
  </w:style>
  <w:style w:type="character" w:styleId="HTML">
    <w:name w:val="HTML Code"/>
    <w:basedOn w:val="a0"/>
    <w:uiPriority w:val="99"/>
    <w:semiHidden/>
    <w:unhideWhenUsed/>
    <w:rsid w:val="00934FCA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1435</Words>
  <Characters>4722</Characters>
  <Application>Microsoft Office Word</Application>
  <DocSecurity>0</DocSecurity>
  <Lines>236</Lines>
  <Paragraphs>212</Paragraphs>
  <ScaleCrop>false</ScaleCrop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2026-04-11T12:17:00Z</dcterms:created>
  <dcterms:modified xsi:type="dcterms:W3CDTF">2026-04-11T12:18:00Z</dcterms:modified>
</cp:coreProperties>
</file>