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Día previo al estudio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Desayuno habitual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13:00hs. Almuerzo: caldo colado, fideos blancos con aceite y queso , carne blanca al horno o asada (sin verduras u otro complemento) helado de agua no de frutas coloradas , Té o café con o sin azúcar o edulcorante.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17:00 hs. Merienda: te, mate o café, con o sin leche con o sin azúcar o edulcorante, galletitas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secas o pan, con queso y/o mermelada sin semillas, yogurt y/o gelatina sabor vainilla o natural.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20.00hs Cena: caldo colado desgrasado, gelatina y/o helado de agua sabor vainilla o natural (que no sea de color rojo)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Preparar la solución 15 minutos antes de comenzar a tomarlo, (ej. si es a las 22:30hs ábralo 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las 22:15hs) se puede refrigerar. Si tiene nauseas o vómitos puede tomar Reliveran sublingual.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22:30hs: Diluir en un (1) vaso con agua (200 cc) el contenido de un envase de 45ml de FOSFATO e ingerirlo.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 la hora siguiente tomar vasos con agua equivalente a 2 litros, además mate cocido, té, caldo, jugos colados, aguas saborizadas sin gas.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DIA DEL ESTUDIO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05,30hs. te o café sin leche con o sin azúcar o edulcorante.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06:00hs: Diluir en un (1) vaso con agua (200 cc) el contenido de un envase de 45ml de FOSFATO e ingerirlo.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En la hora siguiente tomar vasos con agua equivalente a 2 litros, además mate cocido, té, caldo, jugos colados, aguas saborizadas sin gas.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COMIENZA AYUNO ESTRICTO DE SOLIDOS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AGUA: HASTA 4 HS ANTES DEL ESTUDIO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pDsMJL51sKGJxB7Nai08D//sQg==">CgMxLjA4AHIhMXFHYmVYYXJEdDF4UGtvZTBYRWxlNVZ0b3RfQ3o3RW9p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2026-02-25T15:32:00Z</dcterms:created>
  <dc:creator>Soifer Luis</dc:creator>
</cp:coreProperties>
</file>