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CB" w:rsidRPr="00284BCB" w:rsidRDefault="00284BCB" w:rsidP="00284BCB">
      <w:pPr>
        <w:widowControl/>
        <w:jc w:val="left"/>
        <w:rPr>
          <w:rFonts w:ascii="宋体" w:eastAsia="宋体" w:hAnsi="宋体" w:cs="宋体"/>
          <w:kern w:val="0"/>
          <w:sz w:val="24"/>
          <w:szCs w:val="24"/>
        </w:rPr>
      </w:pPr>
      <w:r w:rsidRPr="00284BCB">
        <w:rPr>
          <w:rFonts w:ascii="Helvetica" w:eastAsia="宋体" w:hAnsi="Helvetica" w:cs="Helvetica"/>
          <w:color w:val="333333"/>
          <w:kern w:val="0"/>
          <w:sz w:val="24"/>
          <w:szCs w:val="24"/>
          <w:shd w:val="clear" w:color="auto" w:fill="FEFEFE"/>
        </w:rPr>
        <w:t>1</w:t>
      </w:r>
      <w:r w:rsidRPr="00284BCB">
        <w:rPr>
          <w:rFonts w:ascii="Helvetica" w:eastAsia="宋体" w:hAnsi="Helvetica" w:cs="Helvetica"/>
          <w:color w:val="333333"/>
          <w:kern w:val="0"/>
          <w:sz w:val="24"/>
          <w:szCs w:val="24"/>
          <w:shd w:val="clear" w:color="auto" w:fill="FEFEFE"/>
        </w:rPr>
        <w:t>、进程和程序的区别。</w:t>
      </w:r>
    </w:p>
    <w:p w:rsidR="00284BCB" w:rsidRPr="00284BCB" w:rsidRDefault="00284BCB" w:rsidP="00284BCB">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动态性：</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动态性是进程最基本的特征，可以表现为由创建而执行，因而得不到资源而暂停执行，以及由撤销而消亡，因而进程有一定的生命周期。</w:t>
      </w:r>
    </w:p>
    <w:p w:rsidR="00284BCB" w:rsidRPr="00284BCB" w:rsidRDefault="00284BCB" w:rsidP="00284BCB">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并发性：并发性是进程最重要的特征，而程序是不能并发执行的。</w:t>
      </w:r>
    </w:p>
    <w:p w:rsidR="00284BCB" w:rsidRPr="00284BCB" w:rsidRDefault="00284BCB" w:rsidP="00284BCB">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独立性：进程的独立性是指进场实体是一个能独立</w:t>
      </w:r>
      <w:proofErr w:type="gramStart"/>
      <w:r w:rsidRPr="00284BCB">
        <w:rPr>
          <w:rFonts w:ascii="Helvetica" w:eastAsia="宋体" w:hAnsi="Helvetica" w:cs="Helvetica"/>
          <w:color w:val="333333"/>
          <w:kern w:val="0"/>
          <w:sz w:val="24"/>
          <w:szCs w:val="24"/>
        </w:rPr>
        <w:t>运行的运行的</w:t>
      </w:r>
      <w:proofErr w:type="gramEnd"/>
      <w:r w:rsidRPr="00284BCB">
        <w:rPr>
          <w:rFonts w:ascii="Helvetica" w:eastAsia="宋体" w:hAnsi="Helvetica" w:cs="Helvetica"/>
          <w:color w:val="333333"/>
          <w:kern w:val="0"/>
          <w:sz w:val="24"/>
          <w:szCs w:val="24"/>
        </w:rPr>
        <w:t>基本单位，同时也是系统中获得资源和独立调度的基本单位。</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2</w:t>
      </w:r>
      <w:r w:rsidRPr="00284BCB">
        <w:rPr>
          <w:rFonts w:ascii="Helvetica" w:eastAsia="宋体" w:hAnsi="Helvetica" w:cs="Helvetica"/>
          <w:color w:val="333333"/>
          <w:kern w:val="0"/>
          <w:sz w:val="24"/>
          <w:szCs w:val="24"/>
        </w:rPr>
        <w:t>、选择调度方式和算法是应该遵循怎么样的准则：</w:t>
      </w:r>
    </w:p>
    <w:p w:rsidR="00284BCB" w:rsidRPr="00284BCB" w:rsidRDefault="00284BCB" w:rsidP="00284BCB">
      <w:pPr>
        <w:widowControl/>
        <w:numPr>
          <w:ilvl w:val="0"/>
          <w:numId w:val="2"/>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面对用户的准则：响应时间快，周转时间短，截止时间的保证，以及优先权准则。</w:t>
      </w:r>
    </w:p>
    <w:p w:rsidR="00284BCB" w:rsidRPr="00284BCB" w:rsidRDefault="00284BCB" w:rsidP="00284BCB">
      <w:pPr>
        <w:widowControl/>
        <w:numPr>
          <w:ilvl w:val="0"/>
          <w:numId w:val="2"/>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面对系统的准则：系统的吞吐量，处理机的利用率好，各类资源平衡利用</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3</w:t>
      </w:r>
      <w:r w:rsidRPr="00284BCB">
        <w:rPr>
          <w:rFonts w:ascii="Helvetica" w:eastAsia="宋体" w:hAnsi="Helvetica" w:cs="Helvetica"/>
          <w:color w:val="333333"/>
          <w:kern w:val="0"/>
          <w:sz w:val="24"/>
          <w:szCs w:val="24"/>
        </w:rPr>
        <w:t>、多道批处理系统的好处：（引入多道程序设计的好处）</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numPr>
          <w:ilvl w:val="0"/>
          <w:numId w:val="3"/>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w:t>
      </w:r>
      <w:r w:rsidRPr="00284BCB">
        <w:rPr>
          <w:rFonts w:ascii="Helvetica" w:eastAsia="宋体" w:hAnsi="Helvetica" w:cs="Helvetica"/>
          <w:color w:val="333333"/>
          <w:kern w:val="0"/>
          <w:sz w:val="24"/>
          <w:szCs w:val="24"/>
        </w:rPr>
        <w:t>、提高</w:t>
      </w:r>
      <w:r w:rsidRPr="00284BCB">
        <w:rPr>
          <w:rFonts w:ascii="Helvetica" w:eastAsia="宋体" w:hAnsi="Helvetica" w:cs="Helvetica"/>
          <w:color w:val="333333"/>
          <w:kern w:val="0"/>
          <w:sz w:val="24"/>
          <w:szCs w:val="24"/>
        </w:rPr>
        <w:t>CPU</w:t>
      </w:r>
      <w:r w:rsidRPr="00284BCB">
        <w:rPr>
          <w:rFonts w:ascii="Helvetica" w:eastAsia="宋体" w:hAnsi="Helvetica" w:cs="Helvetica"/>
          <w:color w:val="333333"/>
          <w:kern w:val="0"/>
          <w:sz w:val="24"/>
          <w:szCs w:val="24"/>
        </w:rPr>
        <w:t>利用率</w:t>
      </w:r>
    </w:p>
    <w:p w:rsidR="00284BCB" w:rsidRPr="00284BCB" w:rsidRDefault="00284BCB" w:rsidP="00284BCB">
      <w:pPr>
        <w:widowControl/>
        <w:numPr>
          <w:ilvl w:val="0"/>
          <w:numId w:val="3"/>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2</w:t>
      </w:r>
      <w:r w:rsidRPr="00284BCB">
        <w:rPr>
          <w:rFonts w:ascii="Helvetica" w:eastAsia="宋体" w:hAnsi="Helvetica" w:cs="Helvetica"/>
          <w:color w:val="333333"/>
          <w:kern w:val="0"/>
          <w:sz w:val="24"/>
          <w:szCs w:val="24"/>
        </w:rPr>
        <w:t>、提高内存和</w:t>
      </w:r>
      <w:r w:rsidRPr="00284BCB">
        <w:rPr>
          <w:rFonts w:ascii="Helvetica" w:eastAsia="宋体" w:hAnsi="Helvetica" w:cs="Helvetica"/>
          <w:color w:val="333333"/>
          <w:kern w:val="0"/>
          <w:sz w:val="24"/>
          <w:szCs w:val="24"/>
        </w:rPr>
        <w:t>I/O</w:t>
      </w:r>
      <w:r w:rsidRPr="00284BCB">
        <w:rPr>
          <w:rFonts w:ascii="Helvetica" w:eastAsia="宋体" w:hAnsi="Helvetica" w:cs="Helvetica"/>
          <w:color w:val="333333"/>
          <w:kern w:val="0"/>
          <w:sz w:val="24"/>
          <w:szCs w:val="24"/>
        </w:rPr>
        <w:t>设备的利用率</w:t>
      </w:r>
    </w:p>
    <w:p w:rsidR="00284BCB" w:rsidRPr="00284BCB" w:rsidRDefault="00284BCB" w:rsidP="00284BCB">
      <w:pPr>
        <w:widowControl/>
        <w:numPr>
          <w:ilvl w:val="0"/>
          <w:numId w:val="3"/>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3</w:t>
      </w:r>
      <w:r w:rsidRPr="00284BCB">
        <w:rPr>
          <w:rFonts w:ascii="Helvetica" w:eastAsia="宋体" w:hAnsi="Helvetica" w:cs="Helvetica"/>
          <w:color w:val="333333"/>
          <w:kern w:val="0"/>
          <w:sz w:val="24"/>
          <w:szCs w:val="24"/>
        </w:rPr>
        <w:t>、增加系统的吞吐量</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3</w:t>
      </w:r>
      <w:r w:rsidRPr="00284BCB">
        <w:rPr>
          <w:rFonts w:ascii="Helvetica" w:eastAsia="宋体" w:hAnsi="Helvetica" w:cs="Helvetica"/>
          <w:color w:val="333333"/>
          <w:kern w:val="0"/>
          <w:sz w:val="24"/>
          <w:szCs w:val="24"/>
        </w:rPr>
        <w:t>、分时系统的基本特点：</w:t>
      </w:r>
    </w:p>
    <w:p w:rsidR="00284BCB" w:rsidRPr="00284BCB" w:rsidRDefault="00284BCB" w:rsidP="00284BCB">
      <w:pPr>
        <w:widowControl/>
        <w:numPr>
          <w:ilvl w:val="0"/>
          <w:numId w:val="4"/>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独立性</w:t>
      </w:r>
    </w:p>
    <w:p w:rsidR="00284BCB" w:rsidRPr="00284BCB" w:rsidRDefault="00284BCB" w:rsidP="00284BCB">
      <w:pPr>
        <w:widowControl/>
        <w:numPr>
          <w:ilvl w:val="0"/>
          <w:numId w:val="4"/>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交互性</w:t>
      </w:r>
    </w:p>
    <w:p w:rsidR="00284BCB" w:rsidRPr="00284BCB" w:rsidRDefault="00284BCB" w:rsidP="00284BCB">
      <w:pPr>
        <w:widowControl/>
        <w:numPr>
          <w:ilvl w:val="0"/>
          <w:numId w:val="4"/>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多路性</w:t>
      </w:r>
    </w:p>
    <w:p w:rsidR="00284BCB" w:rsidRPr="00284BCB" w:rsidRDefault="00284BCB" w:rsidP="00284BCB">
      <w:pPr>
        <w:widowControl/>
        <w:numPr>
          <w:ilvl w:val="0"/>
          <w:numId w:val="4"/>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及时性</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4</w:t>
      </w:r>
      <w:r w:rsidRPr="00284BCB">
        <w:rPr>
          <w:rFonts w:ascii="Helvetica" w:eastAsia="宋体" w:hAnsi="Helvetica" w:cs="Helvetica"/>
          <w:color w:val="333333"/>
          <w:kern w:val="0"/>
          <w:sz w:val="24"/>
          <w:szCs w:val="24"/>
        </w:rPr>
        <w:t>、实时系统的定义：</w:t>
      </w:r>
    </w:p>
    <w:p w:rsidR="00284BCB" w:rsidRPr="00284BCB" w:rsidRDefault="00284BCB" w:rsidP="00284BCB">
      <w:pPr>
        <w:widowControl/>
        <w:shd w:val="clear" w:color="auto" w:fill="F6F6F6"/>
        <w:wordWrap w:val="0"/>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实时系统是指系统能够及时（或即时）响应</w:t>
      </w:r>
      <w:r w:rsidRPr="00284BCB">
        <w:rPr>
          <w:rFonts w:ascii="Helvetica" w:eastAsia="宋体" w:hAnsi="Helvetica" w:cs="Helvetica"/>
          <w:color w:val="333333"/>
          <w:kern w:val="0"/>
          <w:sz w:val="24"/>
          <w:szCs w:val="24"/>
        </w:rPr>
        <w:t> </w:t>
      </w:r>
      <w:r w:rsidRPr="00284BCB">
        <w:rPr>
          <w:rFonts w:ascii="Helvetica" w:eastAsia="宋体" w:hAnsi="Helvetica" w:cs="Helvetica"/>
          <w:color w:val="FF0000"/>
          <w:kern w:val="0"/>
          <w:sz w:val="24"/>
          <w:szCs w:val="24"/>
        </w:rPr>
        <w:t>外部事件</w:t>
      </w:r>
      <w:r w:rsidRPr="00284BCB">
        <w:rPr>
          <w:rFonts w:ascii="Helvetica" w:eastAsia="宋体" w:hAnsi="Helvetica" w:cs="Helvetica"/>
          <w:color w:val="333333"/>
          <w:kern w:val="0"/>
          <w:sz w:val="24"/>
          <w:szCs w:val="24"/>
        </w:rPr>
        <w:t>的请求，在</w:t>
      </w:r>
      <w:r w:rsidRPr="00284BCB">
        <w:rPr>
          <w:rFonts w:ascii="Helvetica" w:eastAsia="宋体" w:hAnsi="Helvetica" w:cs="Helvetica"/>
          <w:color w:val="333333"/>
          <w:kern w:val="0"/>
          <w:sz w:val="24"/>
          <w:szCs w:val="24"/>
        </w:rPr>
        <w:t> </w:t>
      </w:r>
      <w:r w:rsidRPr="00284BCB">
        <w:rPr>
          <w:rFonts w:ascii="Helvetica" w:eastAsia="宋体" w:hAnsi="Helvetica" w:cs="Helvetica"/>
          <w:color w:val="FF0000"/>
          <w:kern w:val="0"/>
          <w:sz w:val="24"/>
          <w:szCs w:val="24"/>
        </w:rPr>
        <w:t>规定的时间内</w:t>
      </w:r>
      <w:r w:rsidRPr="00284BCB">
        <w:rPr>
          <w:rFonts w:ascii="Helvetica" w:eastAsia="宋体" w:hAnsi="Helvetica" w:cs="Helvetica"/>
          <w:color w:val="333333"/>
          <w:kern w:val="0"/>
          <w:sz w:val="24"/>
          <w:szCs w:val="24"/>
        </w:rPr>
        <w:t>完成对该事件的处理，并控制所有的实时任务协调一致的运行。</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lastRenderedPageBreak/>
        <w:t>5</w:t>
      </w:r>
      <w:r w:rsidRPr="00284BCB">
        <w:rPr>
          <w:rFonts w:ascii="Helvetica" w:eastAsia="宋体" w:hAnsi="Helvetica" w:cs="Helvetica"/>
          <w:color w:val="333333"/>
          <w:kern w:val="0"/>
          <w:sz w:val="24"/>
          <w:szCs w:val="24"/>
        </w:rPr>
        <w:t>、现代操作系统的目标：</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方便性，有效性，可扩充性，开放性</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6</w:t>
      </w:r>
      <w:r w:rsidRPr="00284BCB">
        <w:rPr>
          <w:rFonts w:ascii="Helvetica" w:eastAsia="宋体" w:hAnsi="Helvetica" w:cs="Helvetica"/>
          <w:color w:val="333333"/>
          <w:kern w:val="0"/>
          <w:sz w:val="24"/>
          <w:szCs w:val="24"/>
        </w:rPr>
        <w:t>、从交互性，及时性，可靠性三个方面比较分时系统嗯哼实时系统的区别</w:t>
      </w:r>
    </w:p>
    <w:p w:rsidR="00284BCB" w:rsidRPr="00284BCB" w:rsidRDefault="00284BCB" w:rsidP="00284BCB">
      <w:pPr>
        <w:widowControl/>
        <w:numPr>
          <w:ilvl w:val="0"/>
          <w:numId w:val="5"/>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交互性：分时系统是一种通用系统，主要用于运行终端用户程序，因而它具备较强的交互能力，而实时系统虽然也有交互能力，但是交互能力不及前者。</w:t>
      </w:r>
    </w:p>
    <w:p w:rsidR="00284BCB" w:rsidRPr="00284BCB" w:rsidRDefault="00284BCB" w:rsidP="00284BCB">
      <w:pPr>
        <w:widowControl/>
        <w:numPr>
          <w:ilvl w:val="0"/>
          <w:numId w:val="5"/>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及时性：实时系统对实用性的要求和分时系统类似，都是以人所能接收的等待时间来确定，而实时控制系统的及时性则是以控制对象的开始截止时间和完成截止时间来确定的。</w:t>
      </w:r>
    </w:p>
    <w:p w:rsidR="00284BCB" w:rsidRPr="00284BCB" w:rsidRDefault="00284BCB" w:rsidP="00284BCB">
      <w:pPr>
        <w:widowControl/>
        <w:numPr>
          <w:ilvl w:val="0"/>
          <w:numId w:val="5"/>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可靠性：实时系统的可靠性比分时系统的可靠性要求高。</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7</w:t>
      </w:r>
      <w:r w:rsidRPr="00284BCB">
        <w:rPr>
          <w:rFonts w:ascii="Helvetica" w:eastAsia="宋体" w:hAnsi="Helvetica" w:cs="Helvetica"/>
          <w:color w:val="333333"/>
          <w:kern w:val="0"/>
          <w:sz w:val="24"/>
          <w:szCs w:val="24"/>
        </w:rPr>
        <w:t>、进程同步的基本概念</w:t>
      </w:r>
    </w:p>
    <w:p w:rsidR="00284BCB" w:rsidRPr="00284BCB" w:rsidRDefault="00284BCB" w:rsidP="00284BCB">
      <w:pPr>
        <w:widowControl/>
        <w:numPr>
          <w:ilvl w:val="0"/>
          <w:numId w:val="6"/>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两种形式的制约关系：间接制约</w:t>
      </w:r>
      <w:proofErr w:type="gramStart"/>
      <w:r w:rsidRPr="00284BCB">
        <w:rPr>
          <w:rFonts w:ascii="Helvetica" w:eastAsia="宋体" w:hAnsi="Helvetica" w:cs="Helvetica"/>
          <w:color w:val="333333"/>
          <w:kern w:val="0"/>
          <w:sz w:val="24"/>
          <w:szCs w:val="24"/>
        </w:rPr>
        <w:t>关系嗯和直接</w:t>
      </w:r>
      <w:proofErr w:type="gramEnd"/>
      <w:r w:rsidRPr="00284BCB">
        <w:rPr>
          <w:rFonts w:ascii="Helvetica" w:eastAsia="宋体" w:hAnsi="Helvetica" w:cs="Helvetica"/>
          <w:color w:val="333333"/>
          <w:kern w:val="0"/>
          <w:sz w:val="24"/>
          <w:szCs w:val="24"/>
        </w:rPr>
        <w:t>制约关系</w:t>
      </w:r>
    </w:p>
    <w:p w:rsidR="00284BCB" w:rsidRPr="00284BCB" w:rsidRDefault="00284BCB" w:rsidP="00284BCB">
      <w:pPr>
        <w:widowControl/>
        <w:numPr>
          <w:ilvl w:val="0"/>
          <w:numId w:val="6"/>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临界资源：在某一时间刻只能一个进程被独占资源。</w:t>
      </w:r>
    </w:p>
    <w:p w:rsidR="00284BCB" w:rsidRPr="00284BCB" w:rsidRDefault="00284BCB" w:rsidP="00284BCB">
      <w:pPr>
        <w:widowControl/>
        <w:numPr>
          <w:ilvl w:val="0"/>
          <w:numId w:val="6"/>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临界区</w:t>
      </w:r>
    </w:p>
    <w:p w:rsidR="00284BCB" w:rsidRPr="00284BCB" w:rsidRDefault="00284BCB" w:rsidP="00284BCB">
      <w:pPr>
        <w:widowControl/>
        <w:numPr>
          <w:ilvl w:val="0"/>
          <w:numId w:val="6"/>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同步机制应遵循的规则</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8</w:t>
      </w:r>
      <w:r w:rsidRPr="00284BCB">
        <w:rPr>
          <w:rFonts w:ascii="Helvetica" w:eastAsia="宋体" w:hAnsi="Helvetica" w:cs="Helvetica"/>
          <w:color w:val="333333"/>
          <w:kern w:val="0"/>
          <w:sz w:val="24"/>
          <w:szCs w:val="24"/>
        </w:rPr>
        <w:t>、什么是线程：</w:t>
      </w:r>
    </w:p>
    <w:p w:rsidR="00284BCB" w:rsidRPr="00284BCB" w:rsidRDefault="00284BCB" w:rsidP="00284BCB">
      <w:pPr>
        <w:widowControl/>
        <w:shd w:val="clear" w:color="auto" w:fill="F6F6F6"/>
        <w:wordWrap w:val="0"/>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是进程中执行运算的最小单位，是执行处理机调度的基本单位。</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9</w:t>
      </w:r>
      <w:r w:rsidRPr="00284BCB">
        <w:rPr>
          <w:rFonts w:ascii="Helvetica" w:eastAsia="宋体" w:hAnsi="Helvetica" w:cs="Helvetica"/>
          <w:color w:val="333333"/>
          <w:kern w:val="0"/>
          <w:sz w:val="24"/>
          <w:szCs w:val="24"/>
        </w:rPr>
        <w:t>、线程和进程的区别：</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numPr>
          <w:ilvl w:val="0"/>
          <w:numId w:val="7"/>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线程</w:t>
      </w:r>
      <w:proofErr w:type="gramStart"/>
      <w:r w:rsidRPr="00284BCB">
        <w:rPr>
          <w:rFonts w:ascii="Helvetica" w:eastAsia="宋体" w:hAnsi="Helvetica" w:cs="Helvetica"/>
          <w:color w:val="333333"/>
          <w:kern w:val="0"/>
          <w:sz w:val="24"/>
          <w:szCs w:val="24"/>
        </w:rPr>
        <w:t>比进程</w:t>
      </w:r>
      <w:proofErr w:type="gramEnd"/>
      <w:r w:rsidRPr="00284BCB">
        <w:rPr>
          <w:rFonts w:ascii="Helvetica" w:eastAsia="宋体" w:hAnsi="Helvetica" w:cs="Helvetica"/>
          <w:color w:val="333333"/>
          <w:kern w:val="0"/>
          <w:sz w:val="24"/>
          <w:szCs w:val="24"/>
        </w:rPr>
        <w:t>更易于调度</w:t>
      </w:r>
    </w:p>
    <w:p w:rsidR="00284BCB" w:rsidRPr="00284BCB" w:rsidRDefault="00284BCB" w:rsidP="00284BCB">
      <w:pPr>
        <w:widowControl/>
        <w:numPr>
          <w:ilvl w:val="0"/>
          <w:numId w:val="7"/>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提高并发性，通过线程可方便有效的实现并发性，进程可以通过创建多个线程来执行同一个程序的不用部分</w:t>
      </w:r>
    </w:p>
    <w:p w:rsidR="00284BCB" w:rsidRPr="00284BCB" w:rsidRDefault="00284BCB" w:rsidP="00284BCB">
      <w:pPr>
        <w:widowControl/>
        <w:numPr>
          <w:ilvl w:val="0"/>
          <w:numId w:val="7"/>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开销小</w:t>
      </w:r>
    </w:p>
    <w:p w:rsidR="00284BCB" w:rsidRPr="00284BCB" w:rsidRDefault="00284BCB" w:rsidP="00284BCB">
      <w:pPr>
        <w:widowControl/>
        <w:numPr>
          <w:ilvl w:val="0"/>
          <w:numId w:val="7"/>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利于充分发挥处理机的功能</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10</w:t>
      </w:r>
      <w:r w:rsidRPr="00284BCB">
        <w:rPr>
          <w:rFonts w:ascii="Helvetica" w:eastAsia="宋体" w:hAnsi="Helvetica" w:cs="Helvetica"/>
          <w:color w:val="333333"/>
          <w:kern w:val="0"/>
          <w:sz w:val="24"/>
          <w:szCs w:val="24"/>
        </w:rPr>
        <w:t>、前趋图：</w:t>
      </w:r>
    </w:p>
    <w:p w:rsidR="00284BCB" w:rsidRPr="00284BCB" w:rsidRDefault="00284BCB" w:rsidP="00284BCB">
      <w:pPr>
        <w:widowControl/>
        <w:shd w:val="clear" w:color="auto" w:fill="F6F6F6"/>
        <w:wordWrap w:val="0"/>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是一个有向无循环图，用来描述进程执行的前后关系</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11</w:t>
      </w:r>
      <w:r w:rsidRPr="00284BCB">
        <w:rPr>
          <w:rFonts w:ascii="Helvetica" w:eastAsia="宋体" w:hAnsi="Helvetica" w:cs="Helvetica"/>
          <w:color w:val="333333"/>
          <w:kern w:val="0"/>
          <w:sz w:val="24"/>
          <w:szCs w:val="24"/>
        </w:rPr>
        <w:t>、主存储器：</w:t>
      </w:r>
    </w:p>
    <w:p w:rsidR="00284BCB" w:rsidRPr="00284BCB" w:rsidRDefault="00284BCB" w:rsidP="00284BCB">
      <w:pPr>
        <w:widowControl/>
        <w:shd w:val="clear" w:color="auto" w:fill="F6F6F6"/>
        <w:wordWrap w:val="0"/>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是计算机中的一个主要部件，用于保存进程进行时的程序和数据，可以称可执行存储器</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12</w:t>
      </w:r>
      <w:r w:rsidRPr="00284BCB">
        <w:rPr>
          <w:rFonts w:ascii="Helvetica" w:eastAsia="宋体" w:hAnsi="Helvetica" w:cs="Helvetica"/>
          <w:color w:val="333333"/>
          <w:kern w:val="0"/>
          <w:sz w:val="24"/>
          <w:szCs w:val="24"/>
        </w:rPr>
        <w:t>、高速缓存：现代计算机结构中的一个重要的部件，容量大于或者远远大于寄存器，而比内存小两个到三个数量级，访问速度快于主存储器。</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13</w:t>
      </w:r>
      <w:r w:rsidRPr="00284BCB">
        <w:rPr>
          <w:rFonts w:ascii="Helvetica" w:eastAsia="宋体" w:hAnsi="Helvetica" w:cs="Helvetica"/>
          <w:color w:val="333333"/>
          <w:kern w:val="0"/>
          <w:sz w:val="24"/>
          <w:szCs w:val="24"/>
        </w:rPr>
        <w:t>、死锁</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是指两个或者两个以上的进程在执行过程中，</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由于竞争资源或者由于彼此通信造成的一种阻塞现象，若无外力作用，他们都无法推进下去。</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14</w:t>
      </w:r>
      <w:r w:rsidRPr="00284BCB">
        <w:rPr>
          <w:rFonts w:ascii="Helvetica" w:eastAsia="宋体" w:hAnsi="Helvetica" w:cs="Helvetica"/>
          <w:color w:val="333333"/>
          <w:kern w:val="0"/>
          <w:sz w:val="24"/>
          <w:szCs w:val="24"/>
        </w:rPr>
        <w:t>、产生死锁的原因</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numPr>
          <w:ilvl w:val="0"/>
          <w:numId w:val="8"/>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竞争资源。</w:t>
      </w:r>
    </w:p>
    <w:p w:rsidR="00284BCB" w:rsidRPr="00284BCB" w:rsidRDefault="00284BCB" w:rsidP="00284BCB">
      <w:pPr>
        <w:widowControl/>
        <w:numPr>
          <w:ilvl w:val="0"/>
          <w:numId w:val="8"/>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进程</w:t>
      </w:r>
      <w:proofErr w:type="gramStart"/>
      <w:r w:rsidRPr="00284BCB">
        <w:rPr>
          <w:rFonts w:ascii="Helvetica" w:eastAsia="宋体" w:hAnsi="Helvetica" w:cs="Helvetica"/>
          <w:color w:val="333333"/>
          <w:kern w:val="0"/>
          <w:sz w:val="24"/>
          <w:szCs w:val="24"/>
        </w:rPr>
        <w:t>间推进</w:t>
      </w:r>
      <w:proofErr w:type="gramEnd"/>
      <w:r w:rsidRPr="00284BCB">
        <w:rPr>
          <w:rFonts w:ascii="Helvetica" w:eastAsia="宋体" w:hAnsi="Helvetica" w:cs="Helvetica"/>
          <w:color w:val="333333"/>
          <w:kern w:val="0"/>
          <w:sz w:val="24"/>
          <w:szCs w:val="24"/>
        </w:rPr>
        <w:t>顺序非法。</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15</w:t>
      </w:r>
      <w:r w:rsidRPr="00284BCB">
        <w:rPr>
          <w:rFonts w:ascii="Helvetica" w:eastAsia="宋体" w:hAnsi="Helvetica" w:cs="Helvetica"/>
          <w:color w:val="333333"/>
          <w:kern w:val="0"/>
          <w:sz w:val="24"/>
          <w:szCs w:val="24"/>
        </w:rPr>
        <w:t>、产生死锁的必要条件</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                                                                                                                                                                                                                                                                                                                                                                                                                                                                                                                                                                                                                                                                                                                                                                                                                                                                                                                                                                                                                                             </w:t>
      </w:r>
    </w:p>
    <w:p w:rsidR="00284BCB" w:rsidRPr="00284BCB" w:rsidRDefault="00284BCB" w:rsidP="00284BCB">
      <w:pPr>
        <w:widowControl/>
        <w:numPr>
          <w:ilvl w:val="0"/>
          <w:numId w:val="9"/>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互斥条件</w:t>
      </w:r>
    </w:p>
    <w:p w:rsidR="00284BCB" w:rsidRPr="00284BCB" w:rsidRDefault="00284BCB" w:rsidP="00284BCB">
      <w:pPr>
        <w:widowControl/>
        <w:numPr>
          <w:ilvl w:val="0"/>
          <w:numId w:val="9"/>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请求和保持条件</w:t>
      </w:r>
    </w:p>
    <w:p w:rsidR="00284BCB" w:rsidRPr="00284BCB" w:rsidRDefault="00284BCB" w:rsidP="00284BCB">
      <w:pPr>
        <w:widowControl/>
        <w:numPr>
          <w:ilvl w:val="0"/>
          <w:numId w:val="9"/>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lastRenderedPageBreak/>
        <w:t>不剥夺条件</w:t>
      </w:r>
    </w:p>
    <w:p w:rsidR="00284BCB" w:rsidRPr="00284BCB" w:rsidRDefault="00284BCB" w:rsidP="00284BCB">
      <w:pPr>
        <w:widowControl/>
        <w:numPr>
          <w:ilvl w:val="0"/>
          <w:numId w:val="9"/>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环路等待条件</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16</w:t>
      </w:r>
      <w:r w:rsidRPr="00284BCB">
        <w:rPr>
          <w:rFonts w:ascii="Helvetica" w:eastAsia="宋体" w:hAnsi="Helvetica" w:cs="Helvetica"/>
          <w:color w:val="333333"/>
          <w:kern w:val="0"/>
          <w:sz w:val="24"/>
          <w:szCs w:val="24"/>
        </w:rPr>
        <w:t>、</w:t>
      </w:r>
      <w:proofErr w:type="spellStart"/>
      <w:r w:rsidRPr="00284BCB">
        <w:rPr>
          <w:rFonts w:ascii="Helvetica" w:eastAsia="宋体" w:hAnsi="Helvetica" w:cs="Helvetica"/>
          <w:color w:val="333333"/>
          <w:kern w:val="0"/>
          <w:sz w:val="24"/>
          <w:szCs w:val="24"/>
        </w:rPr>
        <w:t>os</w:t>
      </w:r>
      <w:proofErr w:type="spellEnd"/>
      <w:r w:rsidRPr="00284BCB">
        <w:rPr>
          <w:rFonts w:ascii="Helvetica" w:eastAsia="宋体" w:hAnsi="Helvetica" w:cs="Helvetica"/>
          <w:color w:val="333333"/>
          <w:kern w:val="0"/>
          <w:sz w:val="24"/>
          <w:szCs w:val="24"/>
        </w:rPr>
        <w:t>特质，分时系统的特征？</w:t>
      </w:r>
    </w:p>
    <w:p w:rsidR="00284BCB" w:rsidRPr="00284BCB" w:rsidRDefault="00284BCB" w:rsidP="00284BCB">
      <w:pPr>
        <w:widowControl/>
        <w:numPr>
          <w:ilvl w:val="0"/>
          <w:numId w:val="10"/>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并发性</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共享性</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虚拟技术</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异步</w:t>
      </w:r>
      <w:r w:rsidRPr="00284BCB">
        <w:rPr>
          <w:rFonts w:ascii="Helvetica" w:eastAsia="宋体" w:hAnsi="Helvetica" w:cs="Helvetica"/>
          <w:color w:val="333333"/>
          <w:kern w:val="0"/>
          <w:sz w:val="24"/>
          <w:szCs w:val="24"/>
        </w:rPr>
        <w:t> </w:t>
      </w:r>
    </w:p>
    <w:p w:rsidR="00284BCB" w:rsidRPr="00284BCB" w:rsidRDefault="00284BCB" w:rsidP="00284BCB">
      <w:pPr>
        <w:widowControl/>
        <w:numPr>
          <w:ilvl w:val="0"/>
          <w:numId w:val="10"/>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独立性</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多路性</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交互性</w:t>
      </w:r>
      <w:r w:rsidRPr="00284BCB">
        <w:rPr>
          <w:rFonts w:ascii="Helvetica" w:eastAsia="宋体" w:hAnsi="Helvetica" w:cs="Helvetica"/>
          <w:color w:val="333333"/>
          <w:kern w:val="0"/>
          <w:sz w:val="24"/>
          <w:szCs w:val="24"/>
        </w:rPr>
        <w:t xml:space="preserve"> </w:t>
      </w:r>
      <w:r w:rsidRPr="00284BCB">
        <w:rPr>
          <w:rFonts w:ascii="Helvetica" w:eastAsia="宋体" w:hAnsi="Helvetica" w:cs="Helvetica"/>
          <w:color w:val="333333"/>
          <w:kern w:val="0"/>
          <w:sz w:val="24"/>
          <w:szCs w:val="24"/>
        </w:rPr>
        <w:t>及时性</w:t>
      </w:r>
      <w:r w:rsidRPr="00284BCB">
        <w:rPr>
          <w:rFonts w:ascii="Helvetica" w:eastAsia="宋体" w:hAnsi="Helvetica" w:cs="Helvetica"/>
          <w:color w:val="333333"/>
          <w:kern w:val="0"/>
          <w:sz w:val="24"/>
          <w:szCs w:val="24"/>
        </w:rPr>
        <w:t> </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17</w:t>
      </w:r>
      <w:r w:rsidRPr="00284BCB">
        <w:rPr>
          <w:rFonts w:ascii="Helvetica" w:eastAsia="宋体" w:hAnsi="Helvetica" w:cs="Helvetica"/>
          <w:color w:val="333333"/>
          <w:kern w:val="0"/>
          <w:sz w:val="24"/>
          <w:szCs w:val="24"/>
        </w:rPr>
        <w:t>、程序并发执行的特征？</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numPr>
          <w:ilvl w:val="0"/>
          <w:numId w:val="1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间断性</w:t>
      </w:r>
    </w:p>
    <w:p w:rsidR="00284BCB" w:rsidRPr="00284BCB" w:rsidRDefault="00284BCB" w:rsidP="00284BCB">
      <w:pPr>
        <w:widowControl/>
        <w:numPr>
          <w:ilvl w:val="0"/>
          <w:numId w:val="1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失去封闭性</w:t>
      </w:r>
    </w:p>
    <w:p w:rsidR="00284BCB" w:rsidRPr="00284BCB" w:rsidRDefault="00284BCB" w:rsidP="00284BCB">
      <w:pPr>
        <w:widowControl/>
        <w:numPr>
          <w:ilvl w:val="0"/>
          <w:numId w:val="11"/>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不可再行性</w:t>
      </w: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p>
    <w:p w:rsidR="00284BCB" w:rsidRPr="00284BCB" w:rsidRDefault="00284BCB" w:rsidP="00284BCB">
      <w:pPr>
        <w:widowControl/>
        <w:shd w:val="clear" w:color="auto" w:fill="FEFEFE"/>
        <w:spacing w:line="408" w:lineRule="atLeast"/>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18</w:t>
      </w:r>
      <w:r w:rsidRPr="00284BCB">
        <w:rPr>
          <w:rFonts w:ascii="Helvetica" w:eastAsia="宋体" w:hAnsi="Helvetica" w:cs="Helvetica"/>
          <w:color w:val="333333"/>
          <w:kern w:val="0"/>
          <w:sz w:val="24"/>
          <w:szCs w:val="24"/>
        </w:rPr>
        <w:t>、进程的基本概念，什么是进程的控制块？</w:t>
      </w:r>
    </w:p>
    <w:p w:rsidR="00284BCB" w:rsidRPr="00284BCB" w:rsidRDefault="00284BCB" w:rsidP="00284BCB">
      <w:pPr>
        <w:widowControl/>
        <w:numPr>
          <w:ilvl w:val="0"/>
          <w:numId w:val="12"/>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是进程实体的运行过程，是系统进行资源分配和调度的一个独立单位</w:t>
      </w:r>
    </w:p>
    <w:p w:rsidR="00284BCB" w:rsidRPr="00284BCB" w:rsidRDefault="00284BCB" w:rsidP="00284BCB">
      <w:pPr>
        <w:widowControl/>
        <w:numPr>
          <w:ilvl w:val="0"/>
          <w:numId w:val="12"/>
        </w:numPr>
        <w:shd w:val="clear" w:color="auto" w:fill="FEFEFE"/>
        <w:spacing w:before="100" w:beforeAutospacing="1" w:after="100" w:afterAutospacing="1" w:line="408" w:lineRule="atLeast"/>
        <w:ind w:left="375"/>
        <w:jc w:val="left"/>
        <w:rPr>
          <w:rFonts w:ascii="Helvetica" w:eastAsia="宋体" w:hAnsi="Helvetica" w:cs="Helvetica"/>
          <w:color w:val="333333"/>
          <w:kern w:val="0"/>
          <w:sz w:val="24"/>
          <w:szCs w:val="24"/>
        </w:rPr>
      </w:pPr>
      <w:r w:rsidRPr="00284BCB">
        <w:rPr>
          <w:rFonts w:ascii="Helvetica" w:eastAsia="宋体" w:hAnsi="Helvetica" w:cs="Helvetica"/>
          <w:color w:val="333333"/>
          <w:kern w:val="0"/>
          <w:sz w:val="24"/>
          <w:szCs w:val="24"/>
        </w:rPr>
        <w:t>进程控制块是进程实体的一个部分是，是操作系统中最重要的记录型数据结构。</w:t>
      </w:r>
    </w:p>
    <w:p w:rsidR="00C47345" w:rsidRPr="00284BCB" w:rsidRDefault="00C47345">
      <w:pPr>
        <w:rPr>
          <w:b/>
        </w:rPr>
      </w:pPr>
      <w:bookmarkStart w:id="0" w:name="_GoBack"/>
      <w:bookmarkEnd w:id="0"/>
    </w:p>
    <w:sectPr w:rsidR="00C47345" w:rsidRPr="00284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32C2"/>
    <w:multiLevelType w:val="multilevel"/>
    <w:tmpl w:val="E7B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2257"/>
    <w:multiLevelType w:val="multilevel"/>
    <w:tmpl w:val="2EB8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272C4"/>
    <w:multiLevelType w:val="multilevel"/>
    <w:tmpl w:val="30CC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47B8"/>
    <w:multiLevelType w:val="multilevel"/>
    <w:tmpl w:val="275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85CD2"/>
    <w:multiLevelType w:val="multilevel"/>
    <w:tmpl w:val="76C0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20C64"/>
    <w:multiLevelType w:val="multilevel"/>
    <w:tmpl w:val="0B3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6537F"/>
    <w:multiLevelType w:val="multilevel"/>
    <w:tmpl w:val="CDA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F5CE7"/>
    <w:multiLevelType w:val="multilevel"/>
    <w:tmpl w:val="CD6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83279"/>
    <w:multiLevelType w:val="multilevel"/>
    <w:tmpl w:val="34A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B7CFD"/>
    <w:multiLevelType w:val="multilevel"/>
    <w:tmpl w:val="B2A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912FE"/>
    <w:multiLevelType w:val="multilevel"/>
    <w:tmpl w:val="A5F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82AD1"/>
    <w:multiLevelType w:val="multilevel"/>
    <w:tmpl w:val="7DAE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11"/>
  </w:num>
  <w:num w:numId="5">
    <w:abstractNumId w:val="8"/>
  </w:num>
  <w:num w:numId="6">
    <w:abstractNumId w:val="6"/>
  </w:num>
  <w:num w:numId="7">
    <w:abstractNumId w:val="5"/>
  </w:num>
  <w:num w:numId="8">
    <w:abstractNumId w:val="0"/>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CB"/>
    <w:rsid w:val="00284BCB"/>
    <w:rsid w:val="00C4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F3C61-A746-4637-B055-9B459610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543079">
      <w:bodyDiv w:val="1"/>
      <w:marLeft w:val="0"/>
      <w:marRight w:val="0"/>
      <w:marTop w:val="0"/>
      <w:marBottom w:val="0"/>
      <w:divBdr>
        <w:top w:val="none" w:sz="0" w:space="0" w:color="auto"/>
        <w:left w:val="none" w:sz="0" w:space="0" w:color="auto"/>
        <w:bottom w:val="none" w:sz="0" w:space="0" w:color="auto"/>
        <w:right w:val="none" w:sz="0" w:space="0" w:color="auto"/>
      </w:divBdr>
      <w:divsChild>
        <w:div w:id="1083335016">
          <w:marLeft w:val="0"/>
          <w:marRight w:val="0"/>
          <w:marTop w:val="0"/>
          <w:marBottom w:val="0"/>
          <w:divBdr>
            <w:top w:val="none" w:sz="0" w:space="0" w:color="auto"/>
            <w:left w:val="none" w:sz="0" w:space="0" w:color="auto"/>
            <w:bottom w:val="none" w:sz="0" w:space="0" w:color="auto"/>
            <w:right w:val="none" w:sz="0" w:space="0" w:color="auto"/>
          </w:divBdr>
        </w:div>
        <w:div w:id="1992253812">
          <w:marLeft w:val="0"/>
          <w:marRight w:val="0"/>
          <w:marTop w:val="0"/>
          <w:marBottom w:val="0"/>
          <w:divBdr>
            <w:top w:val="none" w:sz="0" w:space="0" w:color="auto"/>
            <w:left w:val="none" w:sz="0" w:space="0" w:color="auto"/>
            <w:bottom w:val="none" w:sz="0" w:space="0" w:color="auto"/>
            <w:right w:val="none" w:sz="0" w:space="0" w:color="auto"/>
          </w:divBdr>
        </w:div>
        <w:div w:id="883978117">
          <w:marLeft w:val="0"/>
          <w:marRight w:val="0"/>
          <w:marTop w:val="0"/>
          <w:marBottom w:val="0"/>
          <w:divBdr>
            <w:top w:val="none" w:sz="0" w:space="0" w:color="auto"/>
            <w:left w:val="none" w:sz="0" w:space="0" w:color="auto"/>
            <w:bottom w:val="none" w:sz="0" w:space="0" w:color="auto"/>
            <w:right w:val="none" w:sz="0" w:space="0" w:color="auto"/>
          </w:divBdr>
        </w:div>
        <w:div w:id="2062169531">
          <w:marLeft w:val="0"/>
          <w:marRight w:val="0"/>
          <w:marTop w:val="0"/>
          <w:marBottom w:val="0"/>
          <w:divBdr>
            <w:top w:val="none" w:sz="0" w:space="0" w:color="auto"/>
            <w:left w:val="none" w:sz="0" w:space="0" w:color="auto"/>
            <w:bottom w:val="none" w:sz="0" w:space="0" w:color="auto"/>
            <w:right w:val="none" w:sz="0" w:space="0" w:color="auto"/>
          </w:divBdr>
        </w:div>
        <w:div w:id="100036895">
          <w:marLeft w:val="0"/>
          <w:marRight w:val="0"/>
          <w:marTop w:val="0"/>
          <w:marBottom w:val="0"/>
          <w:divBdr>
            <w:top w:val="none" w:sz="0" w:space="0" w:color="auto"/>
            <w:left w:val="none" w:sz="0" w:space="0" w:color="auto"/>
            <w:bottom w:val="none" w:sz="0" w:space="0" w:color="auto"/>
            <w:right w:val="none" w:sz="0" w:space="0" w:color="auto"/>
          </w:divBdr>
        </w:div>
        <w:div w:id="1454861759">
          <w:marLeft w:val="0"/>
          <w:marRight w:val="0"/>
          <w:marTop w:val="0"/>
          <w:marBottom w:val="0"/>
          <w:divBdr>
            <w:top w:val="none" w:sz="0" w:space="0" w:color="auto"/>
            <w:left w:val="none" w:sz="0" w:space="0" w:color="auto"/>
            <w:bottom w:val="none" w:sz="0" w:space="0" w:color="auto"/>
            <w:right w:val="none" w:sz="0" w:space="0" w:color="auto"/>
          </w:divBdr>
        </w:div>
        <w:div w:id="1614170367">
          <w:marLeft w:val="0"/>
          <w:marRight w:val="0"/>
          <w:marTop w:val="0"/>
          <w:marBottom w:val="0"/>
          <w:divBdr>
            <w:top w:val="none" w:sz="0" w:space="0" w:color="auto"/>
            <w:left w:val="none" w:sz="0" w:space="0" w:color="auto"/>
            <w:bottom w:val="none" w:sz="0" w:space="0" w:color="auto"/>
            <w:right w:val="none" w:sz="0" w:space="0" w:color="auto"/>
          </w:divBdr>
        </w:div>
        <w:div w:id="80378281">
          <w:marLeft w:val="0"/>
          <w:marRight w:val="0"/>
          <w:marTop w:val="0"/>
          <w:marBottom w:val="0"/>
          <w:divBdr>
            <w:top w:val="none" w:sz="0" w:space="0" w:color="auto"/>
            <w:left w:val="none" w:sz="0" w:space="0" w:color="auto"/>
            <w:bottom w:val="none" w:sz="0" w:space="0" w:color="auto"/>
            <w:right w:val="none" w:sz="0" w:space="0" w:color="auto"/>
          </w:divBdr>
        </w:div>
        <w:div w:id="1394548568">
          <w:marLeft w:val="0"/>
          <w:marRight w:val="0"/>
          <w:marTop w:val="0"/>
          <w:marBottom w:val="0"/>
          <w:divBdr>
            <w:top w:val="none" w:sz="0" w:space="0" w:color="auto"/>
            <w:left w:val="none" w:sz="0" w:space="0" w:color="auto"/>
            <w:bottom w:val="none" w:sz="0" w:space="0" w:color="auto"/>
            <w:right w:val="none" w:sz="0" w:space="0" w:color="auto"/>
          </w:divBdr>
        </w:div>
        <w:div w:id="127478438">
          <w:marLeft w:val="0"/>
          <w:marRight w:val="0"/>
          <w:marTop w:val="0"/>
          <w:marBottom w:val="0"/>
          <w:divBdr>
            <w:top w:val="none" w:sz="0" w:space="0" w:color="auto"/>
            <w:left w:val="none" w:sz="0" w:space="0" w:color="auto"/>
            <w:bottom w:val="none" w:sz="0" w:space="0" w:color="auto"/>
            <w:right w:val="none" w:sz="0" w:space="0" w:color="auto"/>
          </w:divBdr>
        </w:div>
        <w:div w:id="780761356">
          <w:marLeft w:val="0"/>
          <w:marRight w:val="0"/>
          <w:marTop w:val="0"/>
          <w:marBottom w:val="0"/>
          <w:divBdr>
            <w:top w:val="none" w:sz="0" w:space="0" w:color="auto"/>
            <w:left w:val="none" w:sz="0" w:space="0" w:color="auto"/>
            <w:bottom w:val="none" w:sz="0" w:space="0" w:color="auto"/>
            <w:right w:val="none" w:sz="0" w:space="0" w:color="auto"/>
          </w:divBdr>
        </w:div>
        <w:div w:id="341469103">
          <w:marLeft w:val="0"/>
          <w:marRight w:val="0"/>
          <w:marTop w:val="0"/>
          <w:marBottom w:val="0"/>
          <w:divBdr>
            <w:top w:val="none" w:sz="0" w:space="0" w:color="auto"/>
            <w:left w:val="none" w:sz="0" w:space="0" w:color="auto"/>
            <w:bottom w:val="none" w:sz="0" w:space="0" w:color="auto"/>
            <w:right w:val="none" w:sz="0" w:space="0" w:color="auto"/>
          </w:divBdr>
        </w:div>
        <w:div w:id="1374235938">
          <w:marLeft w:val="0"/>
          <w:marRight w:val="0"/>
          <w:marTop w:val="0"/>
          <w:marBottom w:val="0"/>
          <w:divBdr>
            <w:top w:val="none" w:sz="0" w:space="0" w:color="auto"/>
            <w:left w:val="none" w:sz="0" w:space="0" w:color="auto"/>
            <w:bottom w:val="none" w:sz="0" w:space="0" w:color="auto"/>
            <w:right w:val="none" w:sz="0" w:space="0" w:color="auto"/>
          </w:divBdr>
        </w:div>
        <w:div w:id="130825901">
          <w:blockQuote w:val="1"/>
          <w:marLeft w:val="0"/>
          <w:marRight w:val="0"/>
          <w:marTop w:val="0"/>
          <w:marBottom w:val="360"/>
          <w:divBdr>
            <w:top w:val="none" w:sz="0" w:space="0" w:color="auto"/>
            <w:left w:val="single" w:sz="36" w:space="8" w:color="0AA284"/>
            <w:bottom w:val="none" w:sz="0" w:space="0" w:color="auto"/>
            <w:right w:val="none" w:sz="0" w:space="0" w:color="auto"/>
          </w:divBdr>
          <w:divsChild>
            <w:div w:id="272175025">
              <w:marLeft w:val="0"/>
              <w:marRight w:val="0"/>
              <w:marTop w:val="0"/>
              <w:marBottom w:val="0"/>
              <w:divBdr>
                <w:top w:val="none" w:sz="0" w:space="0" w:color="auto"/>
                <w:left w:val="none" w:sz="0" w:space="0" w:color="auto"/>
                <w:bottom w:val="none" w:sz="0" w:space="0" w:color="auto"/>
                <w:right w:val="none" w:sz="0" w:space="0" w:color="auto"/>
              </w:divBdr>
            </w:div>
          </w:divsChild>
        </w:div>
        <w:div w:id="19941907">
          <w:marLeft w:val="0"/>
          <w:marRight w:val="0"/>
          <w:marTop w:val="0"/>
          <w:marBottom w:val="0"/>
          <w:divBdr>
            <w:top w:val="none" w:sz="0" w:space="0" w:color="auto"/>
            <w:left w:val="none" w:sz="0" w:space="0" w:color="auto"/>
            <w:bottom w:val="none" w:sz="0" w:space="0" w:color="auto"/>
            <w:right w:val="none" w:sz="0" w:space="0" w:color="auto"/>
          </w:divBdr>
        </w:div>
        <w:div w:id="1625770143">
          <w:marLeft w:val="0"/>
          <w:marRight w:val="0"/>
          <w:marTop w:val="0"/>
          <w:marBottom w:val="0"/>
          <w:divBdr>
            <w:top w:val="none" w:sz="0" w:space="0" w:color="auto"/>
            <w:left w:val="none" w:sz="0" w:space="0" w:color="auto"/>
            <w:bottom w:val="none" w:sz="0" w:space="0" w:color="auto"/>
            <w:right w:val="none" w:sz="0" w:space="0" w:color="auto"/>
          </w:divBdr>
        </w:div>
        <w:div w:id="414136134">
          <w:marLeft w:val="0"/>
          <w:marRight w:val="0"/>
          <w:marTop w:val="0"/>
          <w:marBottom w:val="0"/>
          <w:divBdr>
            <w:top w:val="none" w:sz="0" w:space="0" w:color="auto"/>
            <w:left w:val="none" w:sz="0" w:space="0" w:color="auto"/>
            <w:bottom w:val="none" w:sz="0" w:space="0" w:color="auto"/>
            <w:right w:val="none" w:sz="0" w:space="0" w:color="auto"/>
          </w:divBdr>
        </w:div>
        <w:div w:id="48385465">
          <w:marLeft w:val="0"/>
          <w:marRight w:val="0"/>
          <w:marTop w:val="0"/>
          <w:marBottom w:val="0"/>
          <w:divBdr>
            <w:top w:val="none" w:sz="0" w:space="0" w:color="auto"/>
            <w:left w:val="none" w:sz="0" w:space="0" w:color="auto"/>
            <w:bottom w:val="none" w:sz="0" w:space="0" w:color="auto"/>
            <w:right w:val="none" w:sz="0" w:space="0" w:color="auto"/>
          </w:divBdr>
        </w:div>
        <w:div w:id="1647853011">
          <w:marLeft w:val="0"/>
          <w:marRight w:val="0"/>
          <w:marTop w:val="0"/>
          <w:marBottom w:val="0"/>
          <w:divBdr>
            <w:top w:val="none" w:sz="0" w:space="0" w:color="auto"/>
            <w:left w:val="none" w:sz="0" w:space="0" w:color="auto"/>
            <w:bottom w:val="none" w:sz="0" w:space="0" w:color="auto"/>
            <w:right w:val="none" w:sz="0" w:space="0" w:color="auto"/>
          </w:divBdr>
        </w:div>
        <w:div w:id="1332828365">
          <w:marLeft w:val="0"/>
          <w:marRight w:val="0"/>
          <w:marTop w:val="0"/>
          <w:marBottom w:val="0"/>
          <w:divBdr>
            <w:top w:val="none" w:sz="0" w:space="0" w:color="auto"/>
            <w:left w:val="none" w:sz="0" w:space="0" w:color="auto"/>
            <w:bottom w:val="none" w:sz="0" w:space="0" w:color="auto"/>
            <w:right w:val="none" w:sz="0" w:space="0" w:color="auto"/>
          </w:divBdr>
        </w:div>
        <w:div w:id="1703358110">
          <w:marLeft w:val="0"/>
          <w:marRight w:val="0"/>
          <w:marTop w:val="0"/>
          <w:marBottom w:val="0"/>
          <w:divBdr>
            <w:top w:val="none" w:sz="0" w:space="0" w:color="auto"/>
            <w:left w:val="none" w:sz="0" w:space="0" w:color="auto"/>
            <w:bottom w:val="none" w:sz="0" w:space="0" w:color="auto"/>
            <w:right w:val="none" w:sz="0" w:space="0" w:color="auto"/>
          </w:divBdr>
        </w:div>
        <w:div w:id="1764521897">
          <w:marLeft w:val="0"/>
          <w:marRight w:val="0"/>
          <w:marTop w:val="0"/>
          <w:marBottom w:val="0"/>
          <w:divBdr>
            <w:top w:val="none" w:sz="0" w:space="0" w:color="auto"/>
            <w:left w:val="none" w:sz="0" w:space="0" w:color="auto"/>
            <w:bottom w:val="none" w:sz="0" w:space="0" w:color="auto"/>
            <w:right w:val="none" w:sz="0" w:space="0" w:color="auto"/>
          </w:divBdr>
        </w:div>
        <w:div w:id="1309240268">
          <w:marLeft w:val="0"/>
          <w:marRight w:val="0"/>
          <w:marTop w:val="0"/>
          <w:marBottom w:val="0"/>
          <w:divBdr>
            <w:top w:val="none" w:sz="0" w:space="0" w:color="auto"/>
            <w:left w:val="none" w:sz="0" w:space="0" w:color="auto"/>
            <w:bottom w:val="none" w:sz="0" w:space="0" w:color="auto"/>
            <w:right w:val="none" w:sz="0" w:space="0" w:color="auto"/>
          </w:divBdr>
        </w:div>
        <w:div w:id="135727413">
          <w:marLeft w:val="0"/>
          <w:marRight w:val="0"/>
          <w:marTop w:val="0"/>
          <w:marBottom w:val="0"/>
          <w:divBdr>
            <w:top w:val="none" w:sz="0" w:space="0" w:color="auto"/>
            <w:left w:val="none" w:sz="0" w:space="0" w:color="auto"/>
            <w:bottom w:val="none" w:sz="0" w:space="0" w:color="auto"/>
            <w:right w:val="none" w:sz="0" w:space="0" w:color="auto"/>
          </w:divBdr>
        </w:div>
        <w:div w:id="935939985">
          <w:marLeft w:val="0"/>
          <w:marRight w:val="0"/>
          <w:marTop w:val="0"/>
          <w:marBottom w:val="0"/>
          <w:divBdr>
            <w:top w:val="none" w:sz="0" w:space="0" w:color="auto"/>
            <w:left w:val="none" w:sz="0" w:space="0" w:color="auto"/>
            <w:bottom w:val="none" w:sz="0" w:space="0" w:color="auto"/>
            <w:right w:val="none" w:sz="0" w:space="0" w:color="auto"/>
          </w:divBdr>
        </w:div>
        <w:div w:id="1619409971">
          <w:blockQuote w:val="1"/>
          <w:marLeft w:val="0"/>
          <w:marRight w:val="0"/>
          <w:marTop w:val="0"/>
          <w:marBottom w:val="360"/>
          <w:divBdr>
            <w:top w:val="none" w:sz="0" w:space="0" w:color="auto"/>
            <w:left w:val="single" w:sz="36" w:space="8" w:color="0AA284"/>
            <w:bottom w:val="none" w:sz="0" w:space="0" w:color="auto"/>
            <w:right w:val="none" w:sz="0" w:space="0" w:color="auto"/>
          </w:divBdr>
          <w:divsChild>
            <w:div w:id="129136748">
              <w:marLeft w:val="0"/>
              <w:marRight w:val="0"/>
              <w:marTop w:val="0"/>
              <w:marBottom w:val="0"/>
              <w:divBdr>
                <w:top w:val="none" w:sz="0" w:space="0" w:color="auto"/>
                <w:left w:val="none" w:sz="0" w:space="0" w:color="auto"/>
                <w:bottom w:val="none" w:sz="0" w:space="0" w:color="auto"/>
                <w:right w:val="none" w:sz="0" w:space="0" w:color="auto"/>
              </w:divBdr>
            </w:div>
          </w:divsChild>
        </w:div>
        <w:div w:id="298267004">
          <w:marLeft w:val="0"/>
          <w:marRight w:val="0"/>
          <w:marTop w:val="0"/>
          <w:marBottom w:val="0"/>
          <w:divBdr>
            <w:top w:val="none" w:sz="0" w:space="0" w:color="auto"/>
            <w:left w:val="none" w:sz="0" w:space="0" w:color="auto"/>
            <w:bottom w:val="none" w:sz="0" w:space="0" w:color="auto"/>
            <w:right w:val="none" w:sz="0" w:space="0" w:color="auto"/>
          </w:divBdr>
        </w:div>
        <w:div w:id="2125881465">
          <w:marLeft w:val="0"/>
          <w:marRight w:val="0"/>
          <w:marTop w:val="0"/>
          <w:marBottom w:val="0"/>
          <w:divBdr>
            <w:top w:val="none" w:sz="0" w:space="0" w:color="auto"/>
            <w:left w:val="none" w:sz="0" w:space="0" w:color="auto"/>
            <w:bottom w:val="none" w:sz="0" w:space="0" w:color="auto"/>
            <w:right w:val="none" w:sz="0" w:space="0" w:color="auto"/>
          </w:divBdr>
        </w:div>
        <w:div w:id="1502741522">
          <w:marLeft w:val="0"/>
          <w:marRight w:val="0"/>
          <w:marTop w:val="0"/>
          <w:marBottom w:val="0"/>
          <w:divBdr>
            <w:top w:val="none" w:sz="0" w:space="0" w:color="auto"/>
            <w:left w:val="none" w:sz="0" w:space="0" w:color="auto"/>
            <w:bottom w:val="none" w:sz="0" w:space="0" w:color="auto"/>
            <w:right w:val="none" w:sz="0" w:space="0" w:color="auto"/>
          </w:divBdr>
        </w:div>
        <w:div w:id="758018887">
          <w:marLeft w:val="0"/>
          <w:marRight w:val="0"/>
          <w:marTop w:val="0"/>
          <w:marBottom w:val="0"/>
          <w:divBdr>
            <w:top w:val="none" w:sz="0" w:space="0" w:color="auto"/>
            <w:left w:val="none" w:sz="0" w:space="0" w:color="auto"/>
            <w:bottom w:val="none" w:sz="0" w:space="0" w:color="auto"/>
            <w:right w:val="none" w:sz="0" w:space="0" w:color="auto"/>
          </w:divBdr>
        </w:div>
        <w:div w:id="95100169">
          <w:marLeft w:val="0"/>
          <w:marRight w:val="0"/>
          <w:marTop w:val="0"/>
          <w:marBottom w:val="0"/>
          <w:divBdr>
            <w:top w:val="none" w:sz="0" w:space="0" w:color="auto"/>
            <w:left w:val="none" w:sz="0" w:space="0" w:color="auto"/>
            <w:bottom w:val="none" w:sz="0" w:space="0" w:color="auto"/>
            <w:right w:val="none" w:sz="0" w:space="0" w:color="auto"/>
          </w:divBdr>
        </w:div>
        <w:div w:id="1513714615">
          <w:blockQuote w:val="1"/>
          <w:marLeft w:val="0"/>
          <w:marRight w:val="0"/>
          <w:marTop w:val="0"/>
          <w:marBottom w:val="360"/>
          <w:divBdr>
            <w:top w:val="none" w:sz="0" w:space="0" w:color="auto"/>
            <w:left w:val="single" w:sz="36" w:space="8" w:color="0AA284"/>
            <w:bottom w:val="none" w:sz="0" w:space="0" w:color="auto"/>
            <w:right w:val="none" w:sz="0" w:space="0" w:color="auto"/>
          </w:divBdr>
          <w:divsChild>
            <w:div w:id="1796295614">
              <w:marLeft w:val="0"/>
              <w:marRight w:val="0"/>
              <w:marTop w:val="0"/>
              <w:marBottom w:val="0"/>
              <w:divBdr>
                <w:top w:val="none" w:sz="0" w:space="0" w:color="auto"/>
                <w:left w:val="none" w:sz="0" w:space="0" w:color="auto"/>
                <w:bottom w:val="none" w:sz="0" w:space="0" w:color="auto"/>
                <w:right w:val="none" w:sz="0" w:space="0" w:color="auto"/>
              </w:divBdr>
            </w:div>
          </w:divsChild>
        </w:div>
        <w:div w:id="1660884633">
          <w:marLeft w:val="0"/>
          <w:marRight w:val="0"/>
          <w:marTop w:val="0"/>
          <w:marBottom w:val="0"/>
          <w:divBdr>
            <w:top w:val="none" w:sz="0" w:space="0" w:color="auto"/>
            <w:left w:val="none" w:sz="0" w:space="0" w:color="auto"/>
            <w:bottom w:val="none" w:sz="0" w:space="0" w:color="auto"/>
            <w:right w:val="none" w:sz="0" w:space="0" w:color="auto"/>
          </w:divBdr>
        </w:div>
        <w:div w:id="2061241998">
          <w:marLeft w:val="0"/>
          <w:marRight w:val="0"/>
          <w:marTop w:val="0"/>
          <w:marBottom w:val="0"/>
          <w:divBdr>
            <w:top w:val="none" w:sz="0" w:space="0" w:color="auto"/>
            <w:left w:val="none" w:sz="0" w:space="0" w:color="auto"/>
            <w:bottom w:val="none" w:sz="0" w:space="0" w:color="auto"/>
            <w:right w:val="none" w:sz="0" w:space="0" w:color="auto"/>
          </w:divBdr>
        </w:div>
        <w:div w:id="1219243522">
          <w:blockQuote w:val="1"/>
          <w:marLeft w:val="0"/>
          <w:marRight w:val="0"/>
          <w:marTop w:val="0"/>
          <w:marBottom w:val="360"/>
          <w:divBdr>
            <w:top w:val="none" w:sz="0" w:space="0" w:color="auto"/>
            <w:left w:val="single" w:sz="36" w:space="8" w:color="0AA284"/>
            <w:bottom w:val="none" w:sz="0" w:space="0" w:color="auto"/>
            <w:right w:val="none" w:sz="0" w:space="0" w:color="auto"/>
          </w:divBdr>
          <w:divsChild>
            <w:div w:id="1713068627">
              <w:marLeft w:val="0"/>
              <w:marRight w:val="0"/>
              <w:marTop w:val="0"/>
              <w:marBottom w:val="0"/>
              <w:divBdr>
                <w:top w:val="none" w:sz="0" w:space="0" w:color="auto"/>
                <w:left w:val="none" w:sz="0" w:space="0" w:color="auto"/>
                <w:bottom w:val="none" w:sz="0" w:space="0" w:color="auto"/>
                <w:right w:val="none" w:sz="0" w:space="0" w:color="auto"/>
              </w:divBdr>
            </w:div>
          </w:divsChild>
        </w:div>
        <w:div w:id="145438979">
          <w:marLeft w:val="0"/>
          <w:marRight w:val="0"/>
          <w:marTop w:val="0"/>
          <w:marBottom w:val="0"/>
          <w:divBdr>
            <w:top w:val="none" w:sz="0" w:space="0" w:color="auto"/>
            <w:left w:val="none" w:sz="0" w:space="0" w:color="auto"/>
            <w:bottom w:val="none" w:sz="0" w:space="0" w:color="auto"/>
            <w:right w:val="none" w:sz="0" w:space="0" w:color="auto"/>
          </w:divBdr>
        </w:div>
        <w:div w:id="906956054">
          <w:marLeft w:val="0"/>
          <w:marRight w:val="0"/>
          <w:marTop w:val="0"/>
          <w:marBottom w:val="0"/>
          <w:divBdr>
            <w:top w:val="none" w:sz="0" w:space="0" w:color="auto"/>
            <w:left w:val="none" w:sz="0" w:space="0" w:color="auto"/>
            <w:bottom w:val="none" w:sz="0" w:space="0" w:color="auto"/>
            <w:right w:val="none" w:sz="0" w:space="0" w:color="auto"/>
          </w:divBdr>
        </w:div>
        <w:div w:id="244803110">
          <w:marLeft w:val="0"/>
          <w:marRight w:val="0"/>
          <w:marTop w:val="0"/>
          <w:marBottom w:val="0"/>
          <w:divBdr>
            <w:top w:val="none" w:sz="0" w:space="0" w:color="auto"/>
            <w:left w:val="none" w:sz="0" w:space="0" w:color="auto"/>
            <w:bottom w:val="none" w:sz="0" w:space="0" w:color="auto"/>
            <w:right w:val="none" w:sz="0" w:space="0" w:color="auto"/>
          </w:divBdr>
        </w:div>
        <w:div w:id="1974210446">
          <w:marLeft w:val="0"/>
          <w:marRight w:val="0"/>
          <w:marTop w:val="0"/>
          <w:marBottom w:val="0"/>
          <w:divBdr>
            <w:top w:val="none" w:sz="0" w:space="0" w:color="auto"/>
            <w:left w:val="none" w:sz="0" w:space="0" w:color="auto"/>
            <w:bottom w:val="none" w:sz="0" w:space="0" w:color="auto"/>
            <w:right w:val="none" w:sz="0" w:space="0" w:color="auto"/>
          </w:divBdr>
        </w:div>
        <w:div w:id="1198348707">
          <w:marLeft w:val="0"/>
          <w:marRight w:val="0"/>
          <w:marTop w:val="0"/>
          <w:marBottom w:val="0"/>
          <w:divBdr>
            <w:top w:val="none" w:sz="0" w:space="0" w:color="auto"/>
            <w:left w:val="none" w:sz="0" w:space="0" w:color="auto"/>
            <w:bottom w:val="none" w:sz="0" w:space="0" w:color="auto"/>
            <w:right w:val="none" w:sz="0" w:space="0" w:color="auto"/>
          </w:divBdr>
        </w:div>
        <w:div w:id="1522626120">
          <w:marLeft w:val="0"/>
          <w:marRight w:val="0"/>
          <w:marTop w:val="0"/>
          <w:marBottom w:val="0"/>
          <w:divBdr>
            <w:top w:val="none" w:sz="0" w:space="0" w:color="auto"/>
            <w:left w:val="none" w:sz="0" w:space="0" w:color="auto"/>
            <w:bottom w:val="none" w:sz="0" w:space="0" w:color="auto"/>
            <w:right w:val="none" w:sz="0" w:space="0" w:color="auto"/>
          </w:divBdr>
        </w:div>
        <w:div w:id="1715538288">
          <w:marLeft w:val="0"/>
          <w:marRight w:val="0"/>
          <w:marTop w:val="0"/>
          <w:marBottom w:val="0"/>
          <w:divBdr>
            <w:top w:val="none" w:sz="0" w:space="0" w:color="auto"/>
            <w:left w:val="none" w:sz="0" w:space="0" w:color="auto"/>
            <w:bottom w:val="none" w:sz="0" w:space="0" w:color="auto"/>
            <w:right w:val="none" w:sz="0" w:space="0" w:color="auto"/>
          </w:divBdr>
        </w:div>
        <w:div w:id="640959468">
          <w:marLeft w:val="0"/>
          <w:marRight w:val="0"/>
          <w:marTop w:val="0"/>
          <w:marBottom w:val="0"/>
          <w:divBdr>
            <w:top w:val="none" w:sz="0" w:space="0" w:color="auto"/>
            <w:left w:val="none" w:sz="0" w:space="0" w:color="auto"/>
            <w:bottom w:val="none" w:sz="0" w:space="0" w:color="auto"/>
            <w:right w:val="none" w:sz="0" w:space="0" w:color="auto"/>
          </w:divBdr>
        </w:div>
        <w:div w:id="1460688118">
          <w:marLeft w:val="0"/>
          <w:marRight w:val="0"/>
          <w:marTop w:val="0"/>
          <w:marBottom w:val="0"/>
          <w:divBdr>
            <w:top w:val="none" w:sz="0" w:space="0" w:color="auto"/>
            <w:left w:val="none" w:sz="0" w:space="0" w:color="auto"/>
            <w:bottom w:val="none" w:sz="0" w:space="0" w:color="auto"/>
            <w:right w:val="none" w:sz="0" w:space="0" w:color="auto"/>
          </w:divBdr>
        </w:div>
        <w:div w:id="720516186">
          <w:marLeft w:val="0"/>
          <w:marRight w:val="0"/>
          <w:marTop w:val="0"/>
          <w:marBottom w:val="0"/>
          <w:divBdr>
            <w:top w:val="none" w:sz="0" w:space="0" w:color="auto"/>
            <w:left w:val="none" w:sz="0" w:space="0" w:color="auto"/>
            <w:bottom w:val="none" w:sz="0" w:space="0" w:color="auto"/>
            <w:right w:val="none" w:sz="0" w:space="0" w:color="auto"/>
          </w:divBdr>
        </w:div>
        <w:div w:id="1721006918">
          <w:marLeft w:val="0"/>
          <w:marRight w:val="0"/>
          <w:marTop w:val="0"/>
          <w:marBottom w:val="0"/>
          <w:divBdr>
            <w:top w:val="none" w:sz="0" w:space="0" w:color="auto"/>
            <w:left w:val="none" w:sz="0" w:space="0" w:color="auto"/>
            <w:bottom w:val="none" w:sz="0" w:space="0" w:color="auto"/>
            <w:right w:val="none" w:sz="0" w:space="0" w:color="auto"/>
          </w:divBdr>
        </w:div>
        <w:div w:id="1370564810">
          <w:marLeft w:val="0"/>
          <w:marRight w:val="0"/>
          <w:marTop w:val="0"/>
          <w:marBottom w:val="0"/>
          <w:divBdr>
            <w:top w:val="none" w:sz="0" w:space="0" w:color="auto"/>
            <w:left w:val="none" w:sz="0" w:space="0" w:color="auto"/>
            <w:bottom w:val="none" w:sz="0" w:space="0" w:color="auto"/>
            <w:right w:val="none" w:sz="0" w:space="0" w:color="auto"/>
          </w:divBdr>
        </w:div>
        <w:div w:id="1267615430">
          <w:marLeft w:val="0"/>
          <w:marRight w:val="0"/>
          <w:marTop w:val="0"/>
          <w:marBottom w:val="0"/>
          <w:divBdr>
            <w:top w:val="none" w:sz="0" w:space="0" w:color="auto"/>
            <w:left w:val="none" w:sz="0" w:space="0" w:color="auto"/>
            <w:bottom w:val="none" w:sz="0" w:space="0" w:color="auto"/>
            <w:right w:val="none" w:sz="0" w:space="0" w:color="auto"/>
          </w:divBdr>
        </w:div>
        <w:div w:id="834416645">
          <w:marLeft w:val="0"/>
          <w:marRight w:val="0"/>
          <w:marTop w:val="0"/>
          <w:marBottom w:val="0"/>
          <w:divBdr>
            <w:top w:val="none" w:sz="0" w:space="0" w:color="auto"/>
            <w:left w:val="none" w:sz="0" w:space="0" w:color="auto"/>
            <w:bottom w:val="none" w:sz="0" w:space="0" w:color="auto"/>
            <w:right w:val="none" w:sz="0" w:space="0" w:color="auto"/>
          </w:divBdr>
        </w:div>
        <w:div w:id="1445879911">
          <w:marLeft w:val="0"/>
          <w:marRight w:val="0"/>
          <w:marTop w:val="0"/>
          <w:marBottom w:val="0"/>
          <w:divBdr>
            <w:top w:val="none" w:sz="0" w:space="0" w:color="auto"/>
            <w:left w:val="none" w:sz="0" w:space="0" w:color="auto"/>
            <w:bottom w:val="none" w:sz="0" w:space="0" w:color="auto"/>
            <w:right w:val="none" w:sz="0" w:space="0" w:color="auto"/>
          </w:divBdr>
        </w:div>
        <w:div w:id="1752041566">
          <w:marLeft w:val="0"/>
          <w:marRight w:val="0"/>
          <w:marTop w:val="0"/>
          <w:marBottom w:val="0"/>
          <w:divBdr>
            <w:top w:val="none" w:sz="0" w:space="0" w:color="auto"/>
            <w:left w:val="none" w:sz="0" w:space="0" w:color="auto"/>
            <w:bottom w:val="none" w:sz="0" w:space="0" w:color="auto"/>
            <w:right w:val="none" w:sz="0" w:space="0" w:color="auto"/>
          </w:divBdr>
        </w:div>
        <w:div w:id="27414779">
          <w:marLeft w:val="0"/>
          <w:marRight w:val="0"/>
          <w:marTop w:val="0"/>
          <w:marBottom w:val="0"/>
          <w:divBdr>
            <w:top w:val="none" w:sz="0" w:space="0" w:color="auto"/>
            <w:left w:val="none" w:sz="0" w:space="0" w:color="auto"/>
            <w:bottom w:val="none" w:sz="0" w:space="0" w:color="auto"/>
            <w:right w:val="none" w:sz="0" w:space="0" w:color="auto"/>
          </w:divBdr>
        </w:div>
        <w:div w:id="1433015005">
          <w:marLeft w:val="0"/>
          <w:marRight w:val="0"/>
          <w:marTop w:val="0"/>
          <w:marBottom w:val="0"/>
          <w:divBdr>
            <w:top w:val="none" w:sz="0" w:space="0" w:color="auto"/>
            <w:left w:val="none" w:sz="0" w:space="0" w:color="auto"/>
            <w:bottom w:val="none" w:sz="0" w:space="0" w:color="auto"/>
            <w:right w:val="none" w:sz="0" w:space="0" w:color="auto"/>
          </w:divBdr>
        </w:div>
        <w:div w:id="918099910">
          <w:marLeft w:val="0"/>
          <w:marRight w:val="0"/>
          <w:marTop w:val="0"/>
          <w:marBottom w:val="0"/>
          <w:divBdr>
            <w:top w:val="none" w:sz="0" w:space="0" w:color="auto"/>
            <w:left w:val="none" w:sz="0" w:space="0" w:color="auto"/>
            <w:bottom w:val="none" w:sz="0" w:space="0" w:color="auto"/>
            <w:right w:val="none" w:sz="0" w:space="0" w:color="auto"/>
          </w:divBdr>
        </w:div>
        <w:div w:id="675571400">
          <w:marLeft w:val="0"/>
          <w:marRight w:val="0"/>
          <w:marTop w:val="0"/>
          <w:marBottom w:val="0"/>
          <w:divBdr>
            <w:top w:val="none" w:sz="0" w:space="0" w:color="auto"/>
            <w:left w:val="none" w:sz="0" w:space="0" w:color="auto"/>
            <w:bottom w:val="none" w:sz="0" w:space="0" w:color="auto"/>
            <w:right w:val="none" w:sz="0" w:space="0" w:color="auto"/>
          </w:divBdr>
        </w:div>
        <w:div w:id="810249978">
          <w:marLeft w:val="0"/>
          <w:marRight w:val="0"/>
          <w:marTop w:val="0"/>
          <w:marBottom w:val="0"/>
          <w:divBdr>
            <w:top w:val="none" w:sz="0" w:space="0" w:color="auto"/>
            <w:left w:val="none" w:sz="0" w:space="0" w:color="auto"/>
            <w:bottom w:val="none" w:sz="0" w:space="0" w:color="auto"/>
            <w:right w:val="none" w:sz="0" w:space="0" w:color="auto"/>
          </w:divBdr>
        </w:div>
        <w:div w:id="1144005933">
          <w:marLeft w:val="0"/>
          <w:marRight w:val="0"/>
          <w:marTop w:val="0"/>
          <w:marBottom w:val="0"/>
          <w:divBdr>
            <w:top w:val="none" w:sz="0" w:space="0" w:color="auto"/>
            <w:left w:val="none" w:sz="0" w:space="0" w:color="auto"/>
            <w:bottom w:val="none" w:sz="0" w:space="0" w:color="auto"/>
            <w:right w:val="none" w:sz="0" w:space="0" w:color="auto"/>
          </w:divBdr>
        </w:div>
        <w:div w:id="867645482">
          <w:marLeft w:val="0"/>
          <w:marRight w:val="0"/>
          <w:marTop w:val="0"/>
          <w:marBottom w:val="0"/>
          <w:divBdr>
            <w:top w:val="none" w:sz="0" w:space="0" w:color="auto"/>
            <w:left w:val="none" w:sz="0" w:space="0" w:color="auto"/>
            <w:bottom w:val="none" w:sz="0" w:space="0" w:color="auto"/>
            <w:right w:val="none" w:sz="0" w:space="0" w:color="auto"/>
          </w:divBdr>
        </w:div>
        <w:div w:id="1186601852">
          <w:marLeft w:val="0"/>
          <w:marRight w:val="0"/>
          <w:marTop w:val="0"/>
          <w:marBottom w:val="0"/>
          <w:divBdr>
            <w:top w:val="none" w:sz="0" w:space="0" w:color="auto"/>
            <w:left w:val="none" w:sz="0" w:space="0" w:color="auto"/>
            <w:bottom w:val="none" w:sz="0" w:space="0" w:color="auto"/>
            <w:right w:val="none" w:sz="0" w:space="0" w:color="auto"/>
          </w:divBdr>
        </w:div>
        <w:div w:id="10041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office2016mac65955</dc:creator>
  <cp:keywords/>
  <dc:description/>
  <cp:lastModifiedBy>office2016mac65955</cp:lastModifiedBy>
  <cp:revision>1</cp:revision>
  <dcterms:created xsi:type="dcterms:W3CDTF">2019-06-27T14:38:00Z</dcterms:created>
  <dcterms:modified xsi:type="dcterms:W3CDTF">2019-06-27T14:39:00Z</dcterms:modified>
</cp:coreProperties>
</file>