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3F02" w:rsidRPr="00E93F02" w:rsidRDefault="00E93F02" w:rsidP="00E93F02">
      <w:pPr>
        <w:jc w:val="center"/>
        <w:rPr>
          <w:rFonts w:hint="eastAsia"/>
          <w:sz w:val="28"/>
          <w:szCs w:val="36"/>
        </w:rPr>
      </w:pPr>
      <w:r w:rsidRPr="00E93F02">
        <w:rPr>
          <w:rFonts w:hint="eastAsia"/>
          <w:sz w:val="28"/>
          <w:szCs w:val="36"/>
        </w:rPr>
        <w:t>《数理统计与数据分析初步》课程</w:t>
      </w:r>
      <w:r w:rsidR="00402BF7">
        <w:rPr>
          <w:rFonts w:hint="eastAsia"/>
          <w:sz w:val="28"/>
          <w:szCs w:val="36"/>
        </w:rPr>
        <w:t>报告</w:t>
      </w:r>
    </w:p>
    <w:p w:rsidR="00224127" w:rsidRDefault="00E93F02">
      <w:r>
        <w:rPr>
          <w:rFonts w:hint="eastAsia"/>
        </w:rPr>
        <w:t>数据说明：</w:t>
      </w:r>
    </w:p>
    <w:p w:rsidR="00E93F02" w:rsidRDefault="00E93F02" w:rsidP="00E93F0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样本量：2</w:t>
      </w:r>
      <w:r>
        <w:t>43</w:t>
      </w:r>
      <w:r>
        <w:rPr>
          <w:rFonts w:hint="eastAsia"/>
        </w:rPr>
        <w:t>名学生；</w:t>
      </w:r>
    </w:p>
    <w:p w:rsidR="00E93F02" w:rsidRDefault="00E93F02" w:rsidP="00E93F0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变量：</w:t>
      </w:r>
    </w:p>
    <w:p w:rsidR="00E93F02" w:rsidRDefault="00E93F02" w:rsidP="00E93F0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Index：学生标记，如：A</w:t>
      </w:r>
      <w:r>
        <w:t xml:space="preserve">05 </w:t>
      </w:r>
      <w:r>
        <w:rPr>
          <w:rFonts w:hint="eastAsia"/>
        </w:rPr>
        <w:t>表示 A班第5名学生；</w:t>
      </w:r>
    </w:p>
    <w:p w:rsidR="00E93F02" w:rsidRDefault="00E93F02" w:rsidP="00E93F0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Sex：性别，F-</w:t>
      </w:r>
      <w:r>
        <w:t>&gt;</w:t>
      </w:r>
      <w:r>
        <w:rPr>
          <w:rFonts w:hint="eastAsia"/>
        </w:rPr>
        <w:t>女性，M</w:t>
      </w:r>
      <w:r>
        <w:t>-&gt;</w:t>
      </w:r>
      <w:r>
        <w:rPr>
          <w:rFonts w:hint="eastAsia"/>
        </w:rPr>
        <w:t>男性；</w:t>
      </w:r>
    </w:p>
    <w:p w:rsidR="00E93F02" w:rsidRDefault="00E93F02" w:rsidP="00E93F0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其他变量：期中、期末考试成绩，如：</w:t>
      </w:r>
      <w:r w:rsidRPr="00E93F02">
        <w:t>CHI611</w:t>
      </w:r>
      <w:r>
        <w:rPr>
          <w:rFonts w:hint="eastAsia"/>
        </w:rPr>
        <w:t>，表示6年级第一学期期中考试的语文成绩；CHI，MATH，ENG，PHY，CHE分别表示语文、数学、英语、物理和化学；后面的三个数字分别表示不同时间的考试，6表示六年级；1表示第一学期；1表示期中考试；</w:t>
      </w:r>
    </w:p>
    <w:p w:rsidR="00E93F02" w:rsidRDefault="00E93F02" w:rsidP="00E93F0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注意事项：</w:t>
      </w:r>
    </w:p>
    <w:p w:rsidR="00E93F02" w:rsidRDefault="00E93F02" w:rsidP="00E93F0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学生成绩存在缺失，缺失的原因很多，如：学生中途转学，学生无法参与考试等；</w:t>
      </w:r>
    </w:p>
    <w:p w:rsidR="00E93F02" w:rsidRDefault="00E93F02" w:rsidP="00E93F0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成绩总分不一致：</w:t>
      </w:r>
    </w:p>
    <w:p w:rsidR="00E93F02" w:rsidRDefault="00E93F02" w:rsidP="00E93F02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8年级第二学期期末考试中，语文、数学、英语的满分是1</w:t>
      </w:r>
      <w:r>
        <w:t>20</w:t>
      </w:r>
      <w:r>
        <w:rPr>
          <w:rFonts w:hint="eastAsia"/>
        </w:rPr>
        <w:t>分，物理的满分是1</w:t>
      </w:r>
      <w:r>
        <w:t>00</w:t>
      </w:r>
      <w:r>
        <w:rPr>
          <w:rFonts w:hint="eastAsia"/>
        </w:rPr>
        <w:t>分；</w:t>
      </w:r>
    </w:p>
    <w:p w:rsidR="00E93F02" w:rsidRDefault="00E93F02" w:rsidP="00E93F02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9年级的所有考试中，语文、数学、英语的满分是1</w:t>
      </w:r>
      <w:r>
        <w:t>50</w:t>
      </w:r>
      <w:r>
        <w:rPr>
          <w:rFonts w:hint="eastAsia"/>
        </w:rPr>
        <w:t>分，物理的满分是9</w:t>
      </w:r>
      <w:r>
        <w:t>0</w:t>
      </w:r>
      <w:r>
        <w:rPr>
          <w:rFonts w:hint="eastAsia"/>
        </w:rPr>
        <w:t>分，化学的满分是6</w:t>
      </w:r>
      <w:r>
        <w:t>0</w:t>
      </w:r>
      <w:r>
        <w:rPr>
          <w:rFonts w:hint="eastAsia"/>
        </w:rPr>
        <w:t>分；</w:t>
      </w:r>
    </w:p>
    <w:p w:rsidR="00E93F02" w:rsidRDefault="00E93F02" w:rsidP="00E93F02"/>
    <w:p w:rsidR="00E93F02" w:rsidRDefault="00402BF7" w:rsidP="00E93F02">
      <w:pPr>
        <w:rPr>
          <w:rFonts w:hint="eastAsia"/>
        </w:rPr>
      </w:pPr>
      <w:r>
        <w:rPr>
          <w:rFonts w:hint="eastAsia"/>
        </w:rPr>
        <w:t>报告</w:t>
      </w:r>
      <w:r w:rsidR="00E93F02">
        <w:rPr>
          <w:rFonts w:hint="eastAsia"/>
        </w:rPr>
        <w:t>要求：</w:t>
      </w:r>
    </w:p>
    <w:p w:rsidR="00812CFE" w:rsidRDefault="00812CFE" w:rsidP="00E93F02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每一位同学独立完成一个课程报告；</w:t>
      </w:r>
    </w:p>
    <w:p w:rsidR="00E93F02" w:rsidRDefault="00812CFE" w:rsidP="00E93F0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基于这个数据，</w:t>
      </w:r>
      <w:r w:rsidR="00E93F02">
        <w:rPr>
          <w:rFonts w:hint="eastAsia"/>
        </w:rPr>
        <w:t>寻找一个合适的问题；</w:t>
      </w:r>
    </w:p>
    <w:p w:rsidR="00402BF7" w:rsidRDefault="00E93F02" w:rsidP="00402BF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利用所学习到（不限于课程内）的方法，</w:t>
      </w:r>
      <w:r w:rsidR="00402BF7">
        <w:rPr>
          <w:rFonts w:hint="eastAsia"/>
        </w:rPr>
        <w:t>利用全部</w:t>
      </w:r>
      <w:r w:rsidR="00E467B6">
        <w:rPr>
          <w:rFonts w:hint="eastAsia"/>
        </w:rPr>
        <w:t>（</w:t>
      </w:r>
      <w:r w:rsidR="00402BF7">
        <w:rPr>
          <w:rFonts w:hint="eastAsia"/>
        </w:rPr>
        <w:t>或部分</w:t>
      </w:r>
      <w:r w:rsidR="00E467B6">
        <w:rPr>
          <w:rFonts w:hint="eastAsia"/>
        </w:rPr>
        <w:t>）</w:t>
      </w:r>
      <w:bookmarkStart w:id="0" w:name="_GoBack"/>
      <w:bookmarkEnd w:id="0"/>
      <w:r w:rsidR="00402BF7">
        <w:rPr>
          <w:rFonts w:hint="eastAsia"/>
        </w:rPr>
        <w:t>数据，</w:t>
      </w:r>
      <w:r>
        <w:rPr>
          <w:rFonts w:hint="eastAsia"/>
        </w:rPr>
        <w:t>解决你所提出的问题</w:t>
      </w:r>
      <w:r w:rsidR="00402BF7">
        <w:rPr>
          <w:rFonts w:hint="eastAsia"/>
        </w:rPr>
        <w:t>；</w:t>
      </w:r>
    </w:p>
    <w:p w:rsidR="00402BF7" w:rsidRDefault="00402BF7" w:rsidP="00402BF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撰写分析报告，需要完整的描述你所使用的数据，清晰</w:t>
      </w:r>
      <w:r w:rsidR="003177C1">
        <w:rPr>
          <w:rFonts w:hint="eastAsia"/>
        </w:rPr>
        <w:t>、精炼地</w:t>
      </w:r>
      <w:r>
        <w:rPr>
          <w:rFonts w:hint="eastAsia"/>
        </w:rPr>
        <w:t>阐述你的问题以及你所提供的解决方案；</w:t>
      </w:r>
    </w:p>
    <w:p w:rsidR="003177C1" w:rsidRDefault="003177C1" w:rsidP="003177C1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在数据分析中，一般情况采用R语言，程序作为附件，</w:t>
      </w:r>
      <w:r>
        <w:rPr>
          <w:rFonts w:hint="eastAsia"/>
        </w:rPr>
        <w:t>随报告一同上交；</w:t>
      </w:r>
    </w:p>
    <w:p w:rsidR="00402BF7" w:rsidRDefault="00402BF7" w:rsidP="00402BF7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第1</w:t>
      </w:r>
      <w:r>
        <w:t>6</w:t>
      </w:r>
      <w:r>
        <w:rPr>
          <w:rFonts w:hint="eastAsia"/>
        </w:rPr>
        <w:t>周的课前提交</w:t>
      </w:r>
      <w:r w:rsidR="003177C1">
        <w:rPr>
          <w:rFonts w:hint="eastAsia"/>
        </w:rPr>
        <w:t>纸质版</w:t>
      </w:r>
      <w:r>
        <w:rPr>
          <w:rFonts w:hint="eastAsia"/>
        </w:rPr>
        <w:t>报告</w:t>
      </w:r>
      <w:r w:rsidR="003177C1">
        <w:rPr>
          <w:rFonts w:hint="eastAsia"/>
        </w:rPr>
        <w:t>和电子版报告（随附程序）</w:t>
      </w:r>
      <w:r>
        <w:rPr>
          <w:rFonts w:hint="eastAsia"/>
        </w:rPr>
        <w:t>，具体时间</w:t>
      </w:r>
      <w:r w:rsidR="00AF58BF">
        <w:rPr>
          <w:rFonts w:hint="eastAsia"/>
        </w:rPr>
        <w:t>在第1</w:t>
      </w:r>
      <w:r w:rsidR="00AF58BF">
        <w:t>4</w:t>
      </w:r>
      <w:r w:rsidR="00AF58BF">
        <w:rPr>
          <w:rFonts w:hint="eastAsia"/>
        </w:rPr>
        <w:t>周</w:t>
      </w:r>
      <w:r w:rsidR="003177C1">
        <w:rPr>
          <w:rFonts w:hint="eastAsia"/>
        </w:rPr>
        <w:t>通知</w:t>
      </w:r>
      <w:r>
        <w:rPr>
          <w:rFonts w:hint="eastAsia"/>
        </w:rPr>
        <w:t>。</w:t>
      </w:r>
    </w:p>
    <w:p w:rsidR="00402BF7" w:rsidRPr="003177C1" w:rsidRDefault="00402BF7" w:rsidP="00E93F02">
      <w:pPr>
        <w:rPr>
          <w:rFonts w:hint="eastAsia"/>
        </w:rPr>
      </w:pPr>
    </w:p>
    <w:p w:rsidR="00402BF7" w:rsidRDefault="00402BF7" w:rsidP="00E93F02">
      <w:r>
        <w:rPr>
          <w:rFonts w:hint="eastAsia"/>
        </w:rPr>
        <w:t>考核标准：</w:t>
      </w:r>
    </w:p>
    <w:p w:rsidR="003177C1" w:rsidRDefault="00402BF7" w:rsidP="003177C1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报告满分</w:t>
      </w:r>
      <w:r>
        <w:t>100</w:t>
      </w:r>
      <w:r>
        <w:rPr>
          <w:rFonts w:hint="eastAsia"/>
        </w:rPr>
        <w:t>分，从问题的原创性或复杂性、解决方案</w:t>
      </w:r>
      <w:r w:rsidR="00AF58BF">
        <w:rPr>
          <w:rFonts w:hint="eastAsia"/>
        </w:rPr>
        <w:t>的合理</w:t>
      </w:r>
      <w:r w:rsidR="003177C1">
        <w:rPr>
          <w:rFonts w:hint="eastAsia"/>
        </w:rPr>
        <w:t>性</w:t>
      </w:r>
      <w:r>
        <w:rPr>
          <w:rFonts w:hint="eastAsia"/>
        </w:rPr>
        <w:t>与完整性、报告的流畅度</w:t>
      </w:r>
      <w:r w:rsidR="00AF58BF">
        <w:rPr>
          <w:rFonts w:hint="eastAsia"/>
        </w:rPr>
        <w:t>与逻辑的严密性</w:t>
      </w:r>
      <w:r>
        <w:rPr>
          <w:rFonts w:hint="eastAsia"/>
        </w:rPr>
        <w:t>，进行打分评价</w:t>
      </w:r>
      <w:r w:rsidR="003177C1">
        <w:rPr>
          <w:rFonts w:hint="eastAsia"/>
        </w:rPr>
        <w:t>。将折算成2</w:t>
      </w:r>
      <w:r w:rsidR="003177C1">
        <w:t>0</w:t>
      </w:r>
      <w:r w:rsidR="003177C1">
        <w:rPr>
          <w:rFonts w:hint="eastAsia"/>
        </w:rPr>
        <w:t>分，计入课程总成绩。</w:t>
      </w:r>
    </w:p>
    <w:p w:rsidR="003177C1" w:rsidRDefault="003177C1" w:rsidP="003177C1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如果未提交报告或出现</w:t>
      </w:r>
      <w:r w:rsidR="00812CFE">
        <w:rPr>
          <w:rFonts w:hint="eastAsia"/>
        </w:rPr>
        <w:t>严重</w:t>
      </w:r>
      <w:r>
        <w:rPr>
          <w:rFonts w:hint="eastAsia"/>
        </w:rPr>
        <w:t>抄袭情况，</w:t>
      </w:r>
      <w:r w:rsidR="00812CFE">
        <w:rPr>
          <w:rFonts w:hint="eastAsia"/>
        </w:rPr>
        <w:t>无论是抄袭者，还是被抄袭者，均会是0分。</w:t>
      </w:r>
    </w:p>
    <w:p w:rsidR="003177C1" w:rsidRDefault="003177C1" w:rsidP="003177C1"/>
    <w:p w:rsidR="003177C1" w:rsidRDefault="003177C1" w:rsidP="003177C1">
      <w:r>
        <w:rPr>
          <w:rFonts w:hint="eastAsia"/>
        </w:rPr>
        <w:t>注意事项：</w:t>
      </w:r>
    </w:p>
    <w:p w:rsidR="00812CFE" w:rsidRPr="00AF58BF" w:rsidRDefault="00812CFE" w:rsidP="003177C1">
      <w:pPr>
        <w:pStyle w:val="a3"/>
        <w:numPr>
          <w:ilvl w:val="0"/>
          <w:numId w:val="4"/>
        </w:numPr>
        <w:ind w:firstLineChars="0"/>
        <w:rPr>
          <w:rFonts w:hint="eastAsia"/>
          <w:color w:val="FF0000"/>
        </w:rPr>
      </w:pPr>
      <w:r w:rsidRPr="00AF58BF">
        <w:rPr>
          <w:rFonts w:hint="eastAsia"/>
          <w:color w:val="FF0000"/>
        </w:rPr>
        <w:t>数据不能外传，仅供课程内使用；</w:t>
      </w:r>
    </w:p>
    <w:p w:rsidR="003177C1" w:rsidRDefault="003177C1" w:rsidP="003177C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在数据分析中，不能仅仅采用描述性统计分析的方法；</w:t>
      </w:r>
    </w:p>
    <w:p w:rsidR="003177C1" w:rsidRDefault="00AF58BF" w:rsidP="003177C1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在报告中，注意图表的美观，段落文字排版等工作。</w:t>
      </w:r>
    </w:p>
    <w:sectPr w:rsidR="003177C1" w:rsidSect="00E93F0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81068D"/>
    <w:multiLevelType w:val="hybridMultilevel"/>
    <w:tmpl w:val="E76A7136"/>
    <w:lvl w:ilvl="0" w:tplc="7A5C933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2493D84"/>
    <w:multiLevelType w:val="hybridMultilevel"/>
    <w:tmpl w:val="9CBC5792"/>
    <w:lvl w:ilvl="0" w:tplc="F3221E9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7B1CD5"/>
    <w:multiLevelType w:val="hybridMultilevel"/>
    <w:tmpl w:val="0C183322"/>
    <w:lvl w:ilvl="0" w:tplc="5E9C1A9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B885FB3"/>
    <w:multiLevelType w:val="hybridMultilevel"/>
    <w:tmpl w:val="14DE0994"/>
    <w:lvl w:ilvl="0" w:tplc="275AF3B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8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F02"/>
    <w:rsid w:val="00224127"/>
    <w:rsid w:val="003177C1"/>
    <w:rsid w:val="003911F3"/>
    <w:rsid w:val="00402BF7"/>
    <w:rsid w:val="00812CFE"/>
    <w:rsid w:val="00AF58BF"/>
    <w:rsid w:val="00E467B6"/>
    <w:rsid w:val="00E93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EE56B9"/>
  <w15:chartTrackingRefBased/>
  <w15:docId w15:val="{B1807264-38F0-244E-B8CD-EBCC37964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3F0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111</Words>
  <Characters>637</Characters>
  <Application>Microsoft Office Word</Application>
  <DocSecurity>0</DocSecurity>
  <Lines>5</Lines>
  <Paragraphs>1</Paragraphs>
  <ScaleCrop>false</ScaleCrop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2019-09-01T14:49:00Z</dcterms:created>
  <dcterms:modified xsi:type="dcterms:W3CDTF">2019-09-01T15:43:00Z</dcterms:modified>
</cp:coreProperties>
</file>