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1E2" w:rsidRDefault="006E051E">
      <w:pPr>
        <w:rPr>
          <w:sz w:val="22"/>
        </w:rPr>
      </w:pPr>
      <w:r>
        <w:rPr>
          <w:rFonts w:hint="eastAsia"/>
          <w:sz w:val="22"/>
        </w:rPr>
        <w:t>本科实习生培养大纲：</w:t>
      </w:r>
    </w:p>
    <w:p w:rsidR="008F01E2" w:rsidRDefault="006E051E">
      <w:pPr>
        <w:rPr>
          <w:sz w:val="22"/>
        </w:rPr>
      </w:pPr>
      <w:r>
        <w:rPr>
          <w:rFonts w:hint="eastAsia"/>
          <w:sz w:val="22"/>
        </w:rPr>
        <w:t>基础知识学习以及前期考察</w:t>
      </w:r>
    </w:p>
    <w:p w:rsidR="008F01E2" w:rsidRDefault="006E051E">
      <w:pPr>
        <w:rPr>
          <w:sz w:val="22"/>
        </w:rPr>
      </w:pPr>
      <w:r>
        <w:rPr>
          <w:sz w:val="22"/>
        </w:rPr>
        <w:t>Linux：</w:t>
      </w:r>
    </w:p>
    <w:p w:rsidR="008F01E2" w:rsidRDefault="006E051E">
      <w:pPr>
        <w:pStyle w:val="a5"/>
        <w:numPr>
          <w:ilvl w:val="0"/>
          <w:numId w:val="1"/>
        </w:numPr>
        <w:ind w:firstLineChars="0"/>
        <w:rPr>
          <w:sz w:val="22"/>
        </w:rPr>
      </w:pPr>
      <w:r>
        <w:rPr>
          <w:rFonts w:hint="eastAsia"/>
          <w:sz w:val="22"/>
        </w:rPr>
        <w:t>系统安装，引导问题</w:t>
      </w:r>
    </w:p>
    <w:p w:rsidR="008F01E2" w:rsidRDefault="006E051E">
      <w:pPr>
        <w:pStyle w:val="a5"/>
        <w:numPr>
          <w:ilvl w:val="0"/>
          <w:numId w:val="1"/>
        </w:numPr>
        <w:ind w:firstLineChars="0"/>
        <w:rPr>
          <w:sz w:val="22"/>
        </w:rPr>
      </w:pPr>
      <w:r>
        <w:rPr>
          <w:sz w:val="22"/>
        </w:rPr>
        <w:t>L</w:t>
      </w:r>
      <w:r>
        <w:rPr>
          <w:rFonts w:hint="eastAsia"/>
          <w:sz w:val="22"/>
        </w:rPr>
        <w:t>inux下安装CUDA</w:t>
      </w:r>
      <w:r>
        <w:rPr>
          <w:sz w:val="22"/>
        </w:rPr>
        <w:t>+CUDNN+tensorflow-gpu</w:t>
      </w:r>
    </w:p>
    <w:p w:rsidR="008F01E2" w:rsidRDefault="006E051E">
      <w:pPr>
        <w:rPr>
          <w:sz w:val="22"/>
        </w:rPr>
      </w:pPr>
      <w:r>
        <w:rPr>
          <w:sz w:val="22"/>
        </w:rPr>
        <w:tab/>
        <w:t>3.熟悉基础操作，简单命令</w:t>
      </w:r>
    </w:p>
    <w:p w:rsidR="008F01E2" w:rsidRDefault="006E051E">
      <w:pPr>
        <w:rPr>
          <w:sz w:val="22"/>
        </w:rPr>
      </w:pPr>
      <w:r>
        <w:rPr>
          <w:sz w:val="22"/>
        </w:rPr>
        <w:tab/>
      </w:r>
      <w:r>
        <w:rPr>
          <w:sz w:val="22"/>
        </w:rPr>
        <w:tab/>
        <w:t>ps：了解chmod,su等权限知识</w:t>
      </w:r>
    </w:p>
    <w:p w:rsidR="008F01E2" w:rsidRDefault="006E051E">
      <w:pPr>
        <w:ind w:left="420"/>
        <w:rPr>
          <w:sz w:val="22"/>
        </w:rPr>
      </w:pPr>
      <w:r>
        <w:rPr>
          <w:rFonts w:hint="eastAsia"/>
          <w:sz w:val="22"/>
        </w:rPr>
        <w:t>4.</w:t>
      </w:r>
      <w:r>
        <w:rPr>
          <w:sz w:val="22"/>
        </w:rPr>
        <w:t>了解远程服务器（vnc）、ftp服务器等的搭建，了解用户管理、提权，了解网络端口、防火墙的开放，关闭，禁用。。。</w:t>
      </w:r>
    </w:p>
    <w:p w:rsidR="008F01E2" w:rsidRDefault="006E051E">
      <w:pPr>
        <w:rPr>
          <w:sz w:val="22"/>
        </w:rPr>
      </w:pPr>
      <w:r>
        <w:rPr>
          <w:sz w:val="22"/>
        </w:rPr>
        <w:t>P</w:t>
      </w:r>
      <w:r>
        <w:rPr>
          <w:rFonts w:hint="eastAsia"/>
          <w:sz w:val="22"/>
        </w:rPr>
        <w:t>rogram:</w:t>
      </w:r>
    </w:p>
    <w:p w:rsidR="008F01E2" w:rsidRDefault="006E051E">
      <w:pPr>
        <w:rPr>
          <w:sz w:val="22"/>
        </w:rPr>
      </w:pPr>
      <w:r>
        <w:rPr>
          <w:sz w:val="22"/>
        </w:rPr>
        <w:tab/>
        <w:t>1</w:t>
      </w:r>
      <w:r>
        <w:rPr>
          <w:rFonts w:hint="eastAsia"/>
          <w:sz w:val="22"/>
        </w:rPr>
        <w:t>、学习python语言并完</w:t>
      </w:r>
      <w:r>
        <w:rPr>
          <w:sz w:val="22"/>
        </w:rPr>
        <w:t>成</w:t>
      </w:r>
      <w:r>
        <w:rPr>
          <w:rFonts w:hint="eastAsia"/>
          <w:sz w:val="22"/>
        </w:rPr>
        <w:t>一些小的脚本</w:t>
      </w:r>
      <w:r>
        <w:rPr>
          <w:sz w:val="22"/>
        </w:rPr>
        <w:t>——莫烦Python学习</w:t>
      </w:r>
    </w:p>
    <w:p w:rsidR="008F01E2" w:rsidRDefault="006E051E">
      <w:pPr>
        <w:ind w:firstLineChars="200" w:firstLine="440"/>
        <w:rPr>
          <w:sz w:val="22"/>
        </w:rPr>
      </w:pPr>
      <w:r>
        <w:rPr>
          <w:sz w:val="22"/>
        </w:rPr>
        <w:t>2、学习机器学习基础知识——观看网易云课堂上Andrew Ng的深度学习视频</w:t>
      </w:r>
    </w:p>
    <w:p w:rsidR="008F01E2" w:rsidRDefault="006E051E">
      <w:pPr>
        <w:ind w:firstLineChars="200" w:firstLine="440"/>
        <w:rPr>
          <w:sz w:val="22"/>
        </w:rPr>
      </w:pPr>
      <w:r>
        <w:rPr>
          <w:rFonts w:hint="eastAsia"/>
          <w:sz w:val="22"/>
        </w:rPr>
        <w:t>3、基于numpy搭建单隐层，多隐层的网络。</w:t>
      </w:r>
    </w:p>
    <w:p w:rsidR="008F01E2" w:rsidRDefault="006E051E">
      <w:pPr>
        <w:ind w:firstLineChars="200" w:firstLine="440"/>
        <w:rPr>
          <w:sz w:val="22"/>
        </w:rPr>
      </w:pPr>
      <w:r>
        <w:rPr>
          <w:sz w:val="22"/>
        </w:rPr>
        <w:t>3、学习tensorflow，搭建基于MNIST库上的</w:t>
      </w:r>
      <w:r>
        <w:rPr>
          <w:rFonts w:hint="eastAsia"/>
          <w:sz w:val="22"/>
        </w:rPr>
        <w:t>神经网络，最好是自己搭建。</w:t>
      </w:r>
    </w:p>
    <w:p w:rsidR="008F01E2" w:rsidRDefault="006E051E">
      <w:pPr>
        <w:ind w:firstLineChars="200" w:firstLine="440"/>
        <w:rPr>
          <w:sz w:val="22"/>
        </w:rPr>
      </w:pPr>
      <w:r>
        <w:rPr>
          <w:rFonts w:hint="eastAsia"/>
          <w:sz w:val="22"/>
        </w:rPr>
        <w:t>4、阅读相关资料对神经网络进行优化提高自己搭建的网络的准确率。使用别人网络结构的总结提高网络准确率同时不增加网络规模的方法。</w:t>
      </w:r>
    </w:p>
    <w:p w:rsidR="008F01E2" w:rsidRDefault="006E051E">
      <w:pPr>
        <w:ind w:firstLineChars="200" w:firstLine="440"/>
        <w:rPr>
          <w:sz w:val="22"/>
        </w:rPr>
      </w:pPr>
      <w:r>
        <w:rPr>
          <w:sz w:val="22"/>
        </w:rPr>
        <w:t>5、学习基于CIFAR库上的编程，搭建相应的网络，再进行优化网络的实验</w:t>
      </w:r>
    </w:p>
    <w:p w:rsidR="008F01E2" w:rsidRDefault="006E051E">
      <w:pPr>
        <w:ind w:firstLineChars="200" w:firstLine="440"/>
        <w:rPr>
          <w:sz w:val="22"/>
        </w:rPr>
      </w:pPr>
      <w:r>
        <w:rPr>
          <w:sz w:val="22"/>
        </w:rPr>
        <w:t>6、学习AlexNet,GoogleNet,Vgg,ResNet,DenseNet,SqueezeNet的结构，总结其特点，推导各层数据直接传递的细节，计算参数的数量，总结优缺点，查看论文和相应解读的博客</w:t>
      </w:r>
    </w:p>
    <w:p w:rsidR="008F01E2" w:rsidRDefault="006E051E">
      <w:pPr>
        <w:ind w:firstLineChars="200" w:firstLine="440"/>
        <w:rPr>
          <w:sz w:val="22"/>
        </w:rPr>
      </w:pPr>
      <w:r>
        <w:rPr>
          <w:sz w:val="22"/>
        </w:rPr>
        <w:t>7、学习基于ImageNet库上的实验，分配服务器端口，学会相应操作，自主选择性地实现上述经典网络，并优化总结</w:t>
      </w:r>
    </w:p>
    <w:p w:rsidR="008F01E2" w:rsidRDefault="006E051E">
      <w:pPr>
        <w:ind w:firstLineChars="200" w:firstLine="440"/>
        <w:rPr>
          <w:sz w:val="22"/>
        </w:rPr>
      </w:pPr>
      <w:r>
        <w:rPr>
          <w:sz w:val="22"/>
        </w:rPr>
        <w:t>8、了解强化学习有关内容博客，阅读相关文献，了解循环神经网络工作原理，以及阅读相关文献。</w:t>
      </w:r>
    </w:p>
    <w:p w:rsidR="008F01E2" w:rsidRDefault="006E051E">
      <w:r>
        <w:rPr>
          <w:sz w:val="22"/>
        </w:rPr>
        <w:t>Writing:</w:t>
      </w:r>
    </w:p>
    <w:p w:rsidR="008F01E2" w:rsidRDefault="006E051E">
      <w:pPr>
        <w:ind w:firstLineChars="200" w:firstLine="440"/>
        <w:rPr>
          <w:sz w:val="22"/>
        </w:rPr>
      </w:pPr>
      <w:r>
        <w:rPr>
          <w:sz w:val="22"/>
        </w:rPr>
        <w:t>1、加强英语学习，多阅读英文论文 学会使用图书馆资源以及IEEE XPLORE查文献。</w:t>
      </w:r>
    </w:p>
    <w:p w:rsidR="008F01E2" w:rsidRDefault="006E051E">
      <w:pPr>
        <w:ind w:firstLineChars="200" w:firstLine="440"/>
        <w:rPr>
          <w:sz w:val="22"/>
        </w:rPr>
      </w:pPr>
      <w:r>
        <w:rPr>
          <w:sz w:val="22"/>
        </w:rPr>
        <w:t>2、学习Latex的使用，Excel的使用，以及Visio的使用。</w:t>
      </w:r>
    </w:p>
    <w:p w:rsidR="008F01E2" w:rsidRDefault="006E051E" w:rsidP="00AE6A23">
      <w:pPr>
        <w:rPr>
          <w:sz w:val="22"/>
        </w:rPr>
      </w:pPr>
      <w:r>
        <w:rPr>
          <w:rFonts w:hint="eastAsia"/>
          <w:sz w:val="22"/>
        </w:rPr>
        <w:t>正式实习</w:t>
      </w:r>
    </w:p>
    <w:p w:rsidR="008F01E2" w:rsidRDefault="006E051E">
      <w:pPr>
        <w:pStyle w:val="a5"/>
        <w:numPr>
          <w:ilvl w:val="0"/>
          <w:numId w:val="2"/>
        </w:numPr>
        <w:ind w:firstLineChars="0"/>
        <w:rPr>
          <w:sz w:val="22"/>
        </w:rPr>
      </w:pPr>
      <w:bookmarkStart w:id="0" w:name="_GoBack"/>
      <w:r>
        <w:rPr>
          <w:rFonts w:hint="eastAsia"/>
          <w:sz w:val="22"/>
        </w:rPr>
        <w:t>具体的深入的论文阅读，阅读过程中可能完成论文的复现以及新的思路的产生与实现，推动实验室工作的前进。</w:t>
      </w:r>
    </w:p>
    <w:bookmarkEnd w:id="0"/>
    <w:p w:rsidR="008F01E2" w:rsidRDefault="006E051E">
      <w:pPr>
        <w:pStyle w:val="a5"/>
        <w:numPr>
          <w:ilvl w:val="0"/>
          <w:numId w:val="2"/>
        </w:numPr>
        <w:ind w:firstLineChars="0"/>
        <w:rPr>
          <w:sz w:val="22"/>
        </w:rPr>
      </w:pPr>
      <w:r>
        <w:rPr>
          <w:sz w:val="22"/>
        </w:rPr>
        <w:t>分配几个搞无人车，学习SqueezeNet,SqueezeDet,YOLO,R-CNN,R-FCN。。fuck</w:t>
      </w:r>
    </w:p>
    <w:p w:rsidR="008F01E2" w:rsidRDefault="006E051E">
      <w:pPr>
        <w:pStyle w:val="a5"/>
        <w:numPr>
          <w:ilvl w:val="0"/>
          <w:numId w:val="2"/>
        </w:numPr>
        <w:ind w:firstLineChars="0"/>
        <w:rPr>
          <w:sz w:val="22"/>
        </w:rPr>
      </w:pPr>
      <w:r>
        <w:rPr>
          <w:rFonts w:hint="eastAsia"/>
          <w:sz w:val="22"/>
        </w:rPr>
        <w:t>论文的写作。</w:t>
      </w:r>
    </w:p>
    <w:sectPr w:rsidR="008F01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24B8FFA8"/>
    <w:lvl w:ilvl="0" w:tplc="CE2E5D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A8F1853"/>
    <w:multiLevelType w:val="hybridMultilevel"/>
    <w:tmpl w:val="457E5080"/>
    <w:lvl w:ilvl="0" w:tplc="40DA46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1E2"/>
    <w:rsid w:val="00217A39"/>
    <w:rsid w:val="006E051E"/>
    <w:rsid w:val="007E73C7"/>
    <w:rsid w:val="008F01E2"/>
    <w:rsid w:val="00AE6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01C64"/>
  <w15:docId w15:val="{36291C31-BF07-4D57-A799-8CC7CF8AE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rPr>
      <w:color w:val="0563C1"/>
      <w:u w:val="single"/>
    </w:rPr>
  </w:style>
  <w:style w:type="character" w:customStyle="1" w:styleId="UnresolvedMention">
    <w:name w:val="Unresolved Mention"/>
    <w:basedOn w:val="a0"/>
    <w:uiPriority w:val="99"/>
    <w:rPr>
      <w:color w:val="808080"/>
      <w:shd w:val="clear" w:color="auto" w:fill="E6E6E6"/>
    </w:r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noc</dc:creator>
  <cp:lastModifiedBy>Windows 用户</cp:lastModifiedBy>
  <cp:revision>4</cp:revision>
  <cp:lastPrinted>2017-09-12T03:06:00Z</cp:lastPrinted>
  <dcterms:created xsi:type="dcterms:W3CDTF">2017-09-14T00:34:00Z</dcterms:created>
  <dcterms:modified xsi:type="dcterms:W3CDTF">2017-09-14T10:23:00Z</dcterms:modified>
</cp:coreProperties>
</file>