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076BA" w14:textId="031283B8" w:rsidR="00EE2F42" w:rsidRDefault="00EE2F42">
      <w:r>
        <w:rPr>
          <w:rFonts w:hint="eastAsia"/>
        </w:rPr>
        <w:t>启动设备</w:t>
      </w:r>
    </w:p>
    <w:p w14:paraId="3AC6D9C4" w14:textId="552FEFD4" w:rsidR="009C179B" w:rsidRDefault="00EE2F42">
      <w:r>
        <w:rPr>
          <w:noProof/>
        </w:rPr>
        <w:drawing>
          <wp:inline distT="0" distB="0" distL="0" distR="0" wp14:anchorId="440CE494" wp14:editId="67F91CC2">
            <wp:extent cx="5274310" cy="441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46F0" w14:textId="2E6E3690" w:rsidR="00EE2F42" w:rsidRDefault="00EE2F42">
      <w:pPr>
        <w:rPr>
          <w:rFonts w:hint="eastAsia"/>
        </w:rPr>
      </w:pPr>
      <w:r>
        <w:rPr>
          <w:rFonts w:hint="eastAsia"/>
        </w:rPr>
        <w:t>正常访问</w:t>
      </w:r>
    </w:p>
    <w:p w14:paraId="70D58528" w14:textId="7853EA0E" w:rsidR="00EE2F42" w:rsidRDefault="00EE2F42">
      <w:r>
        <w:rPr>
          <w:noProof/>
        </w:rPr>
        <w:drawing>
          <wp:inline distT="0" distB="0" distL="0" distR="0" wp14:anchorId="071FC9CF" wp14:editId="72BCF606">
            <wp:extent cx="5274310" cy="2261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0E7A" w14:textId="588EF73E" w:rsidR="00EE2F42" w:rsidRDefault="00EE2F42">
      <w:r>
        <w:rPr>
          <w:rFonts w:hint="eastAsia"/>
        </w:rPr>
        <w:t>请求页面不存在</w:t>
      </w:r>
    </w:p>
    <w:p w14:paraId="7FAFEE32" w14:textId="2E3DD03B" w:rsidR="00EE2F42" w:rsidRDefault="00EE2F42">
      <w:r>
        <w:rPr>
          <w:noProof/>
        </w:rPr>
        <w:drawing>
          <wp:inline distT="0" distB="0" distL="0" distR="0" wp14:anchorId="18BA0633" wp14:editId="267D4146">
            <wp:extent cx="5274310" cy="1313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2AF2" w14:textId="07FDD380" w:rsidR="00EE2F42" w:rsidRDefault="00EE2F42">
      <w:r>
        <w:rPr>
          <w:rFonts w:hint="eastAsia"/>
        </w:rPr>
        <w:t>检查post是否有效</w:t>
      </w:r>
    </w:p>
    <w:p w14:paraId="2FA79005" w14:textId="08552EDB" w:rsidR="00EE2F42" w:rsidRDefault="00EE2F42">
      <w:r>
        <w:rPr>
          <w:noProof/>
        </w:rPr>
        <w:drawing>
          <wp:inline distT="0" distB="0" distL="0" distR="0" wp14:anchorId="37ED899A" wp14:editId="383FF2DF">
            <wp:extent cx="5274310" cy="1339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32DE" w14:textId="0AFE4588" w:rsidR="00EE2F42" w:rsidRDefault="00EE2F42"/>
    <w:p w14:paraId="57BE1EFD" w14:textId="411770F4" w:rsidR="0067177B" w:rsidRDefault="0067177B" w:rsidP="0067177B">
      <w:pPr>
        <w:pStyle w:val="2"/>
      </w:pPr>
      <w:r>
        <w:rPr>
          <w:rFonts w:hint="eastAsia"/>
        </w:rPr>
        <w:lastRenderedPageBreak/>
        <w:t>无并发情况下的性能测试</w:t>
      </w:r>
    </w:p>
    <w:p w14:paraId="04425B33" w14:textId="3576634E" w:rsidR="0067177B" w:rsidRDefault="0067177B" w:rsidP="0067177B">
      <w:r>
        <w:rPr>
          <w:noProof/>
        </w:rPr>
        <w:drawing>
          <wp:inline distT="0" distB="0" distL="0" distR="0" wp14:anchorId="665D04EF" wp14:editId="3B6587CC">
            <wp:extent cx="5274310" cy="32994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7035" w14:textId="77777777" w:rsidR="00C22451" w:rsidRDefault="00C22451" w:rsidP="0067177B"/>
    <w:p w14:paraId="3F04CC9B" w14:textId="2E261F1D" w:rsidR="0067177B" w:rsidRDefault="0067177B" w:rsidP="0067177B">
      <w:r>
        <w:rPr>
          <w:noProof/>
        </w:rPr>
        <w:drawing>
          <wp:inline distT="0" distB="0" distL="0" distR="0" wp14:anchorId="38B53FAC" wp14:editId="0CFA6296">
            <wp:extent cx="5274310" cy="3281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1F3" w14:textId="71879140" w:rsidR="00F447A4" w:rsidRDefault="00F447A4" w:rsidP="0067177B"/>
    <w:p w14:paraId="75D0B0BA" w14:textId="72F79ACD" w:rsidR="00F447A4" w:rsidRDefault="00F447A4" w:rsidP="0067177B"/>
    <w:p w14:paraId="0F554919" w14:textId="27A155A5" w:rsidR="00F447A4" w:rsidRDefault="00F447A4" w:rsidP="00F447A4">
      <w:pPr>
        <w:pStyle w:val="2"/>
      </w:pPr>
      <w:r>
        <w:rPr>
          <w:rFonts w:hint="eastAsia"/>
        </w:rPr>
        <w:lastRenderedPageBreak/>
        <w:t>4线程</w:t>
      </w:r>
      <w:r w:rsidR="00C849C1">
        <w:rPr>
          <w:rFonts w:hint="eastAsia"/>
        </w:rPr>
        <w:t>的性能测试</w:t>
      </w:r>
    </w:p>
    <w:p w14:paraId="735F6711" w14:textId="033A73A1" w:rsidR="00C849C1" w:rsidRPr="00C849C1" w:rsidRDefault="00C849C1" w:rsidP="00C849C1">
      <w:pPr>
        <w:rPr>
          <w:rFonts w:hint="eastAsia"/>
        </w:rPr>
      </w:pPr>
      <w:r>
        <w:rPr>
          <w:noProof/>
        </w:rPr>
        <w:drawing>
          <wp:inline distT="0" distB="0" distL="0" distR="0" wp14:anchorId="74729185" wp14:editId="3A2B992E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4B60" w14:textId="0025D592" w:rsidR="00C849C1" w:rsidRDefault="00C849C1" w:rsidP="00C849C1">
      <w:r>
        <w:rPr>
          <w:noProof/>
        </w:rPr>
        <w:drawing>
          <wp:inline distT="0" distB="0" distL="0" distR="0" wp14:anchorId="68EEAA7B" wp14:editId="6E279902">
            <wp:extent cx="5274310" cy="3108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EE9F" w14:textId="0E3A706C" w:rsidR="00C849C1" w:rsidRDefault="00C849C1" w:rsidP="00C849C1"/>
    <w:p w14:paraId="24C7E9A3" w14:textId="33450464" w:rsidR="00C849C1" w:rsidRDefault="00C849C1" w:rsidP="00C849C1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线程性能测试</w:t>
      </w:r>
    </w:p>
    <w:p w14:paraId="79C64F7C" w14:textId="569598DF" w:rsidR="00C849C1" w:rsidRDefault="00C849C1" w:rsidP="00C849C1">
      <w:r>
        <w:rPr>
          <w:noProof/>
        </w:rPr>
        <w:drawing>
          <wp:inline distT="0" distB="0" distL="0" distR="0" wp14:anchorId="1F3C5952" wp14:editId="062BBA45">
            <wp:extent cx="5274310" cy="3133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8400" w14:textId="71EC3858" w:rsidR="00C849C1" w:rsidRDefault="00C849C1" w:rsidP="00C849C1"/>
    <w:p w14:paraId="46DC6B60" w14:textId="0761D29E" w:rsidR="00C849C1" w:rsidRDefault="00C849C1" w:rsidP="00C849C1">
      <w:pPr>
        <w:pStyle w:val="2"/>
      </w:pPr>
      <w:r>
        <w:rPr>
          <w:rFonts w:hint="eastAsia"/>
        </w:rPr>
        <w:lastRenderedPageBreak/>
        <w:t>6</w:t>
      </w:r>
      <w:r>
        <w:t>4</w:t>
      </w:r>
      <w:r>
        <w:rPr>
          <w:rFonts w:hint="eastAsia"/>
        </w:rPr>
        <w:t>线程性能测试</w:t>
      </w:r>
    </w:p>
    <w:p w14:paraId="4ED9A1CF" w14:textId="3B720180" w:rsidR="00C849C1" w:rsidRDefault="00C849C1" w:rsidP="00C849C1">
      <w:r>
        <w:rPr>
          <w:noProof/>
        </w:rPr>
        <w:drawing>
          <wp:inline distT="0" distB="0" distL="0" distR="0" wp14:anchorId="1D48EB68" wp14:editId="6DD5BAF4">
            <wp:extent cx="5274310" cy="3101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3D8" w14:textId="4467761A" w:rsidR="00C849C1" w:rsidRPr="00C849C1" w:rsidRDefault="00C22451" w:rsidP="00C849C1">
      <w:pPr>
        <w:rPr>
          <w:rFonts w:hint="eastAsia"/>
        </w:rPr>
      </w:pPr>
      <w:r>
        <w:rPr>
          <w:noProof/>
        </w:rPr>
        <w:drawing>
          <wp:inline distT="0" distB="0" distL="0" distR="0" wp14:anchorId="502A9B43" wp14:editId="2B105F56">
            <wp:extent cx="5274310" cy="3105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9C1" w:rsidRPr="00C84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79B"/>
    <w:rsid w:val="0067177B"/>
    <w:rsid w:val="009C179B"/>
    <w:rsid w:val="00C22451"/>
    <w:rsid w:val="00C849C1"/>
    <w:rsid w:val="00EE2F42"/>
    <w:rsid w:val="00F4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13550"/>
  <w15:chartTrackingRefBased/>
  <w15:docId w15:val="{1BEBAE34-5D47-451D-9520-45B04DDC2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47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17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7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47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717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47A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447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F447A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旻聿</dc:creator>
  <cp:keywords/>
  <dc:description/>
  <cp:lastModifiedBy>孙 旻聿</cp:lastModifiedBy>
  <cp:revision>3</cp:revision>
  <dcterms:created xsi:type="dcterms:W3CDTF">2020-04-28T15:58:00Z</dcterms:created>
  <dcterms:modified xsi:type="dcterms:W3CDTF">2020-04-28T17:04:00Z</dcterms:modified>
</cp:coreProperties>
</file>