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CC" w:rsidRDefault="00350E30">
      <w:r w:rsidRPr="00350E30">
        <w:t>jquery.cookie.js</w:t>
      </w:r>
    </w:p>
    <w:sectPr w:rsidR="00E46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FCC" w:rsidRDefault="00E46FCC" w:rsidP="00350E30">
      <w:r>
        <w:separator/>
      </w:r>
    </w:p>
  </w:endnote>
  <w:endnote w:type="continuationSeparator" w:id="1">
    <w:p w:rsidR="00E46FCC" w:rsidRDefault="00E46FCC" w:rsidP="00350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FCC" w:rsidRDefault="00E46FCC" w:rsidP="00350E30">
      <w:r>
        <w:separator/>
      </w:r>
    </w:p>
  </w:footnote>
  <w:footnote w:type="continuationSeparator" w:id="1">
    <w:p w:rsidR="00E46FCC" w:rsidRDefault="00E46FCC" w:rsidP="00350E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E30"/>
    <w:rsid w:val="00350E30"/>
    <w:rsid w:val="00E4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E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E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2017-08-25T09:26:00Z</dcterms:created>
  <dcterms:modified xsi:type="dcterms:W3CDTF">2017-08-25T09:26:00Z</dcterms:modified>
</cp:coreProperties>
</file>