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7E" w:rsidRDefault="00382E7E" w:rsidP="00382E7E">
      <w:pPr>
        <w:spacing w:line="259" w:lineRule="atLeast"/>
        <w:ind w:firstLineChars="200" w:firstLine="360"/>
      </w:pPr>
      <w:r>
        <w:rPr>
          <w:i/>
        </w:rPr>
        <w:t>②</w:t>
      </w:r>
      <w:r>
        <w:t>若</w:t>
      </w:r>
      <w:r>
        <w:rPr>
          <w:i/>
        </w:rPr>
        <w:t>B</w:t>
      </w:r>
      <w:r>
        <w:rPr>
          <w:rFonts w:eastAsia="NEU-BZ-S92"/>
        </w:rPr>
        <w:t>≠⌀</w:t>
      </w:r>
      <w:r>
        <w:rPr>
          <w:rFonts w:ascii="方正书宋_GBK" w:hAnsi="方正书宋_GBK"/>
        </w:rPr>
        <w:t>,</w:t>
      </w:r>
      <w:r>
        <w:t>则需满足的条件有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Cs w:val="18"/>
                    </w:rPr>
                    <m:t>m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+1</m:t>
                  </m:r>
                  <m:r>
                    <w:rPr>
                      <w:rFonts w:ascii="Cambria Math" w:hAnsi="NEU-BZ"/>
                      <w:szCs w:val="18"/>
                    </w:rPr>
                    <m:t>&gt;5</m:t>
                  </m:r>
                </m:e>
              </m:mr>
            </m:m>
          </m:e>
        </m:d>
      </m:oMath>
      <w:r>
        <w:t>或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Cs w:val="18"/>
                    </w:rPr>
                    <m:t>m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Cs w:val="18"/>
                    </w:rPr>
                    <m:t>m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1</m:t>
                  </m:r>
                  <m:r>
                    <w:rPr>
                      <w:rFonts w:ascii="Cambria Math" w:hAnsi="NEU-BZ"/>
                      <w:szCs w:val="18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</m:m>
          </m:e>
        </m:d>
      </m:oMath>
      <w:r>
        <w:t>解得</w:t>
      </w:r>
      <w:r>
        <w:rPr>
          <w:i/>
        </w:rPr>
        <w:t>m&gt;</w:t>
      </w:r>
      <w:r>
        <w:t>4</w:t>
      </w:r>
      <w:r>
        <w:rPr>
          <w:i/>
        </w:rPr>
        <w:t>.</w:t>
      </w:r>
    </w:p>
    <w:p w:rsidR="004A2BA9" w:rsidRPr="00382E7E" w:rsidRDefault="004A2BA9"/>
    <w:sectPr w:rsidR="004A2BA9" w:rsidRPr="0038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A9" w:rsidRDefault="004A2BA9" w:rsidP="00382E7E">
      <w:pPr>
        <w:spacing w:line="240" w:lineRule="auto"/>
      </w:pPr>
      <w:r>
        <w:separator/>
      </w:r>
    </w:p>
  </w:endnote>
  <w:endnote w:type="continuationSeparator" w:id="1">
    <w:p w:rsidR="004A2BA9" w:rsidRDefault="004A2BA9" w:rsidP="00382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A9" w:rsidRDefault="004A2BA9" w:rsidP="00382E7E">
      <w:pPr>
        <w:spacing w:line="240" w:lineRule="auto"/>
      </w:pPr>
      <w:r>
        <w:separator/>
      </w:r>
    </w:p>
  </w:footnote>
  <w:footnote w:type="continuationSeparator" w:id="1">
    <w:p w:rsidR="004A2BA9" w:rsidRDefault="004A2BA9" w:rsidP="00382E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E7E"/>
    <w:rsid w:val="00382E7E"/>
    <w:rsid w:val="004A2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7E"/>
    <w:pPr>
      <w:spacing w:line="270" w:lineRule="exact"/>
    </w:pPr>
    <w:rPr>
      <w:rFonts w:ascii="NEU-BZ-S92" w:eastAsia="方正书宋_GBK" w:hAnsi="NEU-BZ-S92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E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E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E7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E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E7E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E7E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2016-06-07T03:10:00Z</dcterms:created>
  <dcterms:modified xsi:type="dcterms:W3CDTF">2016-06-07T03:10:00Z</dcterms:modified>
</cp:coreProperties>
</file>