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pPr>
      <w:r>
        <w:t>要求：每个项目 1000字</w:t>
      </w:r>
    </w:p>
    <w:p>
      <w:pPr>
        <w:pStyle w:val="2"/>
        <w:numPr>
          <w:ilvl w:val="0"/>
          <w:numId w:val="1"/>
        </w:numPr>
      </w:pPr>
      <w:r>
        <w:t>项目名</w:t>
      </w:r>
    </w:p>
    <w:p>
      <w:pPr>
        <w:ind w:left="420" w:leftChars="0" w:firstLine="420" w:firstLineChars="0"/>
      </w:pPr>
      <w:r>
        <w:rPr>
          <w:rFonts w:hint="eastAsia"/>
          <w:lang w:val="en-US" w:eastAsia="zh-CN"/>
        </w:rPr>
        <w:t>地球城商城-本地特卖网</w:t>
      </w:r>
    </w:p>
    <w:p>
      <w:pPr>
        <w:pStyle w:val="2"/>
        <w:numPr>
          <w:ilvl w:val="0"/>
          <w:numId w:val="1"/>
        </w:numPr>
      </w:pPr>
      <w:r>
        <w:t>项目 业务介绍</w:t>
      </w:r>
    </w:p>
    <w:p>
      <w:pPr>
        <w:numPr>
          <w:numId w:val="0"/>
        </w:numPr>
        <w:ind w:firstLine="420" w:firstLineChars="0"/>
        <w:rPr>
          <w:rFonts w:hint="default"/>
          <w:lang w:val="en-US"/>
        </w:rPr>
      </w:pPr>
      <w:r>
        <w:rPr>
          <w:rFonts w:hint="eastAsia"/>
          <w:lang w:val="en-US" w:eastAsia="zh-CN"/>
        </w:rPr>
        <w:t>这个项目主要是一个综合性的购物商城，涉及的商品种类主要在服装，手机数码，珠宝配饰，家电，运动器材，母婴玩具等。还有我们特色模块本地特卖和街店。本地特卖这个模块主要是根据自身手机的定位为买家提供本地特有的商品，街店则为用户提供附近大型商场，宠物店，生活服务，家装，周边游等各类服务性场所。线上线下的结合让我们这个项目有着很好的口碑与知名度。能吸引更多的买家以及商户加入进来.有着很好的发展前景。</w:t>
      </w:r>
    </w:p>
    <w:p>
      <w:pPr>
        <w:numPr>
          <w:numId w:val="0"/>
        </w:numPr>
        <w:ind w:left="840" w:leftChars="0"/>
      </w:pPr>
    </w:p>
    <w:p>
      <w:pPr>
        <w:pStyle w:val="2"/>
        <w:numPr>
          <w:ilvl w:val="0"/>
          <w:numId w:val="1"/>
        </w:numPr>
        <w:rPr>
          <w:b/>
        </w:rPr>
      </w:pPr>
      <w:r>
        <w:rPr>
          <w:b/>
        </w:rPr>
        <w:t>项目开发流程</w:t>
      </w:r>
    </w:p>
    <w:p>
      <w:pPr>
        <w:ind w:left="420" w:leftChars="0" w:firstLine="420" w:firstLineChars="0"/>
        <w:rPr>
          <w:rFonts w:hint="default"/>
          <w:lang w:val="en-US" w:eastAsia="zh-CN"/>
        </w:rPr>
      </w:pPr>
      <w:r>
        <w:rPr>
          <w:rFonts w:hint="eastAsia"/>
          <w:lang w:val="en-US" w:eastAsia="zh-CN"/>
        </w:rPr>
        <w:t>流程： 开项目会，分配任务，UI设计师根据产品需求分析文档，对产品的整体美术风格、交互设计、界面结构、操作流程等做出设计。负责项目中各种交互界面、图标、LOGO、按钮等相关元素的设计与制作。 前端负责页面效果以及功能的实现 后端负责接口。然后我们会有开发者规范 主要包括</w:t>
      </w:r>
    </w:p>
    <w:p>
      <w:pPr>
        <w:ind w:left="420" w:leftChars="0" w:firstLine="420" w:firstLineChars="0"/>
        <w:rPr>
          <w:rFonts w:hint="eastAsia"/>
          <w:lang w:val="en-US" w:eastAsia="zh-CN"/>
        </w:rPr>
      </w:pPr>
      <w:r>
        <w:rPr>
          <w:rFonts w:hint="eastAsia"/>
          <w:lang w:val="en-US" w:eastAsia="zh-CN"/>
        </w:rPr>
        <w:t>命名规范（文件命名，变量，函数，class， id） 驼峰， - _ 约定法</w:t>
      </w:r>
    </w:p>
    <w:p>
      <w:pPr>
        <w:ind w:left="420" w:leftChars="0" w:firstLine="420" w:firstLineChars="0"/>
        <w:rPr>
          <w:rFonts w:hint="eastAsia"/>
          <w:lang w:val="en-US" w:eastAsia="zh-CN"/>
        </w:rPr>
      </w:pPr>
      <w:r>
        <w:rPr>
          <w:rFonts w:hint="eastAsia"/>
          <w:lang w:val="en-US" w:eastAsia="zh-CN"/>
        </w:rPr>
        <w:t>目录规范（目录如何建立） 划分目录结构 约定法</w:t>
      </w:r>
    </w:p>
    <w:p>
      <w:pPr>
        <w:ind w:left="420" w:leftChars="0" w:firstLine="420" w:firstLineChars="0"/>
        <w:rPr>
          <w:rFonts w:hint="eastAsia"/>
          <w:lang w:val="en-US" w:eastAsia="zh-CN"/>
        </w:rPr>
      </w:pPr>
      <w:r>
        <w:rPr>
          <w:rFonts w:hint="eastAsia"/>
          <w:lang w:val="en-US" w:eastAsia="zh-CN"/>
        </w:rPr>
        <w:t>版本规范（） 挑选稳定版本 记录版本号 如果版本升级，需要总结版本差异</w:t>
      </w:r>
    </w:p>
    <w:p>
      <w:pPr>
        <w:ind w:left="420" w:leftChars="0" w:firstLine="420" w:firstLineChars="0"/>
        <w:rPr>
          <w:rFonts w:hint="eastAsia"/>
          <w:lang w:val="en-US" w:eastAsia="zh-CN"/>
        </w:rPr>
      </w:pPr>
      <w:r>
        <w:rPr>
          <w:rFonts w:hint="eastAsia"/>
          <w:lang w:val="en-US" w:eastAsia="zh-CN"/>
        </w:rPr>
        <w:t>编码规范（注释，… 语法） eslint语法 JSDoc注释</w:t>
      </w:r>
    </w:p>
    <w:p>
      <w:pPr>
        <w:ind w:left="420" w:leftChars="0" w:firstLine="420" w:firstLineChars="0"/>
        <w:rPr>
          <w:rFonts w:hint="eastAsia"/>
          <w:lang w:val="en-US" w:eastAsia="zh-CN"/>
        </w:rPr>
      </w:pPr>
      <w:r>
        <w:rPr>
          <w:rFonts w:hint="eastAsia"/>
          <w:lang w:val="en-US" w:eastAsia="zh-CN"/>
        </w:rPr>
        <w:t>适配规则（pc，移动） 分辨率调整</w:t>
      </w:r>
    </w:p>
    <w:p>
      <w:pPr>
        <w:ind w:left="420" w:leftChars="0" w:firstLine="420" w:firstLineChars="0"/>
        <w:rPr>
          <w:rFonts w:hint="eastAsia"/>
          <w:lang w:val="en-US" w:eastAsia="zh-CN"/>
        </w:rPr>
      </w:pPr>
      <w:r>
        <w:rPr>
          <w:rFonts w:hint="eastAsia"/>
          <w:lang w:val="en-US" w:eastAsia="zh-CN"/>
        </w:rPr>
        <w:t>接口规范（成功，失败，状态码，安全） 和后端约定</w:t>
      </w:r>
    </w:p>
    <w:p>
      <w:pPr>
        <w:ind w:left="420" w:leftChars="0" w:firstLine="420" w:firstLineChars="0"/>
        <w:rPr>
          <w:rFonts w:hint="default" w:eastAsiaTheme="minorEastAsia"/>
          <w:lang w:val="en-US" w:eastAsia="zh-CN"/>
        </w:rPr>
      </w:pPr>
      <w:r>
        <w:rPr>
          <w:rFonts w:hint="eastAsia"/>
          <w:lang w:val="en-US" w:eastAsia="zh-CN"/>
        </w:rPr>
        <w:t>我所负责的项目： 首页/分类  商品详情 购物车 登录注册</w:t>
      </w:r>
    </w:p>
    <w:p>
      <w:pPr>
        <w:ind w:left="420" w:leftChars="0" w:firstLine="420" w:firstLineChars="0"/>
      </w:pPr>
      <w:bookmarkStart w:id="0" w:name="_GoBack"/>
      <w:bookmarkEnd w:id="0"/>
    </w:p>
    <w:p>
      <w:pPr>
        <w:ind w:left="420" w:leftChars="0" w:firstLine="420" w:firstLineChars="0"/>
      </w:pPr>
    </w:p>
    <w:p>
      <w:pPr>
        <w:pStyle w:val="2"/>
        <w:numPr>
          <w:ilvl w:val="0"/>
          <w:numId w:val="1"/>
        </w:numPr>
        <w:rPr>
          <w:b/>
        </w:rPr>
      </w:pPr>
      <w:r>
        <w:rPr>
          <w:b/>
        </w:rPr>
        <w:t>项目使用技术</w:t>
      </w:r>
    </w:p>
    <w:p>
      <w:pPr>
        <w:rPr>
          <w:rFonts w:hint="eastAsia" w:ascii="宋体" w:hAnsi="宋体" w:eastAsia="宋体" w:cs="宋体"/>
          <w:sz w:val="24"/>
          <w:szCs w:val="24"/>
          <w:lang w:val="en-US" w:eastAsia="zh-CN"/>
        </w:rPr>
      </w:pPr>
      <w:r>
        <w:rPr>
          <w:rFonts w:hint="eastAsia"/>
          <w:lang w:val="en-US" w:eastAsia="zh-CN"/>
        </w:rPr>
        <w:t>使用的是现在很流行的vue框架开发的，主要是vue是</w:t>
      </w:r>
      <w:r>
        <w:rPr>
          <w:rFonts w:ascii="宋体" w:hAnsi="宋体" w:eastAsia="宋体" w:cs="宋体"/>
          <w:sz w:val="24"/>
          <w:szCs w:val="24"/>
        </w:rPr>
        <w:t>轻量级框架、组件化</w:t>
      </w:r>
      <w:r>
        <w:rPr>
          <w:rFonts w:hint="eastAsia" w:ascii="宋体" w:hAnsi="宋体" w:eastAsia="宋体" w:cs="宋体"/>
          <w:sz w:val="24"/>
          <w:szCs w:val="24"/>
          <w:lang w:val="en-US" w:eastAsia="zh-CN"/>
        </w:rPr>
        <w:t>开发</w:t>
      </w:r>
      <w:r>
        <w:rPr>
          <w:rFonts w:ascii="宋体" w:hAnsi="宋体" w:eastAsia="宋体" w:cs="宋体"/>
          <w:sz w:val="24"/>
          <w:szCs w:val="24"/>
        </w:rPr>
        <w:t>、虚拟DOM、运行速度快</w:t>
      </w:r>
      <w:r>
        <w:rPr>
          <w:rFonts w:hint="eastAsia" w:ascii="宋体" w:hAnsi="宋体" w:eastAsia="宋体" w:cs="宋体"/>
          <w:sz w:val="24"/>
          <w:szCs w:val="24"/>
          <w:lang w:val="en-US" w:eastAsia="zh-CN"/>
        </w:rPr>
        <w:t>而且现在vue的生态圈很全 相应的UI库能够快速搭建页面，</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Webpack的快速打包 ，mock模拟数据</w:t>
      </w:r>
    </w:p>
    <w:p>
      <w:pPr>
        <w:pStyle w:val="2"/>
        <w:numPr>
          <w:ilvl w:val="0"/>
          <w:numId w:val="1"/>
        </w:numPr>
        <w:rPr>
          <w:b/>
        </w:rPr>
      </w:pPr>
      <w:r>
        <w:rPr>
          <w:b/>
        </w:rPr>
        <w:t>项目难点/开发过程/及解决方案</w:t>
      </w:r>
    </w:p>
    <w:p>
      <w:pPr>
        <w:rPr>
          <w:rFonts w:hint="eastAsia" w:eastAsiaTheme="minorEastAsia"/>
          <w:lang w:val="en-US" w:eastAsia="zh-CN"/>
        </w:rPr>
      </w:pPr>
    </w:p>
    <w:p/>
    <w:p>
      <w:pPr>
        <w:bidi w:val="0"/>
        <w:rPr>
          <w:rFonts w:asciiTheme="minorHAnsi" w:hAnsiTheme="minorHAnsi" w:eastAsiaTheme="minorEastAsia" w:cstheme="minorBidi"/>
          <w:kern w:val="2"/>
          <w:sz w:val="21"/>
          <w:szCs w:val="24"/>
          <w:lang w:val="en-US" w:eastAsia="zh-CN" w:bidi="ar-SA"/>
        </w:rPr>
      </w:pPr>
    </w:p>
    <w:p>
      <w:pPr>
        <w:bidi w:val="0"/>
        <w:jc w:val="left"/>
        <w:rPr>
          <w:rFonts w:hint="eastAsia"/>
          <w:lang w:val="en-US" w:eastAsia="zh-CN"/>
        </w:rPr>
      </w:pPr>
    </w:p>
    <w:p>
      <w:pPr>
        <w:bidi w:val="0"/>
        <w:ind w:firstLine="328" w:firstLine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5DC44"/>
    <w:multiLevelType w:val="multilevel"/>
    <w:tmpl w:val="5D65DC4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EF52A"/>
    <w:rsid w:val="3C671DD1"/>
    <w:rsid w:val="78650C83"/>
    <w:rsid w:val="BFFEF52A"/>
    <w:rsid w:val="EFD7909B"/>
    <w:rsid w:val="F1BEE341"/>
    <w:rsid w:val="FF9F2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256</TotalTime>
  <ScaleCrop>false</ScaleCrop>
  <LinksUpToDate>false</LinksUpToDate>
  <CharactersWithSpaces>0</CharactersWithSpaces>
  <Application>WPS Office_11.3.0.8742_F1E327BC-269C-435d-A152-05C5408002CA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2019-08-28T17:25:00Z</dcterms:created>
  <dc:creator>gaogang</dc:creator>
  <cp:lastModifiedBy>Administrator</cp:lastModifiedBy>
  <dcterms:modified xsi:type="dcterms:W3CDTF">2019-08-29T16:49:26Z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2052-11.3.0.8742</vt:lpwstr>
  </property>
</Properties>
</file>