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我趣旅行</w:t>
      </w:r>
      <w:r>
        <w:t>项目周期</w:t>
      </w:r>
    </w:p>
    <w:p>
      <w:r>
        <w:t>第一天</w:t>
      </w:r>
    </w:p>
    <w:p>
      <w:pPr>
        <w:numPr>
          <w:ilvl w:val="0"/>
          <w:numId w:val="1"/>
        </w:numPr>
        <w:ind w:left="420" w:leftChars="0" w:firstLine="420" w:firstLineChars="0"/>
      </w:pPr>
      <w:r>
        <w:t>项目环境搭建</w:t>
      </w:r>
      <w:r>
        <w:tab/>
      </w:r>
    </w:p>
    <w:p>
      <w:pPr>
        <w:numPr>
          <w:ilvl w:val="0"/>
          <w:numId w:val="1"/>
        </w:numPr>
        <w:ind w:left="420" w:leftChars="0" w:firstLine="420" w:firstLineChars="0"/>
      </w:pPr>
      <w:r>
        <w:t>分析项目划分模块</w:t>
      </w:r>
    </w:p>
    <w:p>
      <w:pPr>
        <w:numPr>
          <w:ilvl w:val="0"/>
          <w:numId w:val="1"/>
        </w:numPr>
        <w:ind w:left="420" w:leftChars="0" w:firstLine="420" w:firstLineChars="0"/>
        <w:rPr>
          <w:sz w:val="18"/>
          <w:szCs w:val="18"/>
        </w:rPr>
      </w:pPr>
      <w:r>
        <w:t>根据模块 切分组件</w:t>
      </w:r>
    </w:p>
    <w:p>
      <w:pPr>
        <w:numPr>
          <w:ilvl w:val="0"/>
          <w:numId w:val="1"/>
        </w:numPr>
        <w:ind w:left="420" w:leftChars="0" w:firstLine="42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修改项目目录</w:t>
      </w:r>
    </w:p>
    <w:p>
      <w:pPr>
        <w:numPr>
          <w:ilvl w:val="0"/>
          <w:numId w:val="1"/>
        </w:numPr>
        <w:ind w:left="420" w:leftChars="0" w:firstLine="420" w:firstLineChars="0"/>
      </w:pPr>
      <w:r>
        <w:rPr>
          <w:rFonts w:hint="eastAsia"/>
          <w:lang w:val="en-US" w:eastAsia="zh-CN"/>
        </w:rPr>
        <w:t>实现一级路由跳转</w:t>
      </w:r>
    </w:p>
    <w:p>
      <w:pPr>
        <w:numPr>
          <w:ilvl w:val="0"/>
          <w:numId w:val="1"/>
        </w:numPr>
        <w:ind w:left="420" w:leftChars="0" w:firstLine="420" w:firstLineChars="0"/>
      </w:pPr>
      <w:r>
        <w:rPr>
          <w:rFonts w:hint="eastAsia"/>
          <w:lang w:val="en-US" w:eastAsia="zh-CN"/>
        </w:rPr>
        <w:t>测试搜索接口</w:t>
      </w:r>
    </w:p>
    <w:p>
      <w:pPr>
        <w:numPr>
          <w:ilvl w:val="0"/>
          <w:numId w:val="1"/>
        </w:numPr>
        <w:ind w:left="420" w:leftChars="0" w:firstLine="420" w:firstLineChars="0"/>
      </w:pPr>
      <w:r>
        <w:rPr>
          <w:rFonts w:hint="eastAsia"/>
          <w:lang w:val="en-US" w:eastAsia="zh-CN"/>
        </w:rPr>
        <w:t>编辑搜索功能模块</w:t>
      </w:r>
    </w:p>
    <w:p>
      <w:pPr>
        <w:numPr>
          <w:ilvl w:val="0"/>
          <w:numId w:val="1"/>
        </w:numPr>
        <w:ind w:left="420" w:leftChars="0" w:firstLine="420" w:firstLineChars="0"/>
      </w:pPr>
      <w:r>
        <w:rPr>
          <w:rFonts w:hint="eastAsia"/>
          <w:lang w:val="en-US" w:eastAsia="zh-CN"/>
        </w:rPr>
        <w:t>实现搜索功能模块始终固定在页面顶部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测试轮播图接口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编辑轮播图功能模块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编辑点击文字跳转组件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编辑点击推荐图片跳转组件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测试首页商品推荐接口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编辑商品推荐功能模块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编辑专业定制师推荐功能模块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编辑底部立即定制图片点击跳转组件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第三天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编辑右边客服栏组件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实现客服栏上划隐藏下划显示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对首页模块布局进行优化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编辑分类页顶部筛选功能模块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编辑一对一定制图片点击跳转组件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测试分类商品接口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编辑分类商品功能模块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加入上划加载功能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第四天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测试商品筛选接口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实现顶部筛选功能模块筛选商品功能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对分类模块布局进行优化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编辑一对一定制模块form表单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实现底部客服图标点击跳转功能并添加提交需求按钮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点击提交需求按钮时对form表单进行判断要求用户必填联系姓名及手机号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登录模块添加form表单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测试登录接口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添加登录按钮，用户点击后会判断用户账号密码是否正确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用户登录成功跳转至首页，登录失败弹出失败原因提示框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底部添加首页图标点击后可返回首页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第五天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编辑我的订单模块顶部筛选导航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测试用户订单接口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实现用户通过筛选查看相应订单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测试商品详情接口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商品详情页面顶部添加商品图片轮播效果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添加商品名称、耗时、开始/结束城市以及商品简介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添加商品标签用户点击标签出现弹框简介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添加图标用户点击图标跳转至该商品行程详情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底部添加商品价格及立即预定按钮点击按钮可进入确认订单页面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第六天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行程详情接口测试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顶部添加标题栏，最左侧有返回上一页图标中间为行程详情标题最右侧为菜单图标。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添加导航栏用户点击行程返回页面顶部，点击费用跳至页面底部费用详情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添加行程天数导航条(D1、D2、D3......)随用户浏览所改变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渲染每日详情信息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底部添加价格及立即预定按钮，用户可通过立即预定按钮进入订单页面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在订单页面顶部添加步骤条(出行信息&gt;行程安排&gt;人员信息)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载入日期组件用户可自定义安排出行往返日期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添加选择房间组件，默认隐藏，用户选择好日期后才会显示，可选择房间数以及出行成人/儿童人数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底部添加价格及下一步按钮，点击按钮后进入行程安排页，顶部步骤条也会随之改变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行程安排页添加复选框便于用户选取项目，点击下一步进入人员信息页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添加form表单便于用户填写个人信息(姓名、性别)及联系信息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下一步按钮改为提交订单。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1CC42E"/>
    <w:multiLevelType w:val="singleLevel"/>
    <w:tmpl w:val="B21CC42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5AD5C0F"/>
    <w:multiLevelType w:val="singleLevel"/>
    <w:tmpl w:val="25AD5C0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A42EFB4"/>
    <w:multiLevelType w:val="singleLevel"/>
    <w:tmpl w:val="3A42EFB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CCE9BCF"/>
    <w:multiLevelType w:val="singleLevel"/>
    <w:tmpl w:val="3CCE9BC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F07117C"/>
    <w:multiLevelType w:val="singleLevel"/>
    <w:tmpl w:val="4F07117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D65DF4C"/>
    <w:multiLevelType w:val="singleLevel"/>
    <w:tmpl w:val="5D65DF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09DE0E7A"/>
    <w:rsid w:val="0D3712A1"/>
    <w:rsid w:val="1F5E2ADD"/>
    <w:rsid w:val="22F55B6D"/>
    <w:rsid w:val="26470664"/>
    <w:rsid w:val="2BFA1B24"/>
    <w:rsid w:val="31080600"/>
    <w:rsid w:val="39832AE6"/>
    <w:rsid w:val="3E817B7D"/>
    <w:rsid w:val="407362DF"/>
    <w:rsid w:val="4A00256D"/>
    <w:rsid w:val="59851292"/>
    <w:rsid w:val="60A94639"/>
    <w:rsid w:val="671570A4"/>
    <w:rsid w:val="6A9271B0"/>
    <w:rsid w:val="6CFF2F4E"/>
    <w:rsid w:val="74F78DA5"/>
    <w:rsid w:val="7543626D"/>
    <w:rsid w:val="7B335F7E"/>
    <w:rsid w:val="7DA31D75"/>
    <w:rsid w:val="BD7F0D1F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朱茂祯</cp:lastModifiedBy>
  <dcterms:modified xsi:type="dcterms:W3CDTF">2019-08-29T15:21:07Z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