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22DF" w14:textId="7A478F1E" w:rsidR="006B1216" w:rsidRDefault="003C7084" w:rsidP="003C7084">
      <w:pPr>
        <w:jc w:val="center"/>
      </w:pPr>
      <w:r>
        <w:t>Встроенные системы</w:t>
      </w:r>
    </w:p>
    <w:p w14:paraId="264A76AC" w14:textId="32526D48" w:rsidR="003C7084" w:rsidRDefault="003C7084" w:rsidP="003C7084">
      <w:r>
        <w:t>Система – система, в которой все её узлы работают вместе в соответствии с набором правил</w:t>
      </w:r>
    </w:p>
    <w:p w14:paraId="1F3722FF" w14:textId="15B82F92" w:rsidR="003C7084" w:rsidRDefault="003C7084" w:rsidP="003C7084">
      <w:r>
        <w:t>Встроенная система – специализированная система управления, которые разработаны таким образом что такие системы будут работать, будучи встроенными непосредственно в устройство, которыми они управляют</w:t>
      </w:r>
    </w:p>
    <w:p w14:paraId="5605B048" w14:textId="64BE8A28" w:rsidR="003C7084" w:rsidRDefault="003C7084" w:rsidP="003C7084">
      <w:pPr>
        <w:jc w:val="center"/>
      </w:pPr>
      <w:r>
        <w:t>Эволюция вычислительных систем</w:t>
      </w:r>
    </w:p>
    <w:p w14:paraId="7CC7042F" w14:textId="7A993126" w:rsidR="003C7084" w:rsidRDefault="003C7084" w:rsidP="003C7084">
      <w:r>
        <w:t>1 поколение</w:t>
      </w:r>
    </w:p>
    <w:p w14:paraId="61FF6D79" w14:textId="1AD4E785" w:rsidR="003C7084" w:rsidRDefault="003C7084" w:rsidP="003C7084">
      <w:pPr>
        <w:rPr>
          <w:lang w:val="en-US"/>
        </w:rPr>
      </w:pPr>
      <w:r>
        <w:t xml:space="preserve">ЭВМ </w:t>
      </w:r>
      <w:r>
        <w:rPr>
          <w:lang w:val="en-US"/>
        </w:rPr>
        <w:t>ENIAC</w:t>
      </w:r>
    </w:p>
    <w:p w14:paraId="3FB083B3" w14:textId="1522841C" w:rsidR="003C7084" w:rsidRDefault="003C7084" w:rsidP="003C7084">
      <w:r>
        <w:t>Электронные лампы (и реле)</w:t>
      </w:r>
    </w:p>
    <w:p w14:paraId="6FB3DE0F" w14:textId="512C4D18" w:rsidR="003C7084" w:rsidRDefault="003C7084" w:rsidP="003C7084">
      <w:r>
        <w:t>Производительность нескольких тысяч операций в секунду в течение нескольких часов</w:t>
      </w:r>
    </w:p>
    <w:p w14:paraId="2B966112" w14:textId="4316B0BA" w:rsidR="003C7084" w:rsidRDefault="003C7084" w:rsidP="003C7084"/>
    <w:p w14:paraId="5886AA75" w14:textId="2D15C8C0" w:rsidR="003C7084" w:rsidRDefault="003C7084" w:rsidP="003C7084">
      <w:r>
        <w:t xml:space="preserve">2 поколение </w:t>
      </w:r>
    </w:p>
    <w:p w14:paraId="37C32739" w14:textId="23435D40" w:rsidR="003C7084" w:rsidRDefault="003C7084" w:rsidP="003C7084">
      <w:r>
        <w:t>Полупроводниковые транзисторы и диоды</w:t>
      </w:r>
    </w:p>
    <w:p w14:paraId="6A5D167F" w14:textId="2D0A70CC" w:rsidR="003C7084" w:rsidRDefault="003C7084" w:rsidP="003C7084">
      <w:r>
        <w:t>1 транзистор способен заменить 40 электронных ламп и работает с большей скоростью</w:t>
      </w:r>
    </w:p>
    <w:p w14:paraId="04961522" w14:textId="0CB576B9" w:rsidR="0046384A" w:rsidRDefault="0046384A" w:rsidP="003C7084"/>
    <w:p w14:paraId="2898419E" w14:textId="50D3264D" w:rsidR="0046384A" w:rsidRDefault="0046384A" w:rsidP="003C7084">
      <w:r>
        <w:t xml:space="preserve">Закон </w:t>
      </w:r>
      <w:proofErr w:type="gramStart"/>
      <w:r>
        <w:t>мура(</w:t>
      </w:r>
      <w:proofErr w:type="gramEnd"/>
      <w:r>
        <w:t>закон технологического прогресса)</w:t>
      </w:r>
    </w:p>
    <w:p w14:paraId="67C28073" w14:textId="4F71303D" w:rsidR="0046384A" w:rsidRDefault="0046384A" w:rsidP="003C7084">
      <w:r>
        <w:t xml:space="preserve">Число транзисторов на одной микросхеме удваивается каждые 18 </w:t>
      </w:r>
      <w:proofErr w:type="spellStart"/>
      <w:proofErr w:type="gramStart"/>
      <w:r>
        <w:t>месяцев,т.е</w:t>
      </w:r>
      <w:proofErr w:type="spellEnd"/>
      <w:r>
        <w:t>.</w:t>
      </w:r>
      <w:proofErr w:type="gramEnd"/>
      <w:r>
        <w:t xml:space="preserve"> увеличивается на 60% каждый год. Точки на графике – объём памяти в битах.</w:t>
      </w:r>
    </w:p>
    <w:p w14:paraId="44546CF3" w14:textId="53F0D3AA" w:rsidR="0046384A" w:rsidRPr="008324F3" w:rsidRDefault="0046384A" w:rsidP="003C7084">
      <w:pPr>
        <w:rPr>
          <w:lang w:val="en-US"/>
        </w:rPr>
      </w:pPr>
      <w:r>
        <w:t xml:space="preserve">Область применения </w:t>
      </w:r>
    </w:p>
    <w:sectPr w:rsidR="0046384A" w:rsidRPr="0083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38"/>
    <w:rsid w:val="000560E0"/>
    <w:rsid w:val="00154A38"/>
    <w:rsid w:val="00214E23"/>
    <w:rsid w:val="003C7084"/>
    <w:rsid w:val="0046384A"/>
    <w:rsid w:val="00551847"/>
    <w:rsid w:val="006B1216"/>
    <w:rsid w:val="008324F3"/>
    <w:rsid w:val="008C56BE"/>
    <w:rsid w:val="00B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0E65"/>
  <w15:chartTrackingRefBased/>
  <w15:docId w15:val="{B770129F-C666-4D96-8CD5-E8EE2B9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link w:val="Base0"/>
    <w:autoRedefine/>
    <w:qFormat/>
    <w:rsid w:val="008C56BE"/>
    <w:pPr>
      <w:spacing w:before="120" w:after="240" w:line="360" w:lineRule="auto"/>
      <w:ind w:left="-567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Base0">
    <w:name w:val="Base Знак"/>
    <w:basedOn w:val="a0"/>
    <w:link w:val="Base"/>
    <w:rsid w:val="008C56B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Пустарнаков</dc:creator>
  <cp:keywords/>
  <dc:description/>
  <cp:lastModifiedBy>Александр Пустарнаков</cp:lastModifiedBy>
  <cp:revision>3</cp:revision>
  <dcterms:created xsi:type="dcterms:W3CDTF">2025-09-22T09:05:00Z</dcterms:created>
  <dcterms:modified xsi:type="dcterms:W3CDTF">2025-09-22T09:17:00Z</dcterms:modified>
</cp:coreProperties>
</file>