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7368" w14:textId="681022F0" w:rsidR="006B1216" w:rsidRDefault="009102CA" w:rsidP="009102CA">
      <w:pPr>
        <w:pStyle w:val="1"/>
        <w:jc w:val="center"/>
      </w:pPr>
      <w:r>
        <w:t>Классификация ЛС</w:t>
      </w:r>
    </w:p>
    <w:p w14:paraId="4E194A33" w14:textId="20C9C16E" w:rsidR="009102CA" w:rsidRDefault="009102CA" w:rsidP="009102CA">
      <w:r>
        <w:t>1.Классификация – получение категориального ответа на основе набора признаков</w:t>
      </w:r>
    </w:p>
    <w:p w14:paraId="770E665C" w14:textId="1CB28EB0" w:rsidR="009102CA" w:rsidRDefault="009102CA" w:rsidP="009102CA">
      <w:r>
        <w:t>2.Класстеризация – распределение данных на группы</w:t>
      </w:r>
    </w:p>
    <w:p w14:paraId="26156796" w14:textId="77777777" w:rsidR="009102CA" w:rsidRDefault="009102CA" w:rsidP="009102CA">
      <w:r>
        <w:t>3.Регрессия – прогноз на основе выборки объектов с различными признаками</w:t>
      </w:r>
    </w:p>
    <w:p w14:paraId="0918AAB1" w14:textId="36B50CCD" w:rsidR="009102CA" w:rsidRDefault="009102CA" w:rsidP="009102CA">
      <w:r>
        <w:t>4. Понижение размерности – понижение размерности сведение к большого числа к меньшему</w:t>
      </w:r>
    </w:p>
    <w:p w14:paraId="5AB8DCED" w14:textId="3A4B40E6" w:rsidR="009102CA" w:rsidRDefault="009102CA" w:rsidP="009102CA">
      <w:r>
        <w:t>5.Отделение аномалий от стандартных случаев</w:t>
      </w:r>
    </w:p>
    <w:p w14:paraId="74058879" w14:textId="2510583C" w:rsidR="009102CA" w:rsidRDefault="00A74701" w:rsidP="009102CA">
      <w:r>
        <w:t xml:space="preserve">Категориальный ответ – это набор данных с </w:t>
      </w:r>
      <w:r w:rsidR="003905F3">
        <w:t>ограниченным</w:t>
      </w:r>
      <w:r>
        <w:t xml:space="preserve"> числом уникальных значений</w:t>
      </w:r>
    </w:p>
    <w:p w14:paraId="142DE957" w14:textId="45A45F37" w:rsidR="00A74701" w:rsidRPr="00A74701" w:rsidRDefault="00A74701" w:rsidP="009102CA">
      <w:r>
        <w:t>Признак – набор исходных данных</w:t>
      </w:r>
      <w:r w:rsidRPr="00A74701">
        <w:t xml:space="preserve">, </w:t>
      </w:r>
      <w:r>
        <w:t xml:space="preserve">которые поддаются алгоритмам </w:t>
      </w:r>
      <w:r>
        <w:rPr>
          <w:lang w:val="en-US"/>
        </w:rPr>
        <w:t>ML</w:t>
      </w:r>
    </w:p>
    <w:p w14:paraId="2D2134A9" w14:textId="7F15CC43" w:rsidR="00A74701" w:rsidRDefault="00A74701" w:rsidP="00A74701">
      <w:pPr>
        <w:spacing w:before="240"/>
      </w:pPr>
      <w:r>
        <w:t xml:space="preserve">Метка обозначается </w:t>
      </w:r>
      <w:r>
        <w:rPr>
          <w:lang w:val="en-US"/>
        </w:rPr>
        <w:t>y</w:t>
      </w:r>
      <w:r w:rsidRPr="00A74701">
        <w:rPr>
          <w:vertAlign w:val="subscript"/>
          <w:lang w:val="en-US"/>
        </w:rPr>
        <w:t>n</w:t>
      </w:r>
      <w:r w:rsidRPr="003905F3">
        <w:rPr>
          <w:vertAlign w:val="subscript"/>
        </w:rPr>
        <w:t xml:space="preserve"> </w:t>
      </w:r>
      <w:r w:rsidR="003905F3">
        <w:t>, ц</w:t>
      </w:r>
      <w:r>
        <w:t xml:space="preserve">елевая переменная обозначается </w:t>
      </w:r>
      <w:r>
        <w:rPr>
          <w:lang w:val="en-US"/>
        </w:rPr>
        <w:t>y</w:t>
      </w:r>
      <w:r>
        <w:t xml:space="preserve"> от</w:t>
      </w:r>
      <w:r w:rsidRPr="00A74701">
        <w:t xml:space="preserve"> </w:t>
      </w:r>
      <w:r>
        <w:rPr>
          <w:lang w:val="en-US"/>
        </w:rPr>
        <w:t>f</w:t>
      </w:r>
      <w:r w:rsidRPr="00A74701">
        <w:t xml:space="preserve"> – </w:t>
      </w:r>
      <w:r w:rsidR="003905F3">
        <w:t>прогнозированный</w:t>
      </w:r>
      <w:r>
        <w:t xml:space="preserve"> признак </w:t>
      </w:r>
      <w:r w:rsidR="003905F3">
        <w:t>дата сета</w:t>
      </w:r>
    </w:p>
    <w:p w14:paraId="024A17B6" w14:textId="7AB42FBD" w:rsidR="003905F3" w:rsidRDefault="003905F3" w:rsidP="00A74701">
      <w:pPr>
        <w:spacing w:before="240"/>
      </w:pPr>
      <w:r>
        <w:t>Дата сет – набор исследуемых данных</w:t>
      </w:r>
    </w:p>
    <w:p w14:paraId="6D9855AD" w14:textId="119D6C75" w:rsidR="003905F3" w:rsidRDefault="003905F3" w:rsidP="00A74701">
      <w:pPr>
        <w:spacing w:before="240"/>
      </w:pPr>
      <w:r>
        <w:t>Простая запись(таблица):</w:t>
      </w:r>
    </w:p>
    <w:p w14:paraId="5F568BC2" w14:textId="7A3ABDE1" w:rsidR="003905F3" w:rsidRDefault="003905F3" w:rsidP="003905F3">
      <w:pPr>
        <w:pStyle w:val="a3"/>
        <w:numPr>
          <w:ilvl w:val="0"/>
          <w:numId w:val="1"/>
        </w:numPr>
        <w:spacing w:before="240"/>
      </w:pPr>
      <w:r>
        <w:t>Матрица</w:t>
      </w:r>
    </w:p>
    <w:p w14:paraId="052E8D9D" w14:textId="7EA391C1" w:rsidR="003905F3" w:rsidRDefault="003905F3" w:rsidP="003905F3">
      <w:pPr>
        <w:pStyle w:val="a3"/>
        <w:numPr>
          <w:ilvl w:val="0"/>
          <w:numId w:val="1"/>
        </w:numPr>
        <w:spacing w:before="240"/>
      </w:pPr>
      <w:r>
        <w:t>Разряженная матрица</w:t>
      </w:r>
    </w:p>
    <w:p w14:paraId="641BA24E" w14:textId="594C8149" w:rsidR="003905F3" w:rsidRDefault="003905F3" w:rsidP="003905F3">
      <w:pPr>
        <w:pStyle w:val="a3"/>
        <w:numPr>
          <w:ilvl w:val="0"/>
          <w:numId w:val="1"/>
        </w:numPr>
        <w:spacing w:before="240"/>
      </w:pPr>
      <w:r>
        <w:t>Транзакционные данные</w:t>
      </w:r>
    </w:p>
    <w:p w14:paraId="47B1606C" w14:textId="76B915D7" w:rsidR="003905F3" w:rsidRDefault="003905F3" w:rsidP="00A74701">
      <w:pPr>
        <w:spacing w:before="240"/>
      </w:pPr>
      <w:r>
        <w:t>Граф</w:t>
      </w:r>
    </w:p>
    <w:p w14:paraId="3587BEEF" w14:textId="6708B029" w:rsidR="003905F3" w:rsidRDefault="003905F3" w:rsidP="00A74701">
      <w:pPr>
        <w:spacing w:before="240"/>
      </w:pPr>
      <w:r>
        <w:t>Упорядоченные данные</w:t>
      </w:r>
    </w:p>
    <w:p w14:paraId="535B06EF" w14:textId="48C0E5FB" w:rsidR="003905F3" w:rsidRDefault="003905F3" w:rsidP="00A74701">
      <w:pPr>
        <w:spacing w:before="240"/>
      </w:pPr>
      <w:r>
        <w:t>Характеристики датасет</w:t>
      </w:r>
    </w:p>
    <w:p w14:paraId="2B43A9AD" w14:textId="3A442C96" w:rsidR="003905F3" w:rsidRPr="003905F3" w:rsidRDefault="003905F3" w:rsidP="00A74701">
      <w:pPr>
        <w:spacing w:before="240"/>
        <w:rPr>
          <w:lang w:val="en-US"/>
        </w:rPr>
      </w:pPr>
      <w:r>
        <w:t>1)размерности(количество записей)</w:t>
      </w:r>
    </w:p>
    <w:p w14:paraId="054B610E" w14:textId="06B3565A" w:rsidR="003905F3" w:rsidRDefault="003905F3" w:rsidP="00A74701">
      <w:pPr>
        <w:spacing w:before="240"/>
      </w:pPr>
      <w:r>
        <w:t>2)разрежённость(количество пустых значений)</w:t>
      </w:r>
    </w:p>
    <w:p w14:paraId="5E2D6C23" w14:textId="290463FC" w:rsidR="003905F3" w:rsidRDefault="003905F3" w:rsidP="00A74701">
      <w:pPr>
        <w:spacing w:before="240"/>
      </w:pPr>
      <w:r>
        <w:t>3)разрешение(диапазон доступных значения)</w:t>
      </w:r>
    </w:p>
    <w:p w14:paraId="287C713F" w14:textId="4911484A" w:rsidR="003905F3" w:rsidRDefault="003905F3" w:rsidP="00A74701">
      <w:pPr>
        <w:spacing w:before="240"/>
      </w:pPr>
    </w:p>
    <w:p w14:paraId="370F26E2" w14:textId="1E940828" w:rsidR="003905F3" w:rsidRPr="00E735A7" w:rsidRDefault="003905F3" w:rsidP="00A74701">
      <w:pPr>
        <w:spacing w:before="240"/>
        <w:rPr>
          <w:lang w:val="en-US"/>
        </w:rPr>
      </w:pPr>
      <w:r>
        <w:t>Процесс обучение – это</w:t>
      </w:r>
      <w:r w:rsidR="005637BA">
        <w:t xml:space="preserve"> подача данных на алгоритм </w:t>
      </w:r>
      <w:r w:rsidR="005637BA">
        <w:rPr>
          <w:lang w:val="en-US"/>
        </w:rPr>
        <w:t>ML</w:t>
      </w:r>
      <w:r w:rsidR="005637BA">
        <w:t>, которая в результате должна вывести определённый шаблон этих исходных данных</w:t>
      </w:r>
    </w:p>
    <w:sectPr w:rsidR="003905F3" w:rsidRPr="00E73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713B7"/>
    <w:multiLevelType w:val="hybridMultilevel"/>
    <w:tmpl w:val="D7569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F7"/>
    <w:rsid w:val="000560E0"/>
    <w:rsid w:val="00214E23"/>
    <w:rsid w:val="003905F3"/>
    <w:rsid w:val="004B0FF7"/>
    <w:rsid w:val="00551847"/>
    <w:rsid w:val="005637BA"/>
    <w:rsid w:val="006B1216"/>
    <w:rsid w:val="008C56BE"/>
    <w:rsid w:val="009102CA"/>
    <w:rsid w:val="00A74701"/>
    <w:rsid w:val="00B943DB"/>
    <w:rsid w:val="00E7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57AE"/>
  <w15:chartTrackingRefBased/>
  <w15:docId w15:val="{EB421414-A6F5-4714-9633-A23D1B1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link w:val="Base0"/>
    <w:autoRedefine/>
    <w:qFormat/>
    <w:rsid w:val="008C56BE"/>
    <w:pPr>
      <w:spacing w:before="120" w:after="240" w:line="360" w:lineRule="auto"/>
      <w:ind w:left="-567"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Base0">
    <w:name w:val="Base Знак"/>
    <w:basedOn w:val="a0"/>
    <w:link w:val="Base"/>
    <w:rsid w:val="008C56B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9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42D8-827F-44FA-B79E-4B77B65D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Пустарнаков</dc:creator>
  <cp:keywords/>
  <dc:description/>
  <cp:lastModifiedBy>Александр Пустарнаков</cp:lastModifiedBy>
  <cp:revision>2</cp:revision>
  <dcterms:created xsi:type="dcterms:W3CDTF">2025-09-29T08:00:00Z</dcterms:created>
  <dcterms:modified xsi:type="dcterms:W3CDTF">2025-09-29T09:13:00Z</dcterms:modified>
</cp:coreProperties>
</file>