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B6F7F" w14:textId="77777777" w:rsidR="00D54EA9" w:rsidRPr="00D54EA9" w:rsidRDefault="00D54EA9" w:rsidP="00D54EA9">
      <w:pPr>
        <w:rPr>
          <w:b/>
          <w:bCs/>
        </w:rPr>
      </w:pPr>
      <w:r w:rsidRPr="00D54EA9">
        <w:rPr>
          <w:rFonts w:ascii="Segoe UI Emoji" w:hAnsi="Segoe UI Emoji" w:cs="Segoe UI Emoji"/>
          <w:b/>
          <w:bCs/>
        </w:rPr>
        <w:t>🧱</w:t>
      </w:r>
      <w:r w:rsidRPr="00D54EA9">
        <w:rPr>
          <w:b/>
          <w:bCs/>
        </w:rPr>
        <w:t xml:space="preserve"> Fluent Interface / Builder Pattern (Creational Pattern)</w:t>
      </w:r>
    </w:p>
    <w:p w14:paraId="48E1246B" w14:textId="77777777" w:rsidR="00D54EA9" w:rsidRPr="00D54EA9" w:rsidRDefault="00D54EA9" w:rsidP="00D54EA9">
      <w:r w:rsidRPr="00D54EA9">
        <w:pict w14:anchorId="5B45D93A">
          <v:rect id="_x0000_i1031" style="width:0;height:1.5pt" o:hralign="center" o:hrstd="t" o:hr="t" fillcolor="#a0a0a0" stroked="f"/>
        </w:pict>
      </w:r>
    </w:p>
    <w:p w14:paraId="003EE914" w14:textId="77777777" w:rsidR="00D54EA9" w:rsidRPr="00D54EA9" w:rsidRDefault="00D54EA9" w:rsidP="00D54EA9">
      <w:pPr>
        <w:rPr>
          <w:b/>
          <w:bCs/>
        </w:rPr>
      </w:pPr>
      <w:r w:rsidRPr="00D54EA9">
        <w:rPr>
          <w:rFonts w:ascii="Segoe UI Emoji" w:hAnsi="Segoe UI Emoji" w:cs="Segoe UI Emoji"/>
          <w:b/>
          <w:bCs/>
        </w:rPr>
        <w:t>🌱</w:t>
      </w:r>
      <w:r w:rsidRPr="00D54EA9">
        <w:rPr>
          <w:b/>
          <w:bCs/>
        </w:rPr>
        <w:t xml:space="preserve"> What is a “Design Pattern” (quick recap)</w:t>
      </w:r>
    </w:p>
    <w:p w14:paraId="08804D54" w14:textId="77777777" w:rsidR="00D54EA9" w:rsidRPr="00D54EA9" w:rsidRDefault="00D54EA9" w:rsidP="00D54EA9">
      <w:pPr>
        <w:rPr>
          <w:sz w:val="20"/>
          <w:szCs w:val="20"/>
        </w:rPr>
      </w:pPr>
      <w:r w:rsidRPr="00D54EA9">
        <w:rPr>
          <w:sz w:val="20"/>
          <w:szCs w:val="20"/>
        </w:rPr>
        <w:t xml:space="preserve">Design patterns are </w:t>
      </w:r>
      <w:r w:rsidRPr="00D54EA9">
        <w:rPr>
          <w:b/>
          <w:bCs/>
          <w:sz w:val="20"/>
          <w:szCs w:val="20"/>
        </w:rPr>
        <w:t>proven ways of structuring code</w:t>
      </w:r>
      <w:r w:rsidRPr="00D54EA9">
        <w:rPr>
          <w:sz w:val="20"/>
          <w:szCs w:val="20"/>
        </w:rPr>
        <w:t xml:space="preserve"> to solve common software problems.</w:t>
      </w:r>
      <w:r w:rsidRPr="00D54EA9">
        <w:rPr>
          <w:sz w:val="20"/>
          <w:szCs w:val="20"/>
        </w:rPr>
        <w:br/>
        <w:t xml:space="preserve">They help make code </w:t>
      </w:r>
      <w:r w:rsidRPr="00D54EA9">
        <w:rPr>
          <w:b/>
          <w:bCs/>
          <w:sz w:val="20"/>
          <w:szCs w:val="20"/>
        </w:rPr>
        <w:t>reusable, readable, and maintainable</w:t>
      </w:r>
      <w:r w:rsidRPr="00D54EA9">
        <w:rPr>
          <w:sz w:val="20"/>
          <w:szCs w:val="20"/>
        </w:rPr>
        <w:t>.</w:t>
      </w:r>
    </w:p>
    <w:p w14:paraId="3D2357AC" w14:textId="77777777" w:rsidR="00D54EA9" w:rsidRPr="00D54EA9" w:rsidRDefault="00D54EA9" w:rsidP="00D54EA9">
      <w:pPr>
        <w:rPr>
          <w:sz w:val="20"/>
          <w:szCs w:val="20"/>
        </w:rPr>
      </w:pPr>
      <w:r w:rsidRPr="00D54EA9">
        <w:rPr>
          <w:sz w:val="20"/>
          <w:szCs w:val="20"/>
        </w:rPr>
        <w:t>Patterns are grouped into three categories:</w:t>
      </w:r>
    </w:p>
    <w:p w14:paraId="0FE746A2" w14:textId="77777777" w:rsidR="00D54EA9" w:rsidRPr="00D54EA9" w:rsidRDefault="00D54EA9" w:rsidP="00D54EA9">
      <w:pPr>
        <w:numPr>
          <w:ilvl w:val="0"/>
          <w:numId w:val="1"/>
        </w:numPr>
        <w:rPr>
          <w:sz w:val="20"/>
          <w:szCs w:val="20"/>
        </w:rPr>
      </w:pPr>
      <w:r w:rsidRPr="00D54EA9">
        <w:rPr>
          <w:b/>
          <w:bCs/>
          <w:sz w:val="20"/>
          <w:szCs w:val="20"/>
        </w:rPr>
        <w:t>Creational</w:t>
      </w:r>
      <w:r w:rsidRPr="00D54EA9">
        <w:rPr>
          <w:sz w:val="20"/>
          <w:szCs w:val="20"/>
        </w:rPr>
        <w:t xml:space="preserve"> → How objects are created (like Builder, Factory, Singleton)</w:t>
      </w:r>
    </w:p>
    <w:p w14:paraId="368D6149" w14:textId="77777777" w:rsidR="00D54EA9" w:rsidRPr="00D54EA9" w:rsidRDefault="00D54EA9" w:rsidP="00D54EA9">
      <w:pPr>
        <w:numPr>
          <w:ilvl w:val="0"/>
          <w:numId w:val="1"/>
        </w:numPr>
        <w:rPr>
          <w:sz w:val="20"/>
          <w:szCs w:val="20"/>
        </w:rPr>
      </w:pPr>
      <w:r w:rsidRPr="00D54EA9">
        <w:rPr>
          <w:b/>
          <w:bCs/>
          <w:sz w:val="20"/>
          <w:szCs w:val="20"/>
        </w:rPr>
        <w:t>Structural</w:t>
      </w:r>
      <w:r w:rsidRPr="00D54EA9">
        <w:rPr>
          <w:sz w:val="20"/>
          <w:szCs w:val="20"/>
        </w:rPr>
        <w:t xml:space="preserve"> → How classes and objects are combined</w:t>
      </w:r>
    </w:p>
    <w:p w14:paraId="68D9FC58" w14:textId="77777777" w:rsidR="00D54EA9" w:rsidRPr="00D54EA9" w:rsidRDefault="00D54EA9" w:rsidP="00D54EA9">
      <w:pPr>
        <w:numPr>
          <w:ilvl w:val="0"/>
          <w:numId w:val="1"/>
        </w:numPr>
        <w:rPr>
          <w:sz w:val="20"/>
          <w:szCs w:val="20"/>
        </w:rPr>
      </w:pPr>
      <w:r w:rsidRPr="00D54EA9">
        <w:rPr>
          <w:b/>
          <w:bCs/>
          <w:sz w:val="20"/>
          <w:szCs w:val="20"/>
        </w:rPr>
        <w:t>Behavioral</w:t>
      </w:r>
      <w:r w:rsidRPr="00D54EA9">
        <w:rPr>
          <w:sz w:val="20"/>
          <w:szCs w:val="20"/>
        </w:rPr>
        <w:t xml:space="preserve"> → How objects communicate and behave</w:t>
      </w:r>
    </w:p>
    <w:p w14:paraId="0DB2991C" w14:textId="77777777" w:rsidR="00D54EA9" w:rsidRPr="00D54EA9" w:rsidRDefault="00D54EA9" w:rsidP="00D54EA9">
      <w:pPr>
        <w:rPr>
          <w:sz w:val="20"/>
          <w:szCs w:val="20"/>
        </w:rPr>
      </w:pPr>
      <w:r w:rsidRPr="00D54EA9">
        <w:rPr>
          <w:sz w:val="20"/>
          <w:szCs w:val="20"/>
        </w:rPr>
        <w:t xml:space="preserve">The pattern you’re using here — </w:t>
      </w:r>
      <w:r w:rsidRPr="00D54EA9">
        <w:rPr>
          <w:b/>
          <w:bCs/>
          <w:sz w:val="20"/>
          <w:szCs w:val="20"/>
        </w:rPr>
        <w:t>Fluent / Builder Pattern</w:t>
      </w:r>
      <w:r w:rsidRPr="00D54EA9">
        <w:rPr>
          <w:sz w:val="20"/>
          <w:szCs w:val="20"/>
        </w:rPr>
        <w:t xml:space="preserve"> — belongs to the </w:t>
      </w:r>
      <w:r w:rsidRPr="00D54EA9">
        <w:rPr>
          <w:b/>
          <w:bCs/>
          <w:sz w:val="20"/>
          <w:szCs w:val="20"/>
        </w:rPr>
        <w:t>Creational</w:t>
      </w:r>
      <w:r w:rsidRPr="00D54EA9">
        <w:rPr>
          <w:sz w:val="20"/>
          <w:szCs w:val="20"/>
        </w:rPr>
        <w:t xml:space="preserve"> category.</w:t>
      </w:r>
    </w:p>
    <w:p w14:paraId="66E7A05B" w14:textId="77777777" w:rsidR="00D54EA9" w:rsidRDefault="00D54EA9" w:rsidP="00D54EA9">
      <w:pPr>
        <w:rPr>
          <w:rFonts w:ascii="Segoe UI Emoji" w:hAnsi="Segoe UI Emoji" w:cs="Segoe UI Emoji"/>
          <w:b/>
          <w:bCs/>
        </w:rPr>
      </w:pPr>
    </w:p>
    <w:p w14:paraId="7BE19FDE" w14:textId="5E791A02" w:rsidR="00D54EA9" w:rsidRPr="00D54EA9" w:rsidRDefault="00D54EA9" w:rsidP="00D54EA9">
      <w:pPr>
        <w:rPr>
          <w:b/>
          <w:bCs/>
        </w:rPr>
      </w:pPr>
      <w:r w:rsidRPr="00D54EA9">
        <w:rPr>
          <w:rFonts w:ascii="Segoe UI Emoji" w:hAnsi="Segoe UI Emoji" w:cs="Segoe UI Emoji"/>
          <w:b/>
          <w:bCs/>
        </w:rPr>
        <w:t>🧩</w:t>
      </w:r>
      <w:r w:rsidRPr="00D54EA9">
        <w:rPr>
          <w:b/>
          <w:bCs/>
        </w:rPr>
        <w:t xml:space="preserve"> What is the Builder / Fluent Pattern?</w:t>
      </w:r>
    </w:p>
    <w:p w14:paraId="19BEF2F3" w14:textId="77777777" w:rsidR="00D54EA9" w:rsidRPr="00D54EA9" w:rsidRDefault="00D54EA9" w:rsidP="00D54EA9">
      <w:pPr>
        <w:rPr>
          <w:sz w:val="20"/>
          <w:szCs w:val="20"/>
        </w:rPr>
      </w:pPr>
      <w:r w:rsidRPr="00D54EA9">
        <w:rPr>
          <w:b/>
          <w:bCs/>
          <w:sz w:val="20"/>
          <w:szCs w:val="20"/>
        </w:rPr>
        <w:t>In simple words:</w:t>
      </w:r>
      <w:r w:rsidRPr="00D54EA9">
        <w:rPr>
          <w:sz w:val="20"/>
          <w:szCs w:val="20"/>
        </w:rPr>
        <w:br/>
        <w:t xml:space="preserve">Builder Pattern helps you </w:t>
      </w:r>
      <w:r w:rsidRPr="00D54EA9">
        <w:rPr>
          <w:b/>
          <w:bCs/>
          <w:sz w:val="20"/>
          <w:szCs w:val="20"/>
        </w:rPr>
        <w:t>build complex objects step by step</w:t>
      </w:r>
      <w:r w:rsidRPr="00D54EA9">
        <w:rPr>
          <w:sz w:val="20"/>
          <w:szCs w:val="20"/>
        </w:rPr>
        <w:t>, instead of creating them all at once.</w:t>
      </w:r>
    </w:p>
    <w:p w14:paraId="4D7B0BF3" w14:textId="77777777" w:rsidR="00D54EA9" w:rsidRPr="00D54EA9" w:rsidRDefault="00D54EA9" w:rsidP="00D54EA9">
      <w:pPr>
        <w:rPr>
          <w:sz w:val="20"/>
          <w:szCs w:val="20"/>
        </w:rPr>
      </w:pPr>
      <w:r w:rsidRPr="00D54EA9">
        <w:rPr>
          <w:sz w:val="20"/>
          <w:szCs w:val="20"/>
        </w:rPr>
        <w:t xml:space="preserve">The </w:t>
      </w:r>
      <w:r w:rsidRPr="00D54EA9">
        <w:rPr>
          <w:b/>
          <w:bCs/>
          <w:sz w:val="20"/>
          <w:szCs w:val="20"/>
        </w:rPr>
        <w:t>Fluent Interface</w:t>
      </w:r>
      <w:r w:rsidRPr="00D54EA9">
        <w:rPr>
          <w:sz w:val="20"/>
          <w:szCs w:val="20"/>
        </w:rPr>
        <w:t xml:space="preserve"> part means each method </w:t>
      </w:r>
      <w:r w:rsidRPr="00D54EA9">
        <w:rPr>
          <w:b/>
          <w:bCs/>
          <w:sz w:val="20"/>
          <w:szCs w:val="20"/>
        </w:rPr>
        <w:t>returns the same object (this)</w:t>
      </w:r>
      <w:r w:rsidRPr="00D54EA9">
        <w:rPr>
          <w:sz w:val="20"/>
          <w:szCs w:val="20"/>
        </w:rPr>
        <w:t>, allowing method chaining.</w:t>
      </w:r>
    </w:p>
    <w:p w14:paraId="0486418C" w14:textId="77777777" w:rsidR="00D54EA9" w:rsidRPr="00D54EA9" w:rsidRDefault="00D54EA9" w:rsidP="00D54EA9">
      <w:pPr>
        <w:rPr>
          <w:sz w:val="20"/>
          <w:szCs w:val="20"/>
        </w:rPr>
      </w:pPr>
      <w:r w:rsidRPr="00D54EA9">
        <w:rPr>
          <w:sz w:val="20"/>
          <w:szCs w:val="20"/>
        </w:rPr>
        <w:t>So, instead of doing this:</w:t>
      </w:r>
    </w:p>
    <w:p w14:paraId="2D8D4A4A" w14:textId="77777777" w:rsidR="00D54EA9" w:rsidRPr="00D54EA9" w:rsidRDefault="00D54EA9" w:rsidP="00D54EA9">
      <w:pPr>
        <w:rPr>
          <w:color w:val="7B7B7B" w:themeColor="accent3" w:themeShade="BF"/>
          <w:sz w:val="20"/>
          <w:szCs w:val="20"/>
        </w:rPr>
      </w:pPr>
      <w:r w:rsidRPr="00D54EA9">
        <w:rPr>
          <w:color w:val="7B7B7B" w:themeColor="accent3" w:themeShade="BF"/>
          <w:sz w:val="20"/>
          <w:szCs w:val="20"/>
        </w:rPr>
        <w:t xml:space="preserve">api.setUrl('...');  </w:t>
      </w:r>
    </w:p>
    <w:p w14:paraId="2067B5BA" w14:textId="77777777" w:rsidR="00D54EA9" w:rsidRPr="00D54EA9" w:rsidRDefault="00D54EA9" w:rsidP="00D54EA9">
      <w:pPr>
        <w:rPr>
          <w:color w:val="7B7B7B" w:themeColor="accent3" w:themeShade="BF"/>
          <w:sz w:val="20"/>
          <w:szCs w:val="20"/>
        </w:rPr>
      </w:pPr>
      <w:r w:rsidRPr="00D54EA9">
        <w:rPr>
          <w:color w:val="7B7B7B" w:themeColor="accent3" w:themeShade="BF"/>
          <w:sz w:val="20"/>
          <w:szCs w:val="20"/>
        </w:rPr>
        <w:t xml:space="preserve">api.setPath('...');  </w:t>
      </w:r>
    </w:p>
    <w:p w14:paraId="45B366EE" w14:textId="77777777" w:rsidR="00D54EA9" w:rsidRPr="00D54EA9" w:rsidRDefault="00D54EA9" w:rsidP="00D54EA9">
      <w:pPr>
        <w:rPr>
          <w:color w:val="7B7B7B" w:themeColor="accent3" w:themeShade="BF"/>
          <w:sz w:val="20"/>
          <w:szCs w:val="20"/>
        </w:rPr>
      </w:pPr>
      <w:r w:rsidRPr="00D54EA9">
        <w:rPr>
          <w:color w:val="7B7B7B" w:themeColor="accent3" w:themeShade="BF"/>
          <w:sz w:val="20"/>
          <w:szCs w:val="20"/>
        </w:rPr>
        <w:t xml:space="preserve">api.setHeaders({...});  </w:t>
      </w:r>
    </w:p>
    <w:p w14:paraId="0E808172" w14:textId="77777777" w:rsidR="00D54EA9" w:rsidRPr="00D54EA9" w:rsidRDefault="00D54EA9" w:rsidP="00D54EA9">
      <w:pPr>
        <w:rPr>
          <w:color w:val="7B7B7B" w:themeColor="accent3" w:themeShade="BF"/>
          <w:sz w:val="20"/>
          <w:szCs w:val="20"/>
        </w:rPr>
      </w:pPr>
      <w:r w:rsidRPr="00D54EA9">
        <w:rPr>
          <w:color w:val="7B7B7B" w:themeColor="accent3" w:themeShade="BF"/>
          <w:sz w:val="20"/>
          <w:szCs w:val="20"/>
        </w:rPr>
        <w:t>api.getRequest();</w:t>
      </w:r>
    </w:p>
    <w:p w14:paraId="72F2A2BD" w14:textId="77777777" w:rsidR="00D54EA9" w:rsidRPr="00D54EA9" w:rsidRDefault="00D54EA9" w:rsidP="00D54EA9">
      <w:pPr>
        <w:rPr>
          <w:sz w:val="20"/>
          <w:szCs w:val="20"/>
        </w:rPr>
      </w:pPr>
      <w:r w:rsidRPr="00D54EA9">
        <w:rPr>
          <w:sz w:val="20"/>
          <w:szCs w:val="20"/>
        </w:rPr>
        <w:t>you can chain it neatly like this:</w:t>
      </w:r>
    </w:p>
    <w:p w14:paraId="615A32EE" w14:textId="77777777" w:rsidR="00D54EA9" w:rsidRPr="00D54EA9" w:rsidRDefault="00D54EA9" w:rsidP="00D54EA9">
      <w:pPr>
        <w:rPr>
          <w:color w:val="7B7B7B" w:themeColor="accent3" w:themeShade="BF"/>
          <w:sz w:val="20"/>
          <w:szCs w:val="20"/>
        </w:rPr>
      </w:pPr>
      <w:r w:rsidRPr="00D54EA9">
        <w:rPr>
          <w:color w:val="7B7B7B" w:themeColor="accent3" w:themeShade="BF"/>
          <w:sz w:val="20"/>
          <w:szCs w:val="20"/>
        </w:rPr>
        <w:t>api</w:t>
      </w:r>
    </w:p>
    <w:p w14:paraId="5C60C17B" w14:textId="77777777" w:rsidR="00D54EA9" w:rsidRPr="00D54EA9" w:rsidRDefault="00D54EA9" w:rsidP="00D54EA9">
      <w:pPr>
        <w:rPr>
          <w:color w:val="7B7B7B" w:themeColor="accent3" w:themeShade="BF"/>
          <w:sz w:val="20"/>
          <w:szCs w:val="20"/>
        </w:rPr>
      </w:pPr>
      <w:r w:rsidRPr="00D54EA9">
        <w:rPr>
          <w:color w:val="7B7B7B" w:themeColor="accent3" w:themeShade="BF"/>
          <w:sz w:val="20"/>
          <w:szCs w:val="20"/>
        </w:rPr>
        <w:t xml:space="preserve">  .url('https://example.com')</w:t>
      </w:r>
    </w:p>
    <w:p w14:paraId="06EB708A" w14:textId="77777777" w:rsidR="00D54EA9" w:rsidRPr="00D54EA9" w:rsidRDefault="00D54EA9" w:rsidP="00D54EA9">
      <w:pPr>
        <w:rPr>
          <w:color w:val="7B7B7B" w:themeColor="accent3" w:themeShade="BF"/>
          <w:sz w:val="20"/>
          <w:szCs w:val="20"/>
        </w:rPr>
      </w:pPr>
      <w:r w:rsidRPr="00D54EA9">
        <w:rPr>
          <w:color w:val="7B7B7B" w:themeColor="accent3" w:themeShade="BF"/>
          <w:sz w:val="20"/>
          <w:szCs w:val="20"/>
        </w:rPr>
        <w:t xml:space="preserve">  .path('/articles')</w:t>
      </w:r>
    </w:p>
    <w:p w14:paraId="11492458" w14:textId="77777777" w:rsidR="00D54EA9" w:rsidRPr="00D54EA9" w:rsidRDefault="00D54EA9" w:rsidP="00D54EA9">
      <w:pPr>
        <w:rPr>
          <w:color w:val="7B7B7B" w:themeColor="accent3" w:themeShade="BF"/>
          <w:sz w:val="20"/>
          <w:szCs w:val="20"/>
        </w:rPr>
      </w:pPr>
      <w:r w:rsidRPr="00D54EA9">
        <w:rPr>
          <w:color w:val="7B7B7B" w:themeColor="accent3" w:themeShade="BF"/>
          <w:sz w:val="20"/>
          <w:szCs w:val="20"/>
        </w:rPr>
        <w:t xml:space="preserve">  .headers({ 'Content-Type': 'application/json' })</w:t>
      </w:r>
    </w:p>
    <w:p w14:paraId="3E03FF03" w14:textId="77777777" w:rsidR="00D54EA9" w:rsidRPr="00D54EA9" w:rsidRDefault="00D54EA9" w:rsidP="00D54EA9">
      <w:pPr>
        <w:rPr>
          <w:color w:val="7B7B7B" w:themeColor="accent3" w:themeShade="BF"/>
          <w:sz w:val="20"/>
          <w:szCs w:val="20"/>
        </w:rPr>
      </w:pPr>
      <w:r w:rsidRPr="00D54EA9">
        <w:rPr>
          <w:color w:val="7B7B7B" w:themeColor="accent3" w:themeShade="BF"/>
          <w:sz w:val="20"/>
          <w:szCs w:val="20"/>
        </w:rPr>
        <w:t xml:space="preserve">  .getRequest();</w:t>
      </w:r>
    </w:p>
    <w:p w14:paraId="3A5AF506" w14:textId="77777777" w:rsidR="00D54EA9" w:rsidRPr="00D54EA9" w:rsidRDefault="00D54EA9" w:rsidP="00D54EA9">
      <w:pPr>
        <w:rPr>
          <w:sz w:val="20"/>
          <w:szCs w:val="20"/>
        </w:rPr>
      </w:pPr>
      <w:r w:rsidRPr="00D54EA9">
        <w:rPr>
          <w:sz w:val="20"/>
          <w:szCs w:val="20"/>
        </w:rPr>
        <w:t xml:space="preserve">This is both </w:t>
      </w:r>
      <w:r w:rsidRPr="00D54EA9">
        <w:rPr>
          <w:b/>
          <w:bCs/>
          <w:sz w:val="20"/>
          <w:szCs w:val="20"/>
        </w:rPr>
        <w:t>Builder Pattern</w:t>
      </w:r>
      <w:r w:rsidRPr="00D54EA9">
        <w:rPr>
          <w:sz w:val="20"/>
          <w:szCs w:val="20"/>
        </w:rPr>
        <w:t xml:space="preserve"> (</w:t>
      </w:r>
      <w:r w:rsidRPr="00D54EA9">
        <w:rPr>
          <w:color w:val="ED7D31" w:themeColor="accent2"/>
          <w:sz w:val="20"/>
          <w:szCs w:val="20"/>
        </w:rPr>
        <w:t>building an object step-by-step</w:t>
      </w:r>
      <w:r w:rsidRPr="00D54EA9">
        <w:rPr>
          <w:sz w:val="20"/>
          <w:szCs w:val="20"/>
        </w:rPr>
        <w:t>)</w:t>
      </w:r>
      <w:r w:rsidRPr="00D54EA9">
        <w:rPr>
          <w:sz w:val="20"/>
          <w:szCs w:val="20"/>
        </w:rPr>
        <w:br/>
        <w:t xml:space="preserve">and </w:t>
      </w:r>
      <w:r w:rsidRPr="00D54EA9">
        <w:rPr>
          <w:b/>
          <w:bCs/>
          <w:sz w:val="20"/>
          <w:szCs w:val="20"/>
        </w:rPr>
        <w:t>Fluent Interface</w:t>
      </w:r>
      <w:r w:rsidRPr="00D54EA9">
        <w:rPr>
          <w:sz w:val="20"/>
          <w:szCs w:val="20"/>
        </w:rPr>
        <w:t xml:space="preserve"> (</w:t>
      </w:r>
      <w:r w:rsidRPr="00D54EA9">
        <w:rPr>
          <w:color w:val="ED7D31" w:themeColor="accent2"/>
          <w:sz w:val="20"/>
          <w:szCs w:val="20"/>
        </w:rPr>
        <w:t>method chaining by returning this</w:t>
      </w:r>
      <w:r w:rsidRPr="00D54EA9">
        <w:rPr>
          <w:sz w:val="20"/>
          <w:szCs w:val="20"/>
        </w:rPr>
        <w:t>).</w:t>
      </w:r>
    </w:p>
    <w:p w14:paraId="09FE171B" w14:textId="77777777" w:rsidR="00D54EA9" w:rsidRDefault="00D54EA9" w:rsidP="00D54EA9">
      <w:pPr>
        <w:rPr>
          <w:rFonts w:ascii="Segoe UI Emoji" w:hAnsi="Segoe UI Emoji" w:cs="Segoe UI Emoji"/>
          <w:b/>
          <w:bCs/>
        </w:rPr>
      </w:pPr>
    </w:p>
    <w:p w14:paraId="05BA2BEB" w14:textId="77777777" w:rsidR="00D54EA9" w:rsidRDefault="00D54EA9" w:rsidP="00D54EA9">
      <w:pPr>
        <w:rPr>
          <w:rFonts w:ascii="Segoe UI Emoji" w:hAnsi="Segoe UI Emoji" w:cs="Segoe UI Emoji"/>
          <w:b/>
          <w:bCs/>
        </w:rPr>
      </w:pPr>
    </w:p>
    <w:p w14:paraId="1EE893BF" w14:textId="77777777" w:rsidR="00D54EA9" w:rsidRDefault="00D54EA9" w:rsidP="00D54EA9">
      <w:pPr>
        <w:rPr>
          <w:rFonts w:ascii="Segoe UI Emoji" w:hAnsi="Segoe UI Emoji" w:cs="Segoe UI Emoji"/>
          <w:b/>
          <w:bCs/>
        </w:rPr>
      </w:pPr>
    </w:p>
    <w:p w14:paraId="56D0E177" w14:textId="52338E57" w:rsidR="00D54EA9" w:rsidRPr="00D54EA9" w:rsidRDefault="00D54EA9" w:rsidP="00D54EA9">
      <w:pPr>
        <w:rPr>
          <w:b/>
          <w:bCs/>
        </w:rPr>
      </w:pPr>
      <w:r w:rsidRPr="00D54EA9">
        <w:rPr>
          <w:rFonts w:ascii="Segoe UI Emoji" w:hAnsi="Segoe UI Emoji" w:cs="Segoe UI Emoji"/>
          <w:b/>
          <w:bCs/>
        </w:rPr>
        <w:lastRenderedPageBreak/>
        <w:t>🧠</w:t>
      </w:r>
      <w:r w:rsidRPr="00D54EA9">
        <w:rPr>
          <w:b/>
          <w:bCs/>
        </w:rPr>
        <w:t xml:space="preserve"> Are “Builder Pattern” and “Fluent Pattern” the same?</w:t>
      </w:r>
    </w:p>
    <w:p w14:paraId="26667AD5" w14:textId="77777777" w:rsidR="00D54EA9" w:rsidRPr="00D54EA9" w:rsidRDefault="00D54EA9" w:rsidP="00D54EA9">
      <w:pPr>
        <w:rPr>
          <w:sz w:val="20"/>
          <w:szCs w:val="20"/>
        </w:rPr>
      </w:pPr>
      <w:r w:rsidRPr="00D54EA9">
        <w:rPr>
          <w:sz w:val="20"/>
          <w:szCs w:val="20"/>
        </w:rPr>
        <w:t xml:space="preserve">Not exactly — but they are often </w:t>
      </w:r>
      <w:r w:rsidRPr="00D54EA9">
        <w:rPr>
          <w:b/>
          <w:bCs/>
          <w:sz w:val="20"/>
          <w:szCs w:val="20"/>
        </w:rPr>
        <w:t>used together</w:t>
      </w:r>
      <w:r w:rsidRPr="00D54EA9">
        <w:rPr>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3893"/>
        <w:gridCol w:w="3483"/>
      </w:tblGrid>
      <w:tr w:rsidR="00D54EA9" w:rsidRPr="00D54EA9" w14:paraId="0473832A" w14:textId="77777777">
        <w:trPr>
          <w:tblHeader/>
          <w:tblCellSpacing w:w="15" w:type="dxa"/>
        </w:trPr>
        <w:tc>
          <w:tcPr>
            <w:tcW w:w="0" w:type="auto"/>
            <w:vAlign w:val="center"/>
            <w:hideMark/>
          </w:tcPr>
          <w:p w14:paraId="448306BC" w14:textId="77777777" w:rsidR="00D54EA9" w:rsidRPr="00D54EA9" w:rsidRDefault="00D54EA9" w:rsidP="00D54EA9">
            <w:pPr>
              <w:rPr>
                <w:b/>
                <w:bCs/>
                <w:sz w:val="20"/>
                <w:szCs w:val="20"/>
              </w:rPr>
            </w:pPr>
            <w:r w:rsidRPr="00D54EA9">
              <w:rPr>
                <w:b/>
                <w:bCs/>
                <w:sz w:val="20"/>
                <w:szCs w:val="20"/>
              </w:rPr>
              <w:t>Concept</w:t>
            </w:r>
          </w:p>
        </w:tc>
        <w:tc>
          <w:tcPr>
            <w:tcW w:w="0" w:type="auto"/>
            <w:vAlign w:val="center"/>
            <w:hideMark/>
          </w:tcPr>
          <w:p w14:paraId="71A62D77" w14:textId="77777777" w:rsidR="00D54EA9" w:rsidRPr="00D54EA9" w:rsidRDefault="00D54EA9" w:rsidP="00D54EA9">
            <w:pPr>
              <w:rPr>
                <w:b/>
                <w:bCs/>
                <w:sz w:val="20"/>
                <w:szCs w:val="20"/>
              </w:rPr>
            </w:pPr>
            <w:r w:rsidRPr="00D54EA9">
              <w:rPr>
                <w:b/>
                <w:bCs/>
                <w:sz w:val="20"/>
                <w:szCs w:val="20"/>
              </w:rPr>
              <w:t>Purpose</w:t>
            </w:r>
          </w:p>
        </w:tc>
        <w:tc>
          <w:tcPr>
            <w:tcW w:w="0" w:type="auto"/>
            <w:vAlign w:val="center"/>
            <w:hideMark/>
          </w:tcPr>
          <w:p w14:paraId="0F2B1FE6" w14:textId="77777777" w:rsidR="00D54EA9" w:rsidRPr="00D54EA9" w:rsidRDefault="00D54EA9" w:rsidP="00D54EA9">
            <w:pPr>
              <w:rPr>
                <w:b/>
                <w:bCs/>
                <w:sz w:val="20"/>
                <w:szCs w:val="20"/>
              </w:rPr>
            </w:pPr>
            <w:r w:rsidRPr="00D54EA9">
              <w:rPr>
                <w:b/>
                <w:bCs/>
                <w:sz w:val="20"/>
                <w:szCs w:val="20"/>
              </w:rPr>
              <w:t>Key Behavior</w:t>
            </w:r>
          </w:p>
        </w:tc>
      </w:tr>
      <w:tr w:rsidR="00D54EA9" w:rsidRPr="00D54EA9" w14:paraId="0603994A" w14:textId="77777777">
        <w:trPr>
          <w:tblCellSpacing w:w="15" w:type="dxa"/>
        </w:trPr>
        <w:tc>
          <w:tcPr>
            <w:tcW w:w="0" w:type="auto"/>
            <w:vAlign w:val="center"/>
            <w:hideMark/>
          </w:tcPr>
          <w:p w14:paraId="5E7B961B" w14:textId="77777777" w:rsidR="00D54EA9" w:rsidRPr="00D54EA9" w:rsidRDefault="00D54EA9" w:rsidP="00D54EA9">
            <w:pPr>
              <w:rPr>
                <w:sz w:val="20"/>
                <w:szCs w:val="20"/>
              </w:rPr>
            </w:pPr>
            <w:r w:rsidRPr="00D54EA9">
              <w:rPr>
                <w:b/>
                <w:bCs/>
                <w:sz w:val="20"/>
                <w:szCs w:val="20"/>
              </w:rPr>
              <w:t>Builder Pattern</w:t>
            </w:r>
          </w:p>
        </w:tc>
        <w:tc>
          <w:tcPr>
            <w:tcW w:w="0" w:type="auto"/>
            <w:vAlign w:val="center"/>
            <w:hideMark/>
          </w:tcPr>
          <w:p w14:paraId="463A7E52" w14:textId="77777777" w:rsidR="00D54EA9" w:rsidRPr="00D54EA9" w:rsidRDefault="00D54EA9" w:rsidP="00D54EA9">
            <w:pPr>
              <w:rPr>
                <w:sz w:val="20"/>
                <w:szCs w:val="20"/>
              </w:rPr>
            </w:pPr>
            <w:r w:rsidRPr="00D54EA9">
              <w:rPr>
                <w:sz w:val="20"/>
                <w:szCs w:val="20"/>
              </w:rPr>
              <w:t xml:space="preserve">Used to </w:t>
            </w:r>
            <w:r w:rsidRPr="00D54EA9">
              <w:rPr>
                <w:i/>
                <w:iCs/>
                <w:sz w:val="20"/>
                <w:szCs w:val="20"/>
              </w:rPr>
              <w:t>construct</w:t>
            </w:r>
            <w:r w:rsidRPr="00D54EA9">
              <w:rPr>
                <w:sz w:val="20"/>
                <w:szCs w:val="20"/>
              </w:rPr>
              <w:t xml:space="preserve"> complex objects step-by-step</w:t>
            </w:r>
          </w:p>
        </w:tc>
        <w:tc>
          <w:tcPr>
            <w:tcW w:w="0" w:type="auto"/>
            <w:vAlign w:val="center"/>
            <w:hideMark/>
          </w:tcPr>
          <w:p w14:paraId="4D0CFAF0" w14:textId="77777777" w:rsidR="00D54EA9" w:rsidRPr="00D54EA9" w:rsidRDefault="00D54EA9" w:rsidP="00D54EA9">
            <w:pPr>
              <w:rPr>
                <w:sz w:val="20"/>
                <w:szCs w:val="20"/>
              </w:rPr>
            </w:pPr>
            <w:r w:rsidRPr="00D54EA9">
              <w:rPr>
                <w:sz w:val="20"/>
                <w:szCs w:val="20"/>
              </w:rPr>
              <w:t>Focuses on object creation process</w:t>
            </w:r>
          </w:p>
        </w:tc>
      </w:tr>
      <w:tr w:rsidR="00D54EA9" w:rsidRPr="00D54EA9" w14:paraId="2E96DA72" w14:textId="77777777">
        <w:trPr>
          <w:tblCellSpacing w:w="15" w:type="dxa"/>
        </w:trPr>
        <w:tc>
          <w:tcPr>
            <w:tcW w:w="0" w:type="auto"/>
            <w:vAlign w:val="center"/>
            <w:hideMark/>
          </w:tcPr>
          <w:p w14:paraId="531C6607" w14:textId="77777777" w:rsidR="00D54EA9" w:rsidRPr="00D54EA9" w:rsidRDefault="00D54EA9" w:rsidP="00D54EA9">
            <w:pPr>
              <w:rPr>
                <w:sz w:val="20"/>
                <w:szCs w:val="20"/>
              </w:rPr>
            </w:pPr>
            <w:r w:rsidRPr="00D54EA9">
              <w:rPr>
                <w:b/>
                <w:bCs/>
                <w:sz w:val="20"/>
                <w:szCs w:val="20"/>
              </w:rPr>
              <w:t>Fluent Interface</w:t>
            </w:r>
          </w:p>
        </w:tc>
        <w:tc>
          <w:tcPr>
            <w:tcW w:w="0" w:type="auto"/>
            <w:vAlign w:val="center"/>
            <w:hideMark/>
          </w:tcPr>
          <w:p w14:paraId="0382F296" w14:textId="77777777" w:rsidR="00D54EA9" w:rsidRPr="00D54EA9" w:rsidRDefault="00D54EA9" w:rsidP="00D54EA9">
            <w:pPr>
              <w:rPr>
                <w:sz w:val="20"/>
                <w:szCs w:val="20"/>
              </w:rPr>
            </w:pPr>
            <w:r w:rsidRPr="00D54EA9">
              <w:rPr>
                <w:sz w:val="20"/>
                <w:szCs w:val="20"/>
              </w:rPr>
              <w:t xml:space="preserve">Used to make the API </w:t>
            </w:r>
            <w:r w:rsidRPr="00D54EA9">
              <w:rPr>
                <w:i/>
                <w:iCs/>
                <w:sz w:val="20"/>
                <w:szCs w:val="20"/>
              </w:rPr>
              <w:t>readable</w:t>
            </w:r>
            <w:r w:rsidRPr="00D54EA9">
              <w:rPr>
                <w:sz w:val="20"/>
                <w:szCs w:val="20"/>
              </w:rPr>
              <w:t xml:space="preserve"> and chainable</w:t>
            </w:r>
          </w:p>
        </w:tc>
        <w:tc>
          <w:tcPr>
            <w:tcW w:w="0" w:type="auto"/>
            <w:vAlign w:val="center"/>
            <w:hideMark/>
          </w:tcPr>
          <w:p w14:paraId="51A12860" w14:textId="77777777" w:rsidR="00D54EA9" w:rsidRPr="00D54EA9" w:rsidRDefault="00D54EA9" w:rsidP="00D54EA9">
            <w:pPr>
              <w:rPr>
                <w:sz w:val="20"/>
                <w:szCs w:val="20"/>
              </w:rPr>
            </w:pPr>
            <w:r w:rsidRPr="00D54EA9">
              <w:rPr>
                <w:sz w:val="20"/>
                <w:szCs w:val="20"/>
              </w:rPr>
              <w:t>Focuses on method chaining (returns this)</w:t>
            </w:r>
          </w:p>
        </w:tc>
      </w:tr>
    </w:tbl>
    <w:p w14:paraId="6C470CA5" w14:textId="77777777" w:rsidR="00D54EA9" w:rsidRPr="00D54EA9" w:rsidRDefault="00D54EA9" w:rsidP="00D54EA9">
      <w:pPr>
        <w:rPr>
          <w:sz w:val="20"/>
          <w:szCs w:val="20"/>
        </w:rPr>
      </w:pPr>
      <w:r w:rsidRPr="00D54EA9">
        <w:rPr>
          <w:rFonts w:ascii="Segoe UI Emoji" w:hAnsi="Segoe UI Emoji" w:cs="Segoe UI Emoji"/>
          <w:sz w:val="20"/>
          <w:szCs w:val="20"/>
        </w:rPr>
        <w:t>👉</w:t>
      </w:r>
      <w:r w:rsidRPr="00D54EA9">
        <w:rPr>
          <w:sz w:val="20"/>
          <w:szCs w:val="20"/>
        </w:rPr>
        <w:t xml:space="preserve"> In your API client, both ideas are combined:</w:t>
      </w:r>
      <w:r w:rsidRPr="00D54EA9">
        <w:rPr>
          <w:sz w:val="20"/>
          <w:szCs w:val="20"/>
        </w:rPr>
        <w:br/>
        <w:t xml:space="preserve">You are </w:t>
      </w:r>
      <w:r w:rsidRPr="00D54EA9">
        <w:rPr>
          <w:b/>
          <w:bCs/>
          <w:sz w:val="20"/>
          <w:szCs w:val="20"/>
        </w:rPr>
        <w:t>building</w:t>
      </w:r>
      <w:r w:rsidRPr="00D54EA9">
        <w:rPr>
          <w:sz w:val="20"/>
          <w:szCs w:val="20"/>
        </w:rPr>
        <w:t xml:space="preserve"> a request (Builder Pattern)</w:t>
      </w:r>
      <w:r w:rsidRPr="00D54EA9">
        <w:rPr>
          <w:sz w:val="20"/>
          <w:szCs w:val="20"/>
        </w:rPr>
        <w:br/>
        <w:t xml:space="preserve">and </w:t>
      </w:r>
      <w:r w:rsidRPr="00D54EA9">
        <w:rPr>
          <w:b/>
          <w:bCs/>
          <w:sz w:val="20"/>
          <w:szCs w:val="20"/>
        </w:rPr>
        <w:t>chaining</w:t>
      </w:r>
      <w:r w:rsidRPr="00D54EA9">
        <w:rPr>
          <w:sz w:val="20"/>
          <w:szCs w:val="20"/>
        </w:rPr>
        <w:t xml:space="preserve"> methods (Fluent Interface).</w:t>
      </w:r>
    </w:p>
    <w:p w14:paraId="52D25A16" w14:textId="77777777" w:rsidR="00DA2290" w:rsidRDefault="00DA2290"/>
    <w:p w14:paraId="449E4101" w14:textId="77777777" w:rsidR="00D54EA9" w:rsidRDefault="00D54EA9"/>
    <w:p w14:paraId="769E9273" w14:textId="77777777" w:rsidR="00D54EA9" w:rsidRPr="00D54EA9" w:rsidRDefault="00D54EA9" w:rsidP="00D54EA9">
      <w:pPr>
        <w:rPr>
          <w:b/>
          <w:bCs/>
        </w:rPr>
      </w:pPr>
      <w:r w:rsidRPr="00D54EA9">
        <w:rPr>
          <w:rFonts w:ascii="Segoe UI Emoji" w:hAnsi="Segoe UI Emoji" w:cs="Segoe UI Emoji"/>
          <w:b/>
          <w:bCs/>
        </w:rPr>
        <w:t>🧰</w:t>
      </w:r>
      <w:r w:rsidRPr="00D54EA9">
        <w:rPr>
          <w:b/>
          <w:bCs/>
        </w:rPr>
        <w:t xml:space="preserve"> How You Implemented It in Your Code</w:t>
      </w:r>
    </w:p>
    <w:p w14:paraId="3C652A42" w14:textId="77777777" w:rsidR="00D54EA9" w:rsidRPr="00D54EA9" w:rsidRDefault="00D54EA9" w:rsidP="00D54EA9">
      <w:pPr>
        <w:rPr>
          <w:sz w:val="20"/>
          <w:szCs w:val="20"/>
        </w:rPr>
      </w:pPr>
      <w:r w:rsidRPr="00D54EA9">
        <w:rPr>
          <w:sz w:val="20"/>
          <w:szCs w:val="20"/>
        </w:rPr>
        <w:t>Let’s look at part of your RequestHandlerAPIClient class:</w:t>
      </w:r>
    </w:p>
    <w:p w14:paraId="1012EFC9" w14:textId="77777777" w:rsidR="00D54EA9" w:rsidRPr="00D54EA9" w:rsidRDefault="00D54EA9" w:rsidP="00D54EA9">
      <w:pPr>
        <w:rPr>
          <w:color w:val="525252" w:themeColor="accent3" w:themeShade="80"/>
          <w:sz w:val="20"/>
          <w:szCs w:val="20"/>
        </w:rPr>
      </w:pPr>
      <w:r w:rsidRPr="00D54EA9">
        <w:rPr>
          <w:color w:val="525252" w:themeColor="accent3" w:themeShade="80"/>
          <w:sz w:val="20"/>
          <w:szCs w:val="20"/>
        </w:rPr>
        <w:t>url(url: string) {</w:t>
      </w:r>
    </w:p>
    <w:p w14:paraId="4185A246" w14:textId="77777777" w:rsidR="00D54EA9" w:rsidRPr="00D54EA9" w:rsidRDefault="00D54EA9" w:rsidP="00D54EA9">
      <w:pPr>
        <w:rPr>
          <w:color w:val="525252" w:themeColor="accent3" w:themeShade="80"/>
          <w:sz w:val="20"/>
          <w:szCs w:val="20"/>
        </w:rPr>
      </w:pPr>
      <w:r w:rsidRPr="00D54EA9">
        <w:rPr>
          <w:color w:val="525252" w:themeColor="accent3" w:themeShade="80"/>
          <w:sz w:val="20"/>
          <w:szCs w:val="20"/>
        </w:rPr>
        <w:t xml:space="preserve">  this.baseUrl = url;</w:t>
      </w:r>
    </w:p>
    <w:p w14:paraId="3EAF305F" w14:textId="77777777" w:rsidR="00D54EA9" w:rsidRPr="00D54EA9" w:rsidRDefault="00D54EA9" w:rsidP="00D54EA9">
      <w:pPr>
        <w:rPr>
          <w:color w:val="525252" w:themeColor="accent3" w:themeShade="80"/>
          <w:sz w:val="20"/>
          <w:szCs w:val="20"/>
        </w:rPr>
      </w:pPr>
      <w:r w:rsidRPr="00D54EA9">
        <w:rPr>
          <w:color w:val="525252" w:themeColor="accent3" w:themeShade="80"/>
          <w:sz w:val="20"/>
          <w:szCs w:val="20"/>
        </w:rPr>
        <w:t xml:space="preserve">  return this;   // </w:t>
      </w:r>
      <w:r w:rsidRPr="00D54EA9">
        <w:rPr>
          <w:rFonts w:ascii="Segoe UI Emoji" w:hAnsi="Segoe UI Emoji" w:cs="Segoe UI Emoji"/>
          <w:color w:val="525252" w:themeColor="accent3" w:themeShade="80"/>
          <w:sz w:val="20"/>
          <w:szCs w:val="20"/>
        </w:rPr>
        <w:t>👈</w:t>
      </w:r>
      <w:r w:rsidRPr="00D54EA9">
        <w:rPr>
          <w:color w:val="525252" w:themeColor="accent3" w:themeShade="80"/>
          <w:sz w:val="20"/>
          <w:szCs w:val="20"/>
        </w:rPr>
        <w:t xml:space="preserve"> returning the same object (Fluent)</w:t>
      </w:r>
    </w:p>
    <w:p w14:paraId="61DF774A" w14:textId="77777777" w:rsidR="00D54EA9" w:rsidRPr="00D54EA9" w:rsidRDefault="00D54EA9" w:rsidP="00D54EA9">
      <w:pPr>
        <w:rPr>
          <w:color w:val="525252" w:themeColor="accent3" w:themeShade="80"/>
          <w:sz w:val="20"/>
          <w:szCs w:val="20"/>
        </w:rPr>
      </w:pPr>
      <w:r w:rsidRPr="00D54EA9">
        <w:rPr>
          <w:color w:val="525252" w:themeColor="accent3" w:themeShade="80"/>
          <w:sz w:val="20"/>
          <w:szCs w:val="20"/>
        </w:rPr>
        <w:t>}</w:t>
      </w:r>
    </w:p>
    <w:p w14:paraId="54F0365C" w14:textId="77777777" w:rsidR="00D54EA9" w:rsidRPr="00D54EA9" w:rsidRDefault="00D54EA9" w:rsidP="00D54EA9">
      <w:pPr>
        <w:rPr>
          <w:color w:val="525252" w:themeColor="accent3" w:themeShade="80"/>
          <w:sz w:val="20"/>
          <w:szCs w:val="20"/>
        </w:rPr>
      </w:pPr>
    </w:p>
    <w:p w14:paraId="1E625784" w14:textId="77777777" w:rsidR="00D54EA9" w:rsidRPr="00D54EA9" w:rsidRDefault="00D54EA9" w:rsidP="00D54EA9">
      <w:pPr>
        <w:rPr>
          <w:color w:val="525252" w:themeColor="accent3" w:themeShade="80"/>
          <w:sz w:val="20"/>
          <w:szCs w:val="20"/>
        </w:rPr>
      </w:pPr>
      <w:r w:rsidRPr="00D54EA9">
        <w:rPr>
          <w:color w:val="525252" w:themeColor="accent3" w:themeShade="80"/>
          <w:sz w:val="20"/>
          <w:szCs w:val="20"/>
        </w:rPr>
        <w:t>path(path: string) {</w:t>
      </w:r>
    </w:p>
    <w:p w14:paraId="3DC4329A" w14:textId="77777777" w:rsidR="00D54EA9" w:rsidRPr="00D54EA9" w:rsidRDefault="00D54EA9" w:rsidP="00D54EA9">
      <w:pPr>
        <w:rPr>
          <w:color w:val="525252" w:themeColor="accent3" w:themeShade="80"/>
          <w:sz w:val="20"/>
          <w:szCs w:val="20"/>
        </w:rPr>
      </w:pPr>
      <w:r w:rsidRPr="00D54EA9">
        <w:rPr>
          <w:color w:val="525252" w:themeColor="accent3" w:themeShade="80"/>
          <w:sz w:val="20"/>
          <w:szCs w:val="20"/>
        </w:rPr>
        <w:t xml:space="preserve">  this.apiPath = path;</w:t>
      </w:r>
    </w:p>
    <w:p w14:paraId="2AD61B02" w14:textId="77777777" w:rsidR="00D54EA9" w:rsidRPr="00D54EA9" w:rsidRDefault="00D54EA9" w:rsidP="00D54EA9">
      <w:pPr>
        <w:rPr>
          <w:color w:val="525252" w:themeColor="accent3" w:themeShade="80"/>
          <w:sz w:val="20"/>
          <w:szCs w:val="20"/>
        </w:rPr>
      </w:pPr>
      <w:r w:rsidRPr="00D54EA9">
        <w:rPr>
          <w:color w:val="525252" w:themeColor="accent3" w:themeShade="80"/>
          <w:sz w:val="20"/>
          <w:szCs w:val="20"/>
        </w:rPr>
        <w:t xml:space="preserve">  return this;   // </w:t>
      </w:r>
      <w:r w:rsidRPr="00D54EA9">
        <w:rPr>
          <w:rFonts w:ascii="Segoe UI Emoji" w:hAnsi="Segoe UI Emoji" w:cs="Segoe UI Emoji"/>
          <w:color w:val="525252" w:themeColor="accent3" w:themeShade="80"/>
          <w:sz w:val="20"/>
          <w:szCs w:val="20"/>
        </w:rPr>
        <w:t>👈</w:t>
      </w:r>
      <w:r w:rsidRPr="00D54EA9">
        <w:rPr>
          <w:color w:val="525252" w:themeColor="accent3" w:themeShade="80"/>
          <w:sz w:val="20"/>
          <w:szCs w:val="20"/>
        </w:rPr>
        <w:t xml:space="preserve"> again returns `this`</w:t>
      </w:r>
    </w:p>
    <w:p w14:paraId="72D6E621" w14:textId="77777777" w:rsidR="00D54EA9" w:rsidRPr="00D54EA9" w:rsidRDefault="00D54EA9" w:rsidP="00D54EA9">
      <w:pPr>
        <w:rPr>
          <w:color w:val="525252" w:themeColor="accent3" w:themeShade="80"/>
          <w:sz w:val="20"/>
          <w:szCs w:val="20"/>
        </w:rPr>
      </w:pPr>
      <w:r w:rsidRPr="00D54EA9">
        <w:rPr>
          <w:color w:val="525252" w:themeColor="accent3" w:themeShade="80"/>
          <w:sz w:val="20"/>
          <w:szCs w:val="20"/>
        </w:rPr>
        <w:t>}</w:t>
      </w:r>
    </w:p>
    <w:p w14:paraId="394767FD" w14:textId="77777777" w:rsidR="00D54EA9" w:rsidRPr="00D54EA9" w:rsidRDefault="00D54EA9" w:rsidP="00D54EA9">
      <w:pPr>
        <w:rPr>
          <w:color w:val="525252" w:themeColor="accent3" w:themeShade="80"/>
          <w:sz w:val="20"/>
          <w:szCs w:val="20"/>
        </w:rPr>
      </w:pPr>
    </w:p>
    <w:p w14:paraId="036D3340" w14:textId="77777777" w:rsidR="00D54EA9" w:rsidRPr="00D54EA9" w:rsidRDefault="00D54EA9" w:rsidP="00D54EA9">
      <w:pPr>
        <w:rPr>
          <w:color w:val="525252" w:themeColor="accent3" w:themeShade="80"/>
          <w:sz w:val="20"/>
          <w:szCs w:val="20"/>
        </w:rPr>
      </w:pPr>
      <w:r w:rsidRPr="00D54EA9">
        <w:rPr>
          <w:color w:val="525252" w:themeColor="accent3" w:themeShade="80"/>
          <w:sz w:val="20"/>
          <w:szCs w:val="20"/>
        </w:rPr>
        <w:t>params(params: object) {</w:t>
      </w:r>
    </w:p>
    <w:p w14:paraId="0F53C5AA" w14:textId="77777777" w:rsidR="00D54EA9" w:rsidRPr="00D54EA9" w:rsidRDefault="00D54EA9" w:rsidP="00D54EA9">
      <w:pPr>
        <w:rPr>
          <w:color w:val="525252" w:themeColor="accent3" w:themeShade="80"/>
          <w:sz w:val="20"/>
          <w:szCs w:val="20"/>
        </w:rPr>
      </w:pPr>
      <w:r w:rsidRPr="00D54EA9">
        <w:rPr>
          <w:color w:val="525252" w:themeColor="accent3" w:themeShade="80"/>
          <w:sz w:val="20"/>
          <w:szCs w:val="20"/>
        </w:rPr>
        <w:t xml:space="preserve">  this.queryParams = params as Record&lt;string, any&gt;;</w:t>
      </w:r>
    </w:p>
    <w:p w14:paraId="1BD2D311" w14:textId="77777777" w:rsidR="00D54EA9" w:rsidRPr="00D54EA9" w:rsidRDefault="00D54EA9" w:rsidP="00D54EA9">
      <w:pPr>
        <w:rPr>
          <w:color w:val="525252" w:themeColor="accent3" w:themeShade="80"/>
          <w:sz w:val="20"/>
          <w:szCs w:val="20"/>
        </w:rPr>
      </w:pPr>
      <w:r w:rsidRPr="00D54EA9">
        <w:rPr>
          <w:color w:val="525252" w:themeColor="accent3" w:themeShade="80"/>
          <w:sz w:val="20"/>
          <w:szCs w:val="20"/>
        </w:rPr>
        <w:t xml:space="preserve">  return this;   // </w:t>
      </w:r>
      <w:r w:rsidRPr="00D54EA9">
        <w:rPr>
          <w:rFonts w:ascii="Segoe UI Emoji" w:hAnsi="Segoe UI Emoji" w:cs="Segoe UI Emoji"/>
          <w:color w:val="525252" w:themeColor="accent3" w:themeShade="80"/>
          <w:sz w:val="20"/>
          <w:szCs w:val="20"/>
        </w:rPr>
        <w:t>👈</w:t>
      </w:r>
      <w:r w:rsidRPr="00D54EA9">
        <w:rPr>
          <w:color w:val="525252" w:themeColor="accent3" w:themeShade="80"/>
          <w:sz w:val="20"/>
          <w:szCs w:val="20"/>
        </w:rPr>
        <w:t xml:space="preserve"> chaining possible</w:t>
      </w:r>
    </w:p>
    <w:p w14:paraId="01F7F185" w14:textId="77777777" w:rsidR="00D54EA9" w:rsidRPr="00D54EA9" w:rsidRDefault="00D54EA9" w:rsidP="00D54EA9">
      <w:pPr>
        <w:rPr>
          <w:color w:val="525252" w:themeColor="accent3" w:themeShade="80"/>
          <w:sz w:val="20"/>
          <w:szCs w:val="20"/>
        </w:rPr>
      </w:pPr>
      <w:r w:rsidRPr="00D54EA9">
        <w:rPr>
          <w:color w:val="525252" w:themeColor="accent3" w:themeShade="80"/>
          <w:sz w:val="20"/>
          <w:szCs w:val="20"/>
        </w:rPr>
        <w:t>}</w:t>
      </w:r>
    </w:p>
    <w:p w14:paraId="1FF93397" w14:textId="77777777" w:rsidR="00D54EA9" w:rsidRPr="00D54EA9" w:rsidRDefault="00D54EA9" w:rsidP="00D54EA9">
      <w:pPr>
        <w:rPr>
          <w:sz w:val="20"/>
          <w:szCs w:val="20"/>
        </w:rPr>
      </w:pPr>
      <w:r w:rsidRPr="00D54EA9">
        <w:rPr>
          <w:sz w:val="20"/>
          <w:szCs w:val="20"/>
        </w:rPr>
        <w:t>Because each of these methods returns this,</w:t>
      </w:r>
      <w:r w:rsidRPr="00D54EA9">
        <w:rPr>
          <w:sz w:val="20"/>
          <w:szCs w:val="20"/>
        </w:rPr>
        <w:br/>
        <w:t>you can chain them one after another like this:</w:t>
      </w:r>
    </w:p>
    <w:p w14:paraId="363CEB25" w14:textId="77777777" w:rsidR="00D54EA9" w:rsidRPr="00D54EA9" w:rsidRDefault="00D54EA9" w:rsidP="00D54EA9">
      <w:pPr>
        <w:rPr>
          <w:color w:val="A5A5A5" w:themeColor="accent3"/>
          <w:sz w:val="20"/>
          <w:szCs w:val="20"/>
        </w:rPr>
      </w:pPr>
      <w:r w:rsidRPr="00D54EA9">
        <w:rPr>
          <w:color w:val="A5A5A5" w:themeColor="accent3"/>
          <w:sz w:val="20"/>
          <w:szCs w:val="20"/>
        </w:rPr>
        <w:t>api</w:t>
      </w:r>
    </w:p>
    <w:p w14:paraId="5A15B944" w14:textId="77777777" w:rsidR="00D54EA9" w:rsidRPr="00D54EA9" w:rsidRDefault="00D54EA9" w:rsidP="00D54EA9">
      <w:pPr>
        <w:rPr>
          <w:color w:val="A5A5A5" w:themeColor="accent3"/>
          <w:sz w:val="20"/>
          <w:szCs w:val="20"/>
        </w:rPr>
      </w:pPr>
      <w:r w:rsidRPr="00D54EA9">
        <w:rPr>
          <w:color w:val="A5A5A5" w:themeColor="accent3"/>
          <w:sz w:val="20"/>
          <w:szCs w:val="20"/>
        </w:rPr>
        <w:t xml:space="preserve">  .url('https://conduit-api.bondaracademy.com/api')</w:t>
      </w:r>
    </w:p>
    <w:p w14:paraId="0E7142D8" w14:textId="77777777" w:rsidR="00D54EA9" w:rsidRPr="00D54EA9" w:rsidRDefault="00D54EA9" w:rsidP="00D54EA9">
      <w:pPr>
        <w:rPr>
          <w:color w:val="A5A5A5" w:themeColor="accent3"/>
          <w:sz w:val="20"/>
          <w:szCs w:val="20"/>
        </w:rPr>
      </w:pPr>
      <w:r w:rsidRPr="00D54EA9">
        <w:rPr>
          <w:color w:val="A5A5A5" w:themeColor="accent3"/>
          <w:sz w:val="20"/>
          <w:szCs w:val="20"/>
        </w:rPr>
        <w:t xml:space="preserve">  .path('/articles')</w:t>
      </w:r>
    </w:p>
    <w:p w14:paraId="2A1E037B" w14:textId="77777777" w:rsidR="00D54EA9" w:rsidRPr="00D54EA9" w:rsidRDefault="00D54EA9" w:rsidP="00D54EA9">
      <w:pPr>
        <w:rPr>
          <w:color w:val="A5A5A5" w:themeColor="accent3"/>
          <w:sz w:val="20"/>
          <w:szCs w:val="20"/>
        </w:rPr>
      </w:pPr>
      <w:r w:rsidRPr="00D54EA9">
        <w:rPr>
          <w:color w:val="A5A5A5" w:themeColor="accent3"/>
          <w:sz w:val="20"/>
          <w:szCs w:val="20"/>
        </w:rPr>
        <w:lastRenderedPageBreak/>
        <w:t xml:space="preserve">  .params({ limit: 10, offset: 0 })</w:t>
      </w:r>
    </w:p>
    <w:p w14:paraId="5C784333" w14:textId="77777777" w:rsidR="00D54EA9" w:rsidRPr="00D54EA9" w:rsidRDefault="00D54EA9" w:rsidP="00D54EA9">
      <w:pPr>
        <w:rPr>
          <w:color w:val="A5A5A5" w:themeColor="accent3"/>
          <w:sz w:val="20"/>
          <w:szCs w:val="20"/>
        </w:rPr>
      </w:pPr>
      <w:r w:rsidRPr="00D54EA9">
        <w:rPr>
          <w:color w:val="A5A5A5" w:themeColor="accent3"/>
          <w:sz w:val="20"/>
          <w:szCs w:val="20"/>
        </w:rPr>
        <w:t xml:space="preserve">  .getRequest();</w:t>
      </w:r>
    </w:p>
    <w:p w14:paraId="0CB6DA3D" w14:textId="77777777" w:rsidR="00D54EA9" w:rsidRPr="00D54EA9" w:rsidRDefault="00D54EA9" w:rsidP="00D54EA9">
      <w:pPr>
        <w:rPr>
          <w:sz w:val="20"/>
          <w:szCs w:val="20"/>
        </w:rPr>
      </w:pPr>
      <w:r w:rsidRPr="00D54EA9">
        <w:rPr>
          <w:rFonts w:ascii="Segoe UI Emoji" w:hAnsi="Segoe UI Emoji" w:cs="Segoe UI Emoji"/>
          <w:sz w:val="20"/>
          <w:szCs w:val="20"/>
        </w:rPr>
        <w:t>✅</w:t>
      </w:r>
      <w:r w:rsidRPr="00D54EA9">
        <w:rPr>
          <w:sz w:val="20"/>
          <w:szCs w:val="20"/>
        </w:rPr>
        <w:t xml:space="preserve"> This is the </w:t>
      </w:r>
      <w:r w:rsidRPr="00D54EA9">
        <w:rPr>
          <w:b/>
          <w:bCs/>
          <w:sz w:val="20"/>
          <w:szCs w:val="20"/>
        </w:rPr>
        <w:t>Fluent Interface style</w:t>
      </w:r>
      <w:r w:rsidRPr="00D54EA9">
        <w:rPr>
          <w:sz w:val="20"/>
          <w:szCs w:val="20"/>
        </w:rPr>
        <w:t>.</w:t>
      </w:r>
      <w:r w:rsidRPr="00D54EA9">
        <w:rPr>
          <w:sz w:val="20"/>
          <w:szCs w:val="20"/>
        </w:rPr>
        <w:br/>
        <w:t xml:space="preserve">And since you are </w:t>
      </w:r>
      <w:r w:rsidRPr="00D54EA9">
        <w:rPr>
          <w:i/>
          <w:iCs/>
          <w:sz w:val="20"/>
          <w:szCs w:val="20"/>
        </w:rPr>
        <w:t>building the request</w:t>
      </w:r>
      <w:r w:rsidRPr="00D54EA9">
        <w:rPr>
          <w:sz w:val="20"/>
          <w:szCs w:val="20"/>
        </w:rPr>
        <w:t xml:space="preserve"> step by step (URL, path, headers, body),</w:t>
      </w:r>
      <w:r w:rsidRPr="00D54EA9">
        <w:rPr>
          <w:sz w:val="20"/>
          <w:szCs w:val="20"/>
        </w:rPr>
        <w:br/>
        <w:t xml:space="preserve">this also acts as a </w:t>
      </w:r>
      <w:r w:rsidRPr="00D54EA9">
        <w:rPr>
          <w:b/>
          <w:bCs/>
          <w:sz w:val="20"/>
          <w:szCs w:val="20"/>
        </w:rPr>
        <w:t>Builder Pattern</w:t>
      </w:r>
      <w:r w:rsidRPr="00D54EA9">
        <w:rPr>
          <w:sz w:val="20"/>
          <w:szCs w:val="20"/>
        </w:rPr>
        <w:t>.</w:t>
      </w:r>
    </w:p>
    <w:p w14:paraId="12C39D4A" w14:textId="77777777" w:rsidR="00D54EA9" w:rsidRDefault="00D54EA9">
      <w:pPr>
        <w:rPr>
          <w:sz w:val="20"/>
          <w:szCs w:val="20"/>
        </w:rPr>
      </w:pPr>
    </w:p>
    <w:p w14:paraId="1658CF2A" w14:textId="77777777" w:rsidR="00D54EA9" w:rsidRPr="00D54EA9" w:rsidRDefault="00D54EA9" w:rsidP="00D54EA9">
      <w:pPr>
        <w:rPr>
          <w:b/>
          <w:bCs/>
          <w:sz w:val="20"/>
          <w:szCs w:val="20"/>
        </w:rPr>
      </w:pPr>
      <w:r w:rsidRPr="00D54EA9">
        <w:rPr>
          <w:rFonts w:ascii="Segoe UI Emoji" w:hAnsi="Segoe UI Emoji" w:cs="Segoe UI Emoji"/>
          <w:b/>
          <w:bCs/>
          <w:sz w:val="20"/>
          <w:szCs w:val="20"/>
        </w:rPr>
        <w:t>⚙️</w:t>
      </w:r>
      <w:r w:rsidRPr="00D54EA9">
        <w:rPr>
          <w:b/>
          <w:bCs/>
          <w:sz w:val="20"/>
          <w:szCs w:val="20"/>
        </w:rPr>
        <w:t xml:space="preserve"> How It Helps in Tests</w:t>
      </w:r>
    </w:p>
    <w:p w14:paraId="68103AF3" w14:textId="77777777" w:rsidR="00D54EA9" w:rsidRPr="00D54EA9" w:rsidRDefault="00D54EA9" w:rsidP="00D54EA9">
      <w:pPr>
        <w:rPr>
          <w:b/>
          <w:bCs/>
          <w:sz w:val="20"/>
          <w:szCs w:val="20"/>
        </w:rPr>
      </w:pPr>
      <w:r w:rsidRPr="00D54EA9">
        <w:rPr>
          <w:b/>
          <w:bCs/>
          <w:sz w:val="20"/>
          <w:szCs w:val="20"/>
        </w:rPr>
        <w:t>1. Readable and expressive tests</w:t>
      </w:r>
    </w:p>
    <w:p w14:paraId="51B25B10" w14:textId="77777777" w:rsidR="00D54EA9" w:rsidRPr="00D54EA9" w:rsidRDefault="00D54EA9" w:rsidP="00D54EA9">
      <w:pPr>
        <w:rPr>
          <w:sz w:val="20"/>
          <w:szCs w:val="20"/>
        </w:rPr>
      </w:pPr>
      <w:r w:rsidRPr="00D54EA9">
        <w:rPr>
          <w:sz w:val="20"/>
          <w:szCs w:val="20"/>
        </w:rPr>
        <w:t>Your test code reads almost like a sentence — it’s self-explanatory:</w:t>
      </w:r>
    </w:p>
    <w:p w14:paraId="425C4609" w14:textId="77777777" w:rsidR="00D54EA9" w:rsidRPr="00D54EA9" w:rsidRDefault="00D54EA9" w:rsidP="00D54EA9">
      <w:pPr>
        <w:rPr>
          <w:color w:val="A5A5A5" w:themeColor="accent3"/>
          <w:sz w:val="20"/>
          <w:szCs w:val="20"/>
        </w:rPr>
      </w:pPr>
      <w:r w:rsidRPr="00D54EA9">
        <w:rPr>
          <w:color w:val="A5A5A5" w:themeColor="accent3"/>
          <w:sz w:val="20"/>
          <w:szCs w:val="20"/>
        </w:rPr>
        <w:t>const response = await api</w:t>
      </w:r>
    </w:p>
    <w:p w14:paraId="68F79D36" w14:textId="77777777" w:rsidR="00D54EA9" w:rsidRPr="00D54EA9" w:rsidRDefault="00D54EA9" w:rsidP="00D54EA9">
      <w:pPr>
        <w:rPr>
          <w:color w:val="A5A5A5" w:themeColor="accent3"/>
          <w:sz w:val="20"/>
          <w:szCs w:val="20"/>
        </w:rPr>
      </w:pPr>
      <w:r w:rsidRPr="00D54EA9">
        <w:rPr>
          <w:color w:val="A5A5A5" w:themeColor="accent3"/>
          <w:sz w:val="20"/>
          <w:szCs w:val="20"/>
        </w:rPr>
        <w:t xml:space="preserve">  .path('/articles')</w:t>
      </w:r>
    </w:p>
    <w:p w14:paraId="7E570791" w14:textId="77777777" w:rsidR="00D54EA9" w:rsidRPr="00D54EA9" w:rsidRDefault="00D54EA9" w:rsidP="00D54EA9">
      <w:pPr>
        <w:rPr>
          <w:color w:val="A5A5A5" w:themeColor="accent3"/>
          <w:sz w:val="20"/>
          <w:szCs w:val="20"/>
        </w:rPr>
      </w:pPr>
      <w:r w:rsidRPr="00D54EA9">
        <w:rPr>
          <w:color w:val="A5A5A5" w:themeColor="accent3"/>
          <w:sz w:val="20"/>
          <w:szCs w:val="20"/>
        </w:rPr>
        <w:t xml:space="preserve">  .params({ limit: 10, offset: 0 })</w:t>
      </w:r>
    </w:p>
    <w:p w14:paraId="6BCA358B" w14:textId="77777777" w:rsidR="00D54EA9" w:rsidRPr="00D54EA9" w:rsidRDefault="00D54EA9" w:rsidP="00D54EA9">
      <w:pPr>
        <w:rPr>
          <w:color w:val="A5A5A5" w:themeColor="accent3"/>
          <w:sz w:val="20"/>
          <w:szCs w:val="20"/>
        </w:rPr>
      </w:pPr>
      <w:r w:rsidRPr="00D54EA9">
        <w:rPr>
          <w:color w:val="A5A5A5" w:themeColor="accent3"/>
          <w:sz w:val="20"/>
          <w:szCs w:val="20"/>
        </w:rPr>
        <w:t xml:space="preserve">  .getRequest();</w:t>
      </w:r>
    </w:p>
    <w:p w14:paraId="4774F6AE" w14:textId="77777777" w:rsidR="00D54EA9" w:rsidRPr="00D54EA9" w:rsidRDefault="00D54EA9" w:rsidP="00D54EA9">
      <w:pPr>
        <w:rPr>
          <w:sz w:val="20"/>
          <w:szCs w:val="20"/>
        </w:rPr>
      </w:pPr>
      <w:r w:rsidRPr="00D54EA9">
        <w:rPr>
          <w:sz w:val="20"/>
          <w:szCs w:val="20"/>
        </w:rPr>
        <w:t>Even a beginner can tell what’s happening:</w:t>
      </w:r>
    </w:p>
    <w:p w14:paraId="6D283B50" w14:textId="77777777" w:rsidR="00D54EA9" w:rsidRPr="00D54EA9" w:rsidRDefault="00D54EA9" w:rsidP="00D54EA9">
      <w:pPr>
        <w:rPr>
          <w:sz w:val="20"/>
          <w:szCs w:val="20"/>
        </w:rPr>
      </w:pPr>
      <w:r w:rsidRPr="00D54EA9">
        <w:rPr>
          <w:sz w:val="20"/>
          <w:szCs w:val="20"/>
        </w:rPr>
        <w:t>“Go to /articles, add query params, and send GET request.”</w:t>
      </w:r>
    </w:p>
    <w:p w14:paraId="3B785E8E" w14:textId="77777777" w:rsidR="00D54EA9" w:rsidRPr="00D54EA9" w:rsidRDefault="00D54EA9" w:rsidP="00D54EA9">
      <w:pPr>
        <w:rPr>
          <w:sz w:val="20"/>
          <w:szCs w:val="20"/>
        </w:rPr>
      </w:pPr>
      <w:r w:rsidRPr="00D54EA9">
        <w:rPr>
          <w:sz w:val="20"/>
          <w:szCs w:val="20"/>
        </w:rPr>
        <w:t>No need to remember multiple setter calls or temporary variables.</w:t>
      </w:r>
    </w:p>
    <w:p w14:paraId="13D0360B" w14:textId="77777777" w:rsidR="00D54EA9" w:rsidRPr="00D54EA9" w:rsidRDefault="00D54EA9" w:rsidP="00D54EA9">
      <w:pPr>
        <w:rPr>
          <w:sz w:val="20"/>
          <w:szCs w:val="20"/>
        </w:rPr>
      </w:pPr>
      <w:r w:rsidRPr="00D54EA9">
        <w:rPr>
          <w:sz w:val="20"/>
          <w:szCs w:val="20"/>
        </w:rPr>
        <w:pict w14:anchorId="5941EC95">
          <v:rect id="_x0000_i1069" style="width:0;height:1.5pt" o:hralign="center" o:hrstd="t" o:hr="t" fillcolor="#a0a0a0" stroked="f"/>
        </w:pict>
      </w:r>
    </w:p>
    <w:p w14:paraId="35B61046" w14:textId="77777777" w:rsidR="00D54EA9" w:rsidRPr="00D54EA9" w:rsidRDefault="00D54EA9" w:rsidP="00D54EA9">
      <w:pPr>
        <w:rPr>
          <w:b/>
          <w:bCs/>
          <w:sz w:val="20"/>
          <w:szCs w:val="20"/>
        </w:rPr>
      </w:pPr>
      <w:r w:rsidRPr="00D54EA9">
        <w:rPr>
          <w:b/>
          <w:bCs/>
          <w:sz w:val="20"/>
          <w:szCs w:val="20"/>
        </w:rPr>
        <w:t>2. No need to pass big constructors</w:t>
      </w:r>
    </w:p>
    <w:p w14:paraId="249B23D3" w14:textId="77777777" w:rsidR="00D54EA9" w:rsidRPr="00D54EA9" w:rsidRDefault="00D54EA9" w:rsidP="00D54EA9">
      <w:pPr>
        <w:rPr>
          <w:sz w:val="20"/>
          <w:szCs w:val="20"/>
        </w:rPr>
      </w:pPr>
      <w:r w:rsidRPr="00D54EA9">
        <w:rPr>
          <w:sz w:val="20"/>
          <w:szCs w:val="20"/>
        </w:rPr>
        <w:t>Without the builder style, you might have to pass everything in a single function or constructor, which is hard to read and maintain:</w:t>
      </w:r>
    </w:p>
    <w:p w14:paraId="6EBA19AF" w14:textId="77777777" w:rsidR="00D54EA9" w:rsidRPr="00D54EA9" w:rsidRDefault="00D54EA9" w:rsidP="00D54EA9">
      <w:pPr>
        <w:rPr>
          <w:color w:val="A5A5A5" w:themeColor="accent3"/>
          <w:sz w:val="20"/>
          <w:szCs w:val="20"/>
        </w:rPr>
      </w:pPr>
      <w:r w:rsidRPr="00D54EA9">
        <w:rPr>
          <w:color w:val="A5A5A5" w:themeColor="accent3"/>
          <w:sz w:val="20"/>
          <w:szCs w:val="20"/>
        </w:rPr>
        <w:t>api.getRequest('https://...', '/articles', { limit: 10 }, { header: 'value' });</w:t>
      </w:r>
    </w:p>
    <w:p w14:paraId="74784C14" w14:textId="77777777" w:rsidR="00D54EA9" w:rsidRPr="00D54EA9" w:rsidRDefault="00D54EA9" w:rsidP="00D54EA9">
      <w:pPr>
        <w:rPr>
          <w:sz w:val="20"/>
          <w:szCs w:val="20"/>
        </w:rPr>
      </w:pPr>
      <w:r w:rsidRPr="00D54EA9">
        <w:rPr>
          <w:sz w:val="20"/>
          <w:szCs w:val="20"/>
        </w:rPr>
        <w:t>The builder pattern lets you break it into smaller, clearer steps.</w:t>
      </w:r>
    </w:p>
    <w:p w14:paraId="460B7EB2" w14:textId="77777777" w:rsidR="00D54EA9" w:rsidRPr="00D54EA9" w:rsidRDefault="00D54EA9" w:rsidP="00D54EA9">
      <w:pPr>
        <w:rPr>
          <w:sz w:val="20"/>
          <w:szCs w:val="20"/>
        </w:rPr>
      </w:pPr>
      <w:r w:rsidRPr="00D54EA9">
        <w:rPr>
          <w:sz w:val="20"/>
          <w:szCs w:val="20"/>
        </w:rPr>
        <w:pict w14:anchorId="511DF655">
          <v:rect id="_x0000_i1070" style="width:0;height:1.5pt" o:hralign="center" o:hrstd="t" o:hr="t" fillcolor="#a0a0a0" stroked="f"/>
        </w:pict>
      </w:r>
    </w:p>
    <w:p w14:paraId="42084E00" w14:textId="77777777" w:rsidR="00D54EA9" w:rsidRPr="00D54EA9" w:rsidRDefault="00D54EA9" w:rsidP="00D54EA9">
      <w:pPr>
        <w:rPr>
          <w:b/>
          <w:bCs/>
          <w:sz w:val="20"/>
          <w:szCs w:val="20"/>
        </w:rPr>
      </w:pPr>
      <w:r w:rsidRPr="00D54EA9">
        <w:rPr>
          <w:b/>
          <w:bCs/>
          <w:sz w:val="20"/>
          <w:szCs w:val="20"/>
        </w:rPr>
        <w:t>3. Avoids partial/invalid objects</w:t>
      </w:r>
    </w:p>
    <w:p w14:paraId="53A53FF3" w14:textId="77777777" w:rsidR="00D54EA9" w:rsidRPr="00D54EA9" w:rsidRDefault="00D54EA9" w:rsidP="00D54EA9">
      <w:pPr>
        <w:rPr>
          <w:sz w:val="20"/>
          <w:szCs w:val="20"/>
        </w:rPr>
      </w:pPr>
      <w:r w:rsidRPr="00D54EA9">
        <w:rPr>
          <w:sz w:val="20"/>
          <w:szCs w:val="20"/>
        </w:rPr>
        <w:t>Because you build the request step by step,</w:t>
      </w:r>
      <w:r w:rsidRPr="00D54EA9">
        <w:rPr>
          <w:sz w:val="20"/>
          <w:szCs w:val="20"/>
        </w:rPr>
        <w:br/>
        <w:t>you can validate each step (like missing base URL) before execution.</w:t>
      </w:r>
      <w:r w:rsidRPr="00D54EA9">
        <w:rPr>
          <w:sz w:val="20"/>
          <w:szCs w:val="20"/>
        </w:rPr>
        <w:br/>
        <w:t>Your getUrl() method does exactly that — it throws a friendly ApiError if the base URL is missing.</w:t>
      </w:r>
    </w:p>
    <w:p w14:paraId="059320FA" w14:textId="77777777" w:rsidR="00D54EA9" w:rsidRPr="00D54EA9" w:rsidRDefault="00D54EA9" w:rsidP="00D54EA9">
      <w:pPr>
        <w:rPr>
          <w:sz w:val="20"/>
          <w:szCs w:val="20"/>
        </w:rPr>
      </w:pPr>
      <w:r w:rsidRPr="00D54EA9">
        <w:rPr>
          <w:sz w:val="20"/>
          <w:szCs w:val="20"/>
        </w:rPr>
        <w:pict w14:anchorId="057FEB6E">
          <v:rect id="_x0000_i1071" style="width:0;height:1.5pt" o:hralign="center" o:hrstd="t" o:hr="t" fillcolor="#a0a0a0" stroked="f"/>
        </w:pict>
      </w:r>
    </w:p>
    <w:p w14:paraId="7864C62C" w14:textId="77777777" w:rsidR="00D54EA9" w:rsidRPr="00D54EA9" w:rsidRDefault="00D54EA9" w:rsidP="00D54EA9">
      <w:pPr>
        <w:rPr>
          <w:b/>
          <w:bCs/>
          <w:sz w:val="20"/>
          <w:szCs w:val="20"/>
        </w:rPr>
      </w:pPr>
      <w:r w:rsidRPr="00D54EA9">
        <w:rPr>
          <w:b/>
          <w:bCs/>
          <w:sz w:val="20"/>
          <w:szCs w:val="20"/>
        </w:rPr>
        <w:t>4. Encourages Reuse and Flexibility</w:t>
      </w:r>
    </w:p>
    <w:p w14:paraId="4D137E65" w14:textId="77777777" w:rsidR="00D54EA9" w:rsidRPr="00D54EA9" w:rsidRDefault="00D54EA9" w:rsidP="00D54EA9">
      <w:pPr>
        <w:rPr>
          <w:sz w:val="20"/>
          <w:szCs w:val="20"/>
        </w:rPr>
      </w:pPr>
      <w:r w:rsidRPr="00D54EA9">
        <w:rPr>
          <w:sz w:val="20"/>
          <w:szCs w:val="20"/>
        </w:rPr>
        <w:t>You can easily reuse the same api instance, change just a few things, and make another call:</w:t>
      </w:r>
    </w:p>
    <w:p w14:paraId="7FE4BEA1" w14:textId="77777777" w:rsidR="00D54EA9" w:rsidRPr="00D54EA9" w:rsidRDefault="00D54EA9" w:rsidP="00D54EA9">
      <w:pPr>
        <w:rPr>
          <w:color w:val="A5A5A5" w:themeColor="accent3"/>
          <w:sz w:val="20"/>
          <w:szCs w:val="20"/>
        </w:rPr>
      </w:pPr>
      <w:r w:rsidRPr="00D54EA9">
        <w:rPr>
          <w:color w:val="A5A5A5" w:themeColor="accent3"/>
          <w:sz w:val="20"/>
          <w:szCs w:val="20"/>
        </w:rPr>
        <w:t>await api.path('/articles').getRequest();</w:t>
      </w:r>
    </w:p>
    <w:p w14:paraId="057233CF" w14:textId="77777777" w:rsidR="00D54EA9" w:rsidRPr="00D54EA9" w:rsidRDefault="00D54EA9" w:rsidP="00D54EA9">
      <w:pPr>
        <w:rPr>
          <w:color w:val="A5A5A5" w:themeColor="accent3"/>
          <w:sz w:val="20"/>
          <w:szCs w:val="20"/>
        </w:rPr>
      </w:pPr>
      <w:r w:rsidRPr="00D54EA9">
        <w:rPr>
          <w:color w:val="A5A5A5" w:themeColor="accent3"/>
          <w:sz w:val="20"/>
          <w:szCs w:val="20"/>
        </w:rPr>
        <w:t>await api.path('/users').getRequest();</w:t>
      </w:r>
    </w:p>
    <w:p w14:paraId="093A2F7E" w14:textId="77777777" w:rsidR="00D54EA9" w:rsidRPr="00D54EA9" w:rsidRDefault="00D54EA9" w:rsidP="00D54EA9">
      <w:pPr>
        <w:rPr>
          <w:sz w:val="20"/>
          <w:szCs w:val="20"/>
        </w:rPr>
      </w:pPr>
      <w:r w:rsidRPr="00D54EA9">
        <w:rPr>
          <w:sz w:val="20"/>
          <w:szCs w:val="20"/>
        </w:rPr>
        <w:t>This avoids repeating setup code across tests.</w:t>
      </w:r>
    </w:p>
    <w:p w14:paraId="183CBD75" w14:textId="77777777" w:rsidR="00D54EA9" w:rsidRPr="00D54EA9" w:rsidRDefault="00D54EA9" w:rsidP="00D54EA9">
      <w:pPr>
        <w:rPr>
          <w:sz w:val="20"/>
          <w:szCs w:val="20"/>
        </w:rPr>
      </w:pPr>
      <w:r w:rsidRPr="00D54EA9">
        <w:rPr>
          <w:sz w:val="20"/>
          <w:szCs w:val="20"/>
        </w:rPr>
        <w:lastRenderedPageBreak/>
        <w:pict w14:anchorId="1777988E">
          <v:rect id="_x0000_i1072" style="width:0;height:1.5pt" o:hralign="center" o:hrstd="t" o:hr="t" fillcolor="#a0a0a0" stroked="f"/>
        </w:pict>
      </w:r>
    </w:p>
    <w:p w14:paraId="6D3CEC52" w14:textId="77777777" w:rsidR="00D54EA9" w:rsidRPr="00D54EA9" w:rsidRDefault="00D54EA9" w:rsidP="00D54EA9">
      <w:pPr>
        <w:rPr>
          <w:b/>
          <w:bCs/>
          <w:sz w:val="20"/>
          <w:szCs w:val="20"/>
        </w:rPr>
      </w:pPr>
      <w:r w:rsidRPr="00D54EA9">
        <w:rPr>
          <w:rFonts w:ascii="Segoe UI Emoji" w:hAnsi="Segoe UI Emoji" w:cs="Segoe UI Emoji"/>
          <w:b/>
          <w:bCs/>
          <w:sz w:val="20"/>
          <w:szCs w:val="20"/>
        </w:rPr>
        <w:t>🔍</w:t>
      </w:r>
      <w:r w:rsidRPr="00D54EA9">
        <w:rPr>
          <w:b/>
          <w:bCs/>
          <w:sz w:val="20"/>
          <w:szCs w:val="20"/>
        </w:rPr>
        <w:t xml:space="preserve"> Real-world analogy</w:t>
      </w:r>
    </w:p>
    <w:p w14:paraId="5542F62E" w14:textId="77777777" w:rsidR="00D54EA9" w:rsidRPr="00D54EA9" w:rsidRDefault="00D54EA9" w:rsidP="00D54EA9">
      <w:pPr>
        <w:rPr>
          <w:sz w:val="20"/>
          <w:szCs w:val="20"/>
        </w:rPr>
      </w:pPr>
      <w:r w:rsidRPr="00D54EA9">
        <w:rPr>
          <w:sz w:val="20"/>
          <w:szCs w:val="20"/>
        </w:rPr>
        <w:t xml:space="preserve">Think of </w:t>
      </w:r>
      <w:r w:rsidRPr="00D54EA9">
        <w:rPr>
          <w:b/>
          <w:bCs/>
          <w:sz w:val="20"/>
          <w:szCs w:val="20"/>
        </w:rPr>
        <w:t>Builder Pattern</w:t>
      </w:r>
      <w:r w:rsidRPr="00D54EA9">
        <w:rPr>
          <w:sz w:val="20"/>
          <w:szCs w:val="20"/>
        </w:rPr>
        <w:t xml:space="preserve"> like placing an order in an online store:</w:t>
      </w:r>
    </w:p>
    <w:p w14:paraId="04EB2E3D" w14:textId="77777777" w:rsidR="00D54EA9" w:rsidRPr="00D54EA9" w:rsidRDefault="00D54EA9" w:rsidP="00D54EA9">
      <w:pPr>
        <w:numPr>
          <w:ilvl w:val="0"/>
          <w:numId w:val="2"/>
        </w:numPr>
        <w:rPr>
          <w:sz w:val="20"/>
          <w:szCs w:val="20"/>
        </w:rPr>
      </w:pPr>
      <w:r w:rsidRPr="00D54EA9">
        <w:rPr>
          <w:sz w:val="20"/>
          <w:szCs w:val="20"/>
        </w:rPr>
        <w:t>You pick an item → .url()</w:t>
      </w:r>
    </w:p>
    <w:p w14:paraId="4D598060" w14:textId="77777777" w:rsidR="00D54EA9" w:rsidRPr="00D54EA9" w:rsidRDefault="00D54EA9" w:rsidP="00D54EA9">
      <w:pPr>
        <w:numPr>
          <w:ilvl w:val="0"/>
          <w:numId w:val="2"/>
        </w:numPr>
        <w:rPr>
          <w:sz w:val="20"/>
          <w:szCs w:val="20"/>
        </w:rPr>
      </w:pPr>
      <w:r w:rsidRPr="00D54EA9">
        <w:rPr>
          <w:sz w:val="20"/>
          <w:szCs w:val="20"/>
        </w:rPr>
        <w:t>Add color/size → .params()</w:t>
      </w:r>
    </w:p>
    <w:p w14:paraId="7D9EAEC6" w14:textId="77777777" w:rsidR="00D54EA9" w:rsidRPr="00D54EA9" w:rsidRDefault="00D54EA9" w:rsidP="00D54EA9">
      <w:pPr>
        <w:numPr>
          <w:ilvl w:val="0"/>
          <w:numId w:val="2"/>
        </w:numPr>
        <w:rPr>
          <w:sz w:val="20"/>
          <w:szCs w:val="20"/>
        </w:rPr>
      </w:pPr>
      <w:r w:rsidRPr="00D54EA9">
        <w:rPr>
          <w:sz w:val="20"/>
          <w:szCs w:val="20"/>
        </w:rPr>
        <w:t>Add address → .headers()</w:t>
      </w:r>
    </w:p>
    <w:p w14:paraId="4BA3E235" w14:textId="77777777" w:rsidR="00D54EA9" w:rsidRPr="00D54EA9" w:rsidRDefault="00D54EA9" w:rsidP="00D54EA9">
      <w:pPr>
        <w:numPr>
          <w:ilvl w:val="0"/>
          <w:numId w:val="2"/>
        </w:numPr>
        <w:rPr>
          <w:sz w:val="20"/>
          <w:szCs w:val="20"/>
        </w:rPr>
      </w:pPr>
      <w:r w:rsidRPr="00D54EA9">
        <w:rPr>
          <w:sz w:val="20"/>
          <w:szCs w:val="20"/>
        </w:rPr>
        <w:t>Finally place the order → .postRequest()</w:t>
      </w:r>
    </w:p>
    <w:p w14:paraId="6929E3E4" w14:textId="77777777" w:rsidR="00D54EA9" w:rsidRPr="00D54EA9" w:rsidRDefault="00D54EA9" w:rsidP="00D54EA9">
      <w:pPr>
        <w:rPr>
          <w:sz w:val="20"/>
          <w:szCs w:val="20"/>
        </w:rPr>
      </w:pPr>
      <w:r w:rsidRPr="00D54EA9">
        <w:rPr>
          <w:sz w:val="20"/>
          <w:szCs w:val="20"/>
        </w:rPr>
        <w:t>Each step adds more details, and when you’re ready, you “execute” it.</w:t>
      </w:r>
    </w:p>
    <w:p w14:paraId="07189D77" w14:textId="77777777" w:rsidR="00D54EA9" w:rsidRPr="00D54EA9" w:rsidRDefault="00D54EA9" w:rsidP="00D54EA9">
      <w:pPr>
        <w:rPr>
          <w:sz w:val="20"/>
          <w:szCs w:val="20"/>
        </w:rPr>
      </w:pPr>
      <w:r w:rsidRPr="00D54EA9">
        <w:rPr>
          <w:sz w:val="20"/>
          <w:szCs w:val="20"/>
        </w:rPr>
        <w:pict w14:anchorId="62243EE6">
          <v:rect id="_x0000_i1073" style="width:0;height:1.5pt" o:hralign="center" o:hrstd="t" o:hr="t" fillcolor="#a0a0a0" stroked="f"/>
        </w:pict>
      </w:r>
    </w:p>
    <w:p w14:paraId="565D8677" w14:textId="77777777" w:rsidR="00D54EA9" w:rsidRPr="00D54EA9" w:rsidRDefault="00D54EA9" w:rsidP="00D54EA9">
      <w:pPr>
        <w:rPr>
          <w:b/>
          <w:bCs/>
          <w:sz w:val="20"/>
          <w:szCs w:val="20"/>
        </w:rPr>
      </w:pPr>
      <w:r w:rsidRPr="00D54EA9">
        <w:rPr>
          <w:rFonts w:ascii="Segoe UI Emoji" w:hAnsi="Segoe UI Emoji" w:cs="Segoe UI Emoji"/>
          <w:b/>
          <w:bCs/>
          <w:sz w:val="20"/>
          <w:szCs w:val="20"/>
        </w:rPr>
        <w:t>✅</w:t>
      </w:r>
      <w:r w:rsidRPr="00D54EA9">
        <w:rPr>
          <w:b/>
          <w:bCs/>
          <w:sz w:val="20"/>
          <w:szCs w:val="20"/>
        </w:rPr>
        <w:t xml:space="preserve"> Summary for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4132"/>
        <w:gridCol w:w="3652"/>
      </w:tblGrid>
      <w:tr w:rsidR="00D54EA9" w:rsidRPr="00D54EA9" w14:paraId="6F39E51E" w14:textId="77777777">
        <w:trPr>
          <w:tblHeader/>
          <w:tblCellSpacing w:w="15" w:type="dxa"/>
        </w:trPr>
        <w:tc>
          <w:tcPr>
            <w:tcW w:w="0" w:type="auto"/>
            <w:vAlign w:val="center"/>
            <w:hideMark/>
          </w:tcPr>
          <w:p w14:paraId="5CFC71D3" w14:textId="77777777" w:rsidR="00D54EA9" w:rsidRPr="00D54EA9" w:rsidRDefault="00D54EA9" w:rsidP="00D54EA9">
            <w:pPr>
              <w:rPr>
                <w:b/>
                <w:bCs/>
                <w:sz w:val="20"/>
                <w:szCs w:val="20"/>
              </w:rPr>
            </w:pPr>
            <w:r w:rsidRPr="00D54EA9">
              <w:rPr>
                <w:b/>
                <w:bCs/>
                <w:sz w:val="20"/>
                <w:szCs w:val="20"/>
              </w:rPr>
              <w:t>Concept</w:t>
            </w:r>
          </w:p>
        </w:tc>
        <w:tc>
          <w:tcPr>
            <w:tcW w:w="0" w:type="auto"/>
            <w:vAlign w:val="center"/>
            <w:hideMark/>
          </w:tcPr>
          <w:p w14:paraId="5BA78963" w14:textId="77777777" w:rsidR="00D54EA9" w:rsidRPr="00D54EA9" w:rsidRDefault="00D54EA9" w:rsidP="00D54EA9">
            <w:pPr>
              <w:rPr>
                <w:b/>
                <w:bCs/>
                <w:sz w:val="20"/>
                <w:szCs w:val="20"/>
              </w:rPr>
            </w:pPr>
            <w:r w:rsidRPr="00D54EA9">
              <w:rPr>
                <w:b/>
                <w:bCs/>
                <w:sz w:val="20"/>
                <w:szCs w:val="20"/>
              </w:rPr>
              <w:t>Description</w:t>
            </w:r>
          </w:p>
        </w:tc>
        <w:tc>
          <w:tcPr>
            <w:tcW w:w="0" w:type="auto"/>
            <w:vAlign w:val="center"/>
            <w:hideMark/>
          </w:tcPr>
          <w:p w14:paraId="454E7DB8" w14:textId="77777777" w:rsidR="00D54EA9" w:rsidRPr="00D54EA9" w:rsidRDefault="00D54EA9" w:rsidP="00D54EA9">
            <w:pPr>
              <w:rPr>
                <w:b/>
                <w:bCs/>
                <w:sz w:val="20"/>
                <w:szCs w:val="20"/>
              </w:rPr>
            </w:pPr>
            <w:r w:rsidRPr="00D54EA9">
              <w:rPr>
                <w:b/>
                <w:bCs/>
                <w:sz w:val="20"/>
                <w:szCs w:val="20"/>
              </w:rPr>
              <w:t>Example in Code</w:t>
            </w:r>
          </w:p>
        </w:tc>
      </w:tr>
      <w:tr w:rsidR="00D54EA9" w:rsidRPr="00D54EA9" w14:paraId="7E5279BA" w14:textId="77777777">
        <w:trPr>
          <w:tblCellSpacing w:w="15" w:type="dxa"/>
        </w:trPr>
        <w:tc>
          <w:tcPr>
            <w:tcW w:w="0" w:type="auto"/>
            <w:vAlign w:val="center"/>
            <w:hideMark/>
          </w:tcPr>
          <w:p w14:paraId="1B17919C" w14:textId="77777777" w:rsidR="00D54EA9" w:rsidRPr="00D54EA9" w:rsidRDefault="00D54EA9" w:rsidP="00D54EA9">
            <w:pPr>
              <w:rPr>
                <w:sz w:val="20"/>
                <w:szCs w:val="20"/>
              </w:rPr>
            </w:pPr>
            <w:r w:rsidRPr="00D54EA9">
              <w:rPr>
                <w:b/>
                <w:bCs/>
                <w:sz w:val="20"/>
                <w:szCs w:val="20"/>
              </w:rPr>
              <w:t>Builder Pattern</w:t>
            </w:r>
          </w:p>
        </w:tc>
        <w:tc>
          <w:tcPr>
            <w:tcW w:w="0" w:type="auto"/>
            <w:vAlign w:val="center"/>
            <w:hideMark/>
          </w:tcPr>
          <w:p w14:paraId="7239BBC0" w14:textId="77777777" w:rsidR="00D54EA9" w:rsidRPr="00D54EA9" w:rsidRDefault="00D54EA9" w:rsidP="00D54EA9">
            <w:pPr>
              <w:rPr>
                <w:sz w:val="20"/>
                <w:szCs w:val="20"/>
              </w:rPr>
            </w:pPr>
            <w:r w:rsidRPr="00D54EA9">
              <w:rPr>
                <w:sz w:val="20"/>
                <w:szCs w:val="20"/>
              </w:rPr>
              <w:t>Build a complex request step by step.</w:t>
            </w:r>
          </w:p>
        </w:tc>
        <w:tc>
          <w:tcPr>
            <w:tcW w:w="0" w:type="auto"/>
            <w:vAlign w:val="center"/>
            <w:hideMark/>
          </w:tcPr>
          <w:p w14:paraId="2BE4A9CA" w14:textId="77777777" w:rsidR="00D54EA9" w:rsidRPr="00D54EA9" w:rsidRDefault="00D54EA9" w:rsidP="00D54EA9">
            <w:pPr>
              <w:rPr>
                <w:sz w:val="20"/>
                <w:szCs w:val="20"/>
              </w:rPr>
            </w:pPr>
            <w:r w:rsidRPr="00D54EA9">
              <w:rPr>
                <w:sz w:val="20"/>
                <w:szCs w:val="20"/>
              </w:rPr>
              <w:t>Set URL, path, headers, params before sending.</w:t>
            </w:r>
          </w:p>
        </w:tc>
      </w:tr>
      <w:tr w:rsidR="00D54EA9" w:rsidRPr="00D54EA9" w14:paraId="2D1C3C5B" w14:textId="77777777">
        <w:trPr>
          <w:tblCellSpacing w:w="15" w:type="dxa"/>
        </w:trPr>
        <w:tc>
          <w:tcPr>
            <w:tcW w:w="0" w:type="auto"/>
            <w:vAlign w:val="center"/>
            <w:hideMark/>
          </w:tcPr>
          <w:p w14:paraId="3D14E27C" w14:textId="77777777" w:rsidR="00D54EA9" w:rsidRPr="00D54EA9" w:rsidRDefault="00D54EA9" w:rsidP="00D54EA9">
            <w:pPr>
              <w:rPr>
                <w:sz w:val="20"/>
                <w:szCs w:val="20"/>
              </w:rPr>
            </w:pPr>
            <w:r w:rsidRPr="00D54EA9">
              <w:rPr>
                <w:b/>
                <w:bCs/>
                <w:sz w:val="20"/>
                <w:szCs w:val="20"/>
              </w:rPr>
              <w:t>Fluent Interface</w:t>
            </w:r>
          </w:p>
        </w:tc>
        <w:tc>
          <w:tcPr>
            <w:tcW w:w="0" w:type="auto"/>
            <w:vAlign w:val="center"/>
            <w:hideMark/>
          </w:tcPr>
          <w:p w14:paraId="65418A15" w14:textId="77777777" w:rsidR="00D54EA9" w:rsidRPr="00D54EA9" w:rsidRDefault="00D54EA9" w:rsidP="00D54EA9">
            <w:pPr>
              <w:rPr>
                <w:sz w:val="20"/>
                <w:szCs w:val="20"/>
              </w:rPr>
            </w:pPr>
            <w:r w:rsidRPr="00D54EA9">
              <w:rPr>
                <w:sz w:val="20"/>
                <w:szCs w:val="20"/>
              </w:rPr>
              <w:t>Enables chaining by returning this.</w:t>
            </w:r>
          </w:p>
        </w:tc>
        <w:tc>
          <w:tcPr>
            <w:tcW w:w="0" w:type="auto"/>
            <w:vAlign w:val="center"/>
            <w:hideMark/>
          </w:tcPr>
          <w:p w14:paraId="1E5B3C12" w14:textId="77777777" w:rsidR="00D54EA9" w:rsidRPr="00D54EA9" w:rsidRDefault="00D54EA9" w:rsidP="00D54EA9">
            <w:pPr>
              <w:rPr>
                <w:sz w:val="20"/>
                <w:szCs w:val="20"/>
              </w:rPr>
            </w:pPr>
            <w:r w:rsidRPr="00D54EA9">
              <w:rPr>
                <w:sz w:val="20"/>
                <w:szCs w:val="20"/>
              </w:rPr>
              <w:t>.url().path().params().getRequest()</w:t>
            </w:r>
          </w:p>
        </w:tc>
      </w:tr>
      <w:tr w:rsidR="00D54EA9" w:rsidRPr="00D54EA9" w14:paraId="01ACD8E4" w14:textId="77777777">
        <w:trPr>
          <w:tblCellSpacing w:w="15" w:type="dxa"/>
        </w:trPr>
        <w:tc>
          <w:tcPr>
            <w:tcW w:w="0" w:type="auto"/>
            <w:vAlign w:val="center"/>
            <w:hideMark/>
          </w:tcPr>
          <w:p w14:paraId="2F444348" w14:textId="77777777" w:rsidR="00D54EA9" w:rsidRPr="00D54EA9" w:rsidRDefault="00D54EA9" w:rsidP="00D54EA9">
            <w:pPr>
              <w:rPr>
                <w:sz w:val="20"/>
                <w:szCs w:val="20"/>
              </w:rPr>
            </w:pPr>
            <w:r w:rsidRPr="00D54EA9">
              <w:rPr>
                <w:b/>
                <w:bCs/>
                <w:sz w:val="20"/>
                <w:szCs w:val="20"/>
              </w:rPr>
              <w:t>How it helps</w:t>
            </w:r>
          </w:p>
        </w:tc>
        <w:tc>
          <w:tcPr>
            <w:tcW w:w="0" w:type="auto"/>
            <w:vAlign w:val="center"/>
            <w:hideMark/>
          </w:tcPr>
          <w:p w14:paraId="68D5DAEC" w14:textId="77777777" w:rsidR="00D54EA9" w:rsidRPr="00D54EA9" w:rsidRDefault="00D54EA9" w:rsidP="00D54EA9">
            <w:pPr>
              <w:rPr>
                <w:sz w:val="20"/>
                <w:szCs w:val="20"/>
              </w:rPr>
            </w:pPr>
            <w:r w:rsidRPr="00D54EA9">
              <w:rPr>
                <w:sz w:val="20"/>
                <w:szCs w:val="20"/>
              </w:rPr>
              <w:t>Improves readability, flexibility, and avoids messy constructors.</w:t>
            </w:r>
          </w:p>
        </w:tc>
        <w:tc>
          <w:tcPr>
            <w:tcW w:w="0" w:type="auto"/>
            <w:vAlign w:val="center"/>
            <w:hideMark/>
          </w:tcPr>
          <w:p w14:paraId="6F3C91A8" w14:textId="77777777" w:rsidR="00D54EA9" w:rsidRPr="00D54EA9" w:rsidRDefault="00D54EA9" w:rsidP="00D54EA9">
            <w:pPr>
              <w:rPr>
                <w:sz w:val="20"/>
                <w:szCs w:val="20"/>
              </w:rPr>
            </w:pPr>
            <w:r w:rsidRPr="00D54EA9">
              <w:rPr>
                <w:sz w:val="20"/>
                <w:szCs w:val="20"/>
              </w:rPr>
              <w:t>Clean, natural test syntax.</w:t>
            </w:r>
          </w:p>
        </w:tc>
      </w:tr>
    </w:tbl>
    <w:p w14:paraId="5F0943DF" w14:textId="77777777" w:rsidR="00D54EA9" w:rsidRPr="00D54EA9" w:rsidRDefault="00D54EA9" w:rsidP="00D54EA9">
      <w:pPr>
        <w:rPr>
          <w:sz w:val="20"/>
          <w:szCs w:val="20"/>
        </w:rPr>
      </w:pPr>
      <w:r w:rsidRPr="00D54EA9">
        <w:rPr>
          <w:sz w:val="20"/>
          <w:szCs w:val="20"/>
        </w:rPr>
        <w:pict w14:anchorId="238DEA0E">
          <v:rect id="_x0000_i1074" style="width:0;height:1.5pt" o:hralign="center" o:hrstd="t" o:hr="t" fillcolor="#a0a0a0" stroked="f"/>
        </w:pict>
      </w:r>
    </w:p>
    <w:p w14:paraId="017D9FD4" w14:textId="77777777" w:rsidR="00D54EA9" w:rsidRPr="00D54EA9" w:rsidRDefault="00D54EA9" w:rsidP="00D54EA9">
      <w:pPr>
        <w:rPr>
          <w:b/>
          <w:bCs/>
          <w:sz w:val="20"/>
          <w:szCs w:val="20"/>
        </w:rPr>
      </w:pPr>
      <w:r w:rsidRPr="00D54EA9">
        <w:rPr>
          <w:rFonts w:ascii="Segoe UI Emoji" w:hAnsi="Segoe UI Emoji" w:cs="Segoe UI Emoji"/>
          <w:b/>
          <w:bCs/>
          <w:sz w:val="20"/>
          <w:szCs w:val="20"/>
        </w:rPr>
        <w:t>🧠</w:t>
      </w:r>
      <w:r w:rsidRPr="00D54EA9">
        <w:rPr>
          <w:b/>
          <w:bCs/>
          <w:sz w:val="20"/>
          <w:szCs w:val="20"/>
        </w:rPr>
        <w:t xml:space="preserve"> Key Takeaway</w:t>
      </w:r>
    </w:p>
    <w:p w14:paraId="4B693C04" w14:textId="77777777" w:rsidR="00D54EA9" w:rsidRPr="00D54EA9" w:rsidRDefault="00D54EA9" w:rsidP="00D54EA9">
      <w:pPr>
        <w:rPr>
          <w:sz w:val="20"/>
          <w:szCs w:val="20"/>
        </w:rPr>
      </w:pPr>
      <w:r w:rsidRPr="00D54EA9">
        <w:rPr>
          <w:b/>
          <w:bCs/>
          <w:sz w:val="20"/>
          <w:szCs w:val="20"/>
        </w:rPr>
        <w:t>Fluent + Builder Pattern</w:t>
      </w:r>
      <w:r w:rsidRPr="00D54EA9">
        <w:rPr>
          <w:sz w:val="20"/>
          <w:szCs w:val="20"/>
        </w:rPr>
        <w:t xml:space="preserve"> makes your API client easy to use and understand.</w:t>
      </w:r>
      <w:r w:rsidRPr="00D54EA9">
        <w:rPr>
          <w:sz w:val="20"/>
          <w:szCs w:val="20"/>
        </w:rPr>
        <w:br/>
        <w:t>Each method returns the same object (this), so you can chain calls and build the request in a human-readable, step-by-step way.</w:t>
      </w:r>
      <w:r w:rsidRPr="00D54EA9">
        <w:rPr>
          <w:sz w:val="20"/>
          <w:szCs w:val="20"/>
        </w:rPr>
        <w:br/>
        <w:t xml:space="preserve">This pattern is part of the </w:t>
      </w:r>
      <w:r w:rsidRPr="00D54EA9">
        <w:rPr>
          <w:i/>
          <w:iCs/>
          <w:sz w:val="20"/>
          <w:szCs w:val="20"/>
        </w:rPr>
        <w:t>Creational</w:t>
      </w:r>
      <w:r w:rsidRPr="00D54EA9">
        <w:rPr>
          <w:sz w:val="20"/>
          <w:szCs w:val="20"/>
        </w:rPr>
        <w:t xml:space="preserve"> design patterns family and is perfect for making APIs or test libraries more intuitive.</w:t>
      </w:r>
    </w:p>
    <w:p w14:paraId="5A86240E" w14:textId="77777777" w:rsidR="00D54EA9" w:rsidRDefault="00D54EA9">
      <w:pPr>
        <w:rPr>
          <w:sz w:val="20"/>
          <w:szCs w:val="20"/>
        </w:rPr>
      </w:pPr>
    </w:p>
    <w:p w14:paraId="020792A7" w14:textId="77777777" w:rsidR="00D54EA9" w:rsidRPr="00D54EA9" w:rsidRDefault="00D54EA9" w:rsidP="00D54EA9">
      <w:pPr>
        <w:rPr>
          <w:b/>
          <w:bCs/>
          <w:sz w:val="20"/>
          <w:szCs w:val="20"/>
        </w:rPr>
      </w:pPr>
      <w:r w:rsidRPr="00D54EA9">
        <w:rPr>
          <w:rFonts w:ascii="Segoe UI Emoji" w:hAnsi="Segoe UI Emoji" w:cs="Segoe UI Emoji"/>
          <w:b/>
          <w:bCs/>
          <w:sz w:val="20"/>
          <w:szCs w:val="20"/>
        </w:rPr>
        <w:t>🧩</w:t>
      </w:r>
      <w:r w:rsidRPr="00D54EA9">
        <w:rPr>
          <w:b/>
          <w:bCs/>
          <w:sz w:val="20"/>
          <w:szCs w:val="20"/>
        </w:rPr>
        <w:t xml:space="preserve"> How Fluent / Builder Pattern Helps Avoid Big Constructors</w:t>
      </w:r>
    </w:p>
    <w:p w14:paraId="7791B2AF" w14:textId="77777777" w:rsidR="00D54EA9" w:rsidRPr="00D54EA9" w:rsidRDefault="00D54EA9" w:rsidP="00D54EA9">
      <w:pPr>
        <w:rPr>
          <w:sz w:val="20"/>
          <w:szCs w:val="20"/>
        </w:rPr>
      </w:pPr>
      <w:r w:rsidRPr="00D54EA9">
        <w:rPr>
          <w:sz w:val="20"/>
          <w:szCs w:val="20"/>
        </w:rPr>
        <w:pict w14:anchorId="4DCEDC5B">
          <v:rect id="_x0000_i1135" style="width:0;height:1.5pt" o:hralign="center" o:hrstd="t" o:hr="t" fillcolor="#a0a0a0" stroked="f"/>
        </w:pict>
      </w:r>
    </w:p>
    <w:p w14:paraId="2B80E63F" w14:textId="77777777" w:rsidR="00D54EA9" w:rsidRPr="00D54EA9" w:rsidRDefault="00D54EA9" w:rsidP="00D54EA9">
      <w:pPr>
        <w:rPr>
          <w:b/>
          <w:bCs/>
          <w:sz w:val="20"/>
          <w:szCs w:val="20"/>
        </w:rPr>
      </w:pPr>
      <w:r w:rsidRPr="00D54EA9">
        <w:rPr>
          <w:rFonts w:ascii="Segoe UI Emoji" w:hAnsi="Segoe UI Emoji" w:cs="Segoe UI Emoji"/>
          <w:b/>
          <w:bCs/>
          <w:sz w:val="20"/>
          <w:szCs w:val="20"/>
        </w:rPr>
        <w:t>🧱</w:t>
      </w:r>
      <w:r w:rsidRPr="00D54EA9">
        <w:rPr>
          <w:b/>
          <w:bCs/>
          <w:sz w:val="20"/>
          <w:szCs w:val="20"/>
        </w:rPr>
        <w:t xml:space="preserve"> The Problem: Big Constructors Are Hard to Read &amp; Maintain</w:t>
      </w:r>
    </w:p>
    <w:p w14:paraId="0B0DC8D8" w14:textId="77777777" w:rsidR="00D54EA9" w:rsidRPr="00D54EA9" w:rsidRDefault="00D54EA9" w:rsidP="00D54EA9">
      <w:pPr>
        <w:rPr>
          <w:sz w:val="20"/>
          <w:szCs w:val="20"/>
        </w:rPr>
      </w:pPr>
      <w:r w:rsidRPr="00D54EA9">
        <w:rPr>
          <w:sz w:val="20"/>
          <w:szCs w:val="20"/>
        </w:rPr>
        <w:t xml:space="preserve">Without the Builder/Fluent pattern, you would have to create your API client like this </w:t>
      </w:r>
      <w:r w:rsidRPr="00D54EA9">
        <w:rPr>
          <w:rFonts w:ascii="Segoe UI Emoji" w:hAnsi="Segoe UI Emoji" w:cs="Segoe UI Emoji"/>
          <w:sz w:val="20"/>
          <w:szCs w:val="20"/>
        </w:rPr>
        <w:t>👇</w:t>
      </w:r>
    </w:p>
    <w:p w14:paraId="2ADEC4A9" w14:textId="77777777" w:rsidR="00D54EA9" w:rsidRPr="00D54EA9" w:rsidRDefault="00D54EA9" w:rsidP="00D54EA9">
      <w:pPr>
        <w:rPr>
          <w:sz w:val="20"/>
          <w:szCs w:val="20"/>
        </w:rPr>
      </w:pPr>
      <w:r w:rsidRPr="00D54EA9">
        <w:rPr>
          <w:sz w:val="20"/>
          <w:szCs w:val="20"/>
        </w:rPr>
        <w:t xml:space="preserve">// </w:t>
      </w:r>
      <w:r w:rsidRPr="00D54EA9">
        <w:rPr>
          <w:rFonts w:ascii="Segoe UI Emoji" w:hAnsi="Segoe UI Emoji" w:cs="Segoe UI Emoji"/>
          <w:sz w:val="20"/>
          <w:szCs w:val="20"/>
        </w:rPr>
        <w:t>❌</w:t>
      </w:r>
      <w:r w:rsidRPr="00D54EA9">
        <w:rPr>
          <w:sz w:val="20"/>
          <w:szCs w:val="20"/>
        </w:rPr>
        <w:t xml:space="preserve"> Not very readable</w:t>
      </w:r>
    </w:p>
    <w:p w14:paraId="3F2B5818" w14:textId="77777777" w:rsidR="00D54EA9" w:rsidRPr="00D54EA9" w:rsidRDefault="00D54EA9" w:rsidP="00D54EA9">
      <w:pPr>
        <w:rPr>
          <w:color w:val="A5A5A5" w:themeColor="accent3"/>
          <w:sz w:val="20"/>
          <w:szCs w:val="20"/>
        </w:rPr>
      </w:pPr>
      <w:r w:rsidRPr="00D54EA9">
        <w:rPr>
          <w:color w:val="A5A5A5" w:themeColor="accent3"/>
          <w:sz w:val="20"/>
          <w:szCs w:val="20"/>
        </w:rPr>
        <w:t>const api = new ApiClient(</w:t>
      </w:r>
    </w:p>
    <w:p w14:paraId="7CDF5C3E" w14:textId="77777777" w:rsidR="00D54EA9" w:rsidRPr="00D54EA9" w:rsidRDefault="00D54EA9" w:rsidP="00D54EA9">
      <w:pPr>
        <w:rPr>
          <w:color w:val="A5A5A5" w:themeColor="accent3"/>
          <w:sz w:val="20"/>
          <w:szCs w:val="20"/>
        </w:rPr>
      </w:pPr>
      <w:r w:rsidRPr="00D54EA9">
        <w:rPr>
          <w:color w:val="A5A5A5" w:themeColor="accent3"/>
          <w:sz w:val="20"/>
          <w:szCs w:val="20"/>
        </w:rPr>
        <w:t xml:space="preserve">  'https://conduit-api.bondaracademy.com/api',</w:t>
      </w:r>
    </w:p>
    <w:p w14:paraId="1FE2BA53" w14:textId="77777777" w:rsidR="00D54EA9" w:rsidRPr="00D54EA9" w:rsidRDefault="00D54EA9" w:rsidP="00D54EA9">
      <w:pPr>
        <w:rPr>
          <w:color w:val="A5A5A5" w:themeColor="accent3"/>
          <w:sz w:val="20"/>
          <w:szCs w:val="20"/>
        </w:rPr>
      </w:pPr>
      <w:r w:rsidRPr="00D54EA9">
        <w:rPr>
          <w:color w:val="A5A5A5" w:themeColor="accent3"/>
          <w:sz w:val="20"/>
          <w:szCs w:val="20"/>
        </w:rPr>
        <w:t xml:space="preserve">  '/articles',</w:t>
      </w:r>
    </w:p>
    <w:p w14:paraId="5812C91C" w14:textId="77777777" w:rsidR="00D54EA9" w:rsidRPr="00D54EA9" w:rsidRDefault="00D54EA9" w:rsidP="00D54EA9">
      <w:pPr>
        <w:rPr>
          <w:color w:val="A5A5A5" w:themeColor="accent3"/>
          <w:sz w:val="20"/>
          <w:szCs w:val="20"/>
        </w:rPr>
      </w:pPr>
      <w:r w:rsidRPr="00D54EA9">
        <w:rPr>
          <w:color w:val="A5A5A5" w:themeColor="accent3"/>
          <w:sz w:val="20"/>
          <w:szCs w:val="20"/>
        </w:rPr>
        <w:lastRenderedPageBreak/>
        <w:t xml:space="preserve">  { limit: 10, offset: 0 },</w:t>
      </w:r>
    </w:p>
    <w:p w14:paraId="63BA1189" w14:textId="77777777" w:rsidR="00D54EA9" w:rsidRPr="00D54EA9" w:rsidRDefault="00D54EA9" w:rsidP="00D54EA9">
      <w:pPr>
        <w:rPr>
          <w:color w:val="A5A5A5" w:themeColor="accent3"/>
          <w:sz w:val="20"/>
          <w:szCs w:val="20"/>
        </w:rPr>
      </w:pPr>
      <w:r w:rsidRPr="00D54EA9">
        <w:rPr>
          <w:color w:val="A5A5A5" w:themeColor="accent3"/>
          <w:sz w:val="20"/>
          <w:szCs w:val="20"/>
        </w:rPr>
        <w:t xml:space="preserve">  { 'Content-Type': 'application/json', Authorization: 'Token xyz' },</w:t>
      </w:r>
    </w:p>
    <w:p w14:paraId="743F90DB" w14:textId="77777777" w:rsidR="00D54EA9" w:rsidRPr="00D54EA9" w:rsidRDefault="00D54EA9" w:rsidP="00D54EA9">
      <w:pPr>
        <w:rPr>
          <w:color w:val="A5A5A5" w:themeColor="accent3"/>
          <w:sz w:val="20"/>
          <w:szCs w:val="20"/>
        </w:rPr>
      </w:pPr>
      <w:r w:rsidRPr="00D54EA9">
        <w:rPr>
          <w:color w:val="A5A5A5" w:themeColor="accent3"/>
          <w:sz w:val="20"/>
          <w:szCs w:val="20"/>
        </w:rPr>
        <w:t xml:space="preserve">  { title: 'My Article', description: 'Test desc' }</w:t>
      </w:r>
    </w:p>
    <w:p w14:paraId="45A50477" w14:textId="77777777" w:rsidR="00D54EA9" w:rsidRPr="00D54EA9" w:rsidRDefault="00D54EA9" w:rsidP="00D54EA9">
      <w:pPr>
        <w:rPr>
          <w:color w:val="A5A5A5" w:themeColor="accent3"/>
          <w:sz w:val="20"/>
          <w:szCs w:val="20"/>
        </w:rPr>
      </w:pPr>
      <w:r w:rsidRPr="00D54EA9">
        <w:rPr>
          <w:color w:val="A5A5A5" w:themeColor="accent3"/>
          <w:sz w:val="20"/>
          <w:szCs w:val="20"/>
        </w:rPr>
        <w:t>);</w:t>
      </w:r>
    </w:p>
    <w:p w14:paraId="66A91A13" w14:textId="77777777" w:rsidR="00D54EA9" w:rsidRPr="00D54EA9" w:rsidRDefault="00D54EA9" w:rsidP="00D54EA9">
      <w:pPr>
        <w:rPr>
          <w:color w:val="A5A5A5" w:themeColor="accent3"/>
          <w:sz w:val="20"/>
          <w:szCs w:val="20"/>
        </w:rPr>
      </w:pPr>
      <w:r w:rsidRPr="00D54EA9">
        <w:rPr>
          <w:color w:val="A5A5A5" w:themeColor="accent3"/>
          <w:sz w:val="20"/>
          <w:szCs w:val="20"/>
        </w:rPr>
        <w:t>const response = await api.getRequest();</w:t>
      </w:r>
    </w:p>
    <w:p w14:paraId="005A4ABC" w14:textId="77777777" w:rsidR="00D54EA9" w:rsidRPr="00D54EA9" w:rsidRDefault="00D54EA9" w:rsidP="00D54EA9">
      <w:pPr>
        <w:rPr>
          <w:sz w:val="20"/>
          <w:szCs w:val="20"/>
        </w:rPr>
      </w:pPr>
      <w:r w:rsidRPr="00D54EA9">
        <w:rPr>
          <w:sz w:val="20"/>
          <w:szCs w:val="20"/>
        </w:rPr>
        <w:t>Issues:</w:t>
      </w:r>
    </w:p>
    <w:p w14:paraId="22F1BD21" w14:textId="77777777" w:rsidR="00D54EA9" w:rsidRPr="00D54EA9" w:rsidRDefault="00D54EA9" w:rsidP="00D54EA9">
      <w:pPr>
        <w:numPr>
          <w:ilvl w:val="0"/>
          <w:numId w:val="3"/>
        </w:numPr>
        <w:rPr>
          <w:sz w:val="20"/>
          <w:szCs w:val="20"/>
        </w:rPr>
      </w:pPr>
      <w:r w:rsidRPr="00D54EA9">
        <w:rPr>
          <w:sz w:val="20"/>
          <w:szCs w:val="20"/>
        </w:rPr>
        <w:t xml:space="preserve">You must remember </w:t>
      </w:r>
      <w:r w:rsidRPr="00D54EA9">
        <w:rPr>
          <w:b/>
          <w:bCs/>
          <w:sz w:val="20"/>
          <w:szCs w:val="20"/>
        </w:rPr>
        <w:t>argument order</w:t>
      </w:r>
      <w:r w:rsidRPr="00D54EA9">
        <w:rPr>
          <w:sz w:val="20"/>
          <w:szCs w:val="20"/>
        </w:rPr>
        <w:t xml:space="preserve"> (url, path, params, headers, body, etc.).</w:t>
      </w:r>
    </w:p>
    <w:p w14:paraId="2EF1629F" w14:textId="77777777" w:rsidR="00D54EA9" w:rsidRPr="00D54EA9" w:rsidRDefault="00D54EA9" w:rsidP="00D54EA9">
      <w:pPr>
        <w:numPr>
          <w:ilvl w:val="0"/>
          <w:numId w:val="3"/>
        </w:numPr>
        <w:rPr>
          <w:sz w:val="20"/>
          <w:szCs w:val="20"/>
        </w:rPr>
      </w:pPr>
      <w:r w:rsidRPr="00D54EA9">
        <w:rPr>
          <w:sz w:val="20"/>
          <w:szCs w:val="20"/>
        </w:rPr>
        <w:t>If later you add a new field (like timeout or retry count), you must update every constructor call.</w:t>
      </w:r>
    </w:p>
    <w:p w14:paraId="7D61487F" w14:textId="77777777" w:rsidR="00D54EA9" w:rsidRPr="00D54EA9" w:rsidRDefault="00D54EA9" w:rsidP="00D54EA9">
      <w:pPr>
        <w:numPr>
          <w:ilvl w:val="0"/>
          <w:numId w:val="3"/>
        </w:numPr>
        <w:rPr>
          <w:sz w:val="20"/>
          <w:szCs w:val="20"/>
        </w:rPr>
      </w:pPr>
      <w:r w:rsidRPr="00D54EA9">
        <w:rPr>
          <w:sz w:val="20"/>
          <w:szCs w:val="20"/>
        </w:rPr>
        <w:t>It’s not beginner-friendly — people reading the code don’t immediately know what each parameter means.</w:t>
      </w:r>
    </w:p>
    <w:p w14:paraId="18272F11" w14:textId="77777777" w:rsidR="00D54EA9" w:rsidRDefault="00D54EA9" w:rsidP="00D54EA9">
      <w:pPr>
        <w:numPr>
          <w:ilvl w:val="0"/>
          <w:numId w:val="3"/>
        </w:numPr>
        <w:rPr>
          <w:sz w:val="20"/>
          <w:szCs w:val="20"/>
        </w:rPr>
      </w:pPr>
      <w:r w:rsidRPr="00D54EA9">
        <w:rPr>
          <w:sz w:val="20"/>
          <w:szCs w:val="20"/>
        </w:rPr>
        <w:t>Test code becomes cluttered and confusing.</w:t>
      </w:r>
    </w:p>
    <w:p w14:paraId="683BC430" w14:textId="7785E96B" w:rsidR="00D54EA9" w:rsidRPr="00D54EA9" w:rsidRDefault="00D54EA9" w:rsidP="00D54EA9">
      <w:pPr>
        <w:numPr>
          <w:ilvl w:val="0"/>
          <w:numId w:val="3"/>
        </w:numPr>
        <w:rPr>
          <w:color w:val="C45911" w:themeColor="accent2" w:themeShade="BF"/>
          <w:sz w:val="20"/>
          <w:szCs w:val="20"/>
        </w:rPr>
      </w:pPr>
      <w:r w:rsidRPr="00D54EA9">
        <w:rPr>
          <w:color w:val="C45911" w:themeColor="accent2" w:themeShade="BF"/>
          <w:sz w:val="20"/>
          <w:szCs w:val="20"/>
        </w:rPr>
        <w:t>Also some API req don’t need some params and might be we need to create multiple constructors for them seperately in java. But in Ts we can have only one constructor and we need to pass params as optional so that if req then only pass else ignore. But still our constructor will become very big and readability will be less.</w:t>
      </w:r>
    </w:p>
    <w:p w14:paraId="32456DA0" w14:textId="77777777" w:rsidR="00D54EA9" w:rsidRPr="00D54EA9" w:rsidRDefault="00D54EA9" w:rsidP="00D54EA9">
      <w:pPr>
        <w:rPr>
          <w:sz w:val="20"/>
          <w:szCs w:val="20"/>
        </w:rPr>
      </w:pPr>
      <w:r w:rsidRPr="00D54EA9">
        <w:rPr>
          <w:sz w:val="20"/>
          <w:szCs w:val="20"/>
        </w:rPr>
        <w:pict w14:anchorId="13E869CD">
          <v:rect id="_x0000_i1136" style="width:0;height:1.5pt" o:hralign="center" o:hrstd="t" o:hr="t" fillcolor="#a0a0a0" stroked="f"/>
        </w:pict>
      </w:r>
    </w:p>
    <w:p w14:paraId="2C8B73C9" w14:textId="77777777" w:rsidR="00D54EA9" w:rsidRPr="00D54EA9" w:rsidRDefault="00D54EA9" w:rsidP="00D54EA9">
      <w:pPr>
        <w:rPr>
          <w:b/>
          <w:bCs/>
          <w:sz w:val="20"/>
          <w:szCs w:val="20"/>
        </w:rPr>
      </w:pPr>
      <w:r w:rsidRPr="00D54EA9">
        <w:rPr>
          <w:rFonts w:ascii="Segoe UI Emoji" w:hAnsi="Segoe UI Emoji" w:cs="Segoe UI Emoji"/>
          <w:b/>
          <w:bCs/>
          <w:sz w:val="20"/>
          <w:szCs w:val="20"/>
        </w:rPr>
        <w:t>✅</w:t>
      </w:r>
      <w:r w:rsidRPr="00D54EA9">
        <w:rPr>
          <w:b/>
          <w:bCs/>
          <w:sz w:val="20"/>
          <w:szCs w:val="20"/>
        </w:rPr>
        <w:t xml:space="preserve"> The Solution: Builder + Fluent Interface</w:t>
      </w:r>
    </w:p>
    <w:p w14:paraId="7CE5A5A1" w14:textId="77777777" w:rsidR="00D54EA9" w:rsidRPr="00D54EA9" w:rsidRDefault="00D54EA9" w:rsidP="00D54EA9">
      <w:pPr>
        <w:rPr>
          <w:sz w:val="20"/>
          <w:szCs w:val="20"/>
        </w:rPr>
      </w:pPr>
      <w:r w:rsidRPr="00D54EA9">
        <w:rPr>
          <w:sz w:val="20"/>
          <w:szCs w:val="20"/>
        </w:rPr>
        <w:t xml:space="preserve">With your </w:t>
      </w:r>
      <w:r w:rsidRPr="00D54EA9">
        <w:rPr>
          <w:b/>
          <w:bCs/>
          <w:sz w:val="20"/>
          <w:szCs w:val="20"/>
        </w:rPr>
        <w:t>Fluent Interface (Builder Pattern)</w:t>
      </w:r>
      <w:r w:rsidRPr="00D54EA9">
        <w:rPr>
          <w:sz w:val="20"/>
          <w:szCs w:val="20"/>
        </w:rPr>
        <w:t xml:space="preserve"> implementation, it becomes much cleaner:</w:t>
      </w:r>
    </w:p>
    <w:p w14:paraId="111019DC" w14:textId="77777777" w:rsidR="00D54EA9" w:rsidRPr="00D54EA9" w:rsidRDefault="00D54EA9" w:rsidP="00D54EA9">
      <w:pPr>
        <w:rPr>
          <w:color w:val="A5A5A5" w:themeColor="accent3"/>
          <w:sz w:val="20"/>
          <w:szCs w:val="20"/>
        </w:rPr>
      </w:pPr>
      <w:r w:rsidRPr="00D54EA9">
        <w:rPr>
          <w:color w:val="A5A5A5" w:themeColor="accent3"/>
          <w:sz w:val="20"/>
          <w:szCs w:val="20"/>
        </w:rPr>
        <w:t>const response = await api</w:t>
      </w:r>
    </w:p>
    <w:p w14:paraId="31BCD6E1" w14:textId="77777777" w:rsidR="00D54EA9" w:rsidRPr="00D54EA9" w:rsidRDefault="00D54EA9" w:rsidP="00D54EA9">
      <w:pPr>
        <w:rPr>
          <w:color w:val="A5A5A5" w:themeColor="accent3"/>
          <w:sz w:val="20"/>
          <w:szCs w:val="20"/>
        </w:rPr>
      </w:pPr>
      <w:r w:rsidRPr="00D54EA9">
        <w:rPr>
          <w:color w:val="A5A5A5" w:themeColor="accent3"/>
          <w:sz w:val="20"/>
          <w:szCs w:val="20"/>
        </w:rPr>
        <w:t xml:space="preserve">  .url('https://conduit-api.bondaracademy.com/api')</w:t>
      </w:r>
    </w:p>
    <w:p w14:paraId="348C33EE" w14:textId="77777777" w:rsidR="00D54EA9" w:rsidRPr="00D54EA9" w:rsidRDefault="00D54EA9" w:rsidP="00D54EA9">
      <w:pPr>
        <w:rPr>
          <w:color w:val="A5A5A5" w:themeColor="accent3"/>
          <w:sz w:val="20"/>
          <w:szCs w:val="20"/>
        </w:rPr>
      </w:pPr>
      <w:r w:rsidRPr="00D54EA9">
        <w:rPr>
          <w:color w:val="A5A5A5" w:themeColor="accent3"/>
          <w:sz w:val="20"/>
          <w:szCs w:val="20"/>
        </w:rPr>
        <w:t xml:space="preserve">  .path('/articles')</w:t>
      </w:r>
    </w:p>
    <w:p w14:paraId="01B1022A" w14:textId="77777777" w:rsidR="00D54EA9" w:rsidRPr="00D54EA9" w:rsidRDefault="00D54EA9" w:rsidP="00D54EA9">
      <w:pPr>
        <w:rPr>
          <w:color w:val="A5A5A5" w:themeColor="accent3"/>
          <w:sz w:val="20"/>
          <w:szCs w:val="20"/>
        </w:rPr>
      </w:pPr>
      <w:r w:rsidRPr="00D54EA9">
        <w:rPr>
          <w:color w:val="A5A5A5" w:themeColor="accent3"/>
          <w:sz w:val="20"/>
          <w:szCs w:val="20"/>
        </w:rPr>
        <w:t xml:space="preserve">  .params({ limit: 10, offset: 0 })</w:t>
      </w:r>
    </w:p>
    <w:p w14:paraId="7EACAA6B" w14:textId="77777777" w:rsidR="00D54EA9" w:rsidRPr="00D54EA9" w:rsidRDefault="00D54EA9" w:rsidP="00D54EA9">
      <w:pPr>
        <w:rPr>
          <w:color w:val="A5A5A5" w:themeColor="accent3"/>
          <w:sz w:val="20"/>
          <w:szCs w:val="20"/>
        </w:rPr>
      </w:pPr>
      <w:r w:rsidRPr="00D54EA9">
        <w:rPr>
          <w:color w:val="A5A5A5" w:themeColor="accent3"/>
          <w:sz w:val="20"/>
          <w:szCs w:val="20"/>
        </w:rPr>
        <w:t xml:space="preserve">  .headers({ 'Content-Type': 'application/json', Authorization: 'Token xyz' })</w:t>
      </w:r>
    </w:p>
    <w:p w14:paraId="4112CEAC" w14:textId="77777777" w:rsidR="00D54EA9" w:rsidRPr="00D54EA9" w:rsidRDefault="00D54EA9" w:rsidP="00D54EA9">
      <w:pPr>
        <w:rPr>
          <w:color w:val="A5A5A5" w:themeColor="accent3"/>
          <w:sz w:val="20"/>
          <w:szCs w:val="20"/>
        </w:rPr>
      </w:pPr>
      <w:r w:rsidRPr="00D54EA9">
        <w:rPr>
          <w:color w:val="A5A5A5" w:themeColor="accent3"/>
          <w:sz w:val="20"/>
          <w:szCs w:val="20"/>
        </w:rPr>
        <w:t xml:space="preserve">  .body({ title: 'My Article', description: 'Test desc' })</w:t>
      </w:r>
    </w:p>
    <w:p w14:paraId="098F7A60" w14:textId="77777777" w:rsidR="00D54EA9" w:rsidRPr="00D54EA9" w:rsidRDefault="00D54EA9" w:rsidP="00D54EA9">
      <w:pPr>
        <w:rPr>
          <w:color w:val="A5A5A5" w:themeColor="accent3"/>
          <w:sz w:val="20"/>
          <w:szCs w:val="20"/>
        </w:rPr>
      </w:pPr>
      <w:r w:rsidRPr="00D54EA9">
        <w:rPr>
          <w:color w:val="A5A5A5" w:themeColor="accent3"/>
          <w:sz w:val="20"/>
          <w:szCs w:val="20"/>
        </w:rPr>
        <w:t xml:space="preserve">  .getRequest();</w:t>
      </w:r>
    </w:p>
    <w:p w14:paraId="605658D7" w14:textId="77777777" w:rsidR="00D54EA9" w:rsidRPr="00D54EA9" w:rsidRDefault="00D54EA9" w:rsidP="00D54EA9">
      <w:pPr>
        <w:rPr>
          <w:sz w:val="20"/>
          <w:szCs w:val="20"/>
        </w:rPr>
      </w:pPr>
      <w:r w:rsidRPr="00D54EA9">
        <w:rPr>
          <w:sz w:val="20"/>
          <w:szCs w:val="20"/>
        </w:rPr>
        <w:t>Now:</w:t>
      </w:r>
    </w:p>
    <w:p w14:paraId="6B9B1123" w14:textId="77777777" w:rsidR="00D54EA9" w:rsidRPr="00D54EA9" w:rsidRDefault="00D54EA9" w:rsidP="00D54EA9">
      <w:pPr>
        <w:numPr>
          <w:ilvl w:val="0"/>
          <w:numId w:val="4"/>
        </w:numPr>
        <w:rPr>
          <w:sz w:val="20"/>
          <w:szCs w:val="20"/>
        </w:rPr>
      </w:pPr>
      <w:r w:rsidRPr="00D54EA9">
        <w:rPr>
          <w:sz w:val="20"/>
          <w:szCs w:val="20"/>
        </w:rPr>
        <w:t xml:space="preserve">Each method name clearly shows </w:t>
      </w:r>
      <w:r w:rsidRPr="00D54EA9">
        <w:rPr>
          <w:b/>
          <w:bCs/>
          <w:sz w:val="20"/>
          <w:szCs w:val="20"/>
        </w:rPr>
        <w:t>what is being set</w:t>
      </w:r>
      <w:r w:rsidRPr="00D54EA9">
        <w:rPr>
          <w:sz w:val="20"/>
          <w:szCs w:val="20"/>
        </w:rPr>
        <w:t xml:space="preserve"> (no confusion about order).</w:t>
      </w:r>
    </w:p>
    <w:p w14:paraId="36ED4E2C" w14:textId="77777777" w:rsidR="00D54EA9" w:rsidRPr="00D54EA9" w:rsidRDefault="00D54EA9" w:rsidP="00D54EA9">
      <w:pPr>
        <w:numPr>
          <w:ilvl w:val="0"/>
          <w:numId w:val="4"/>
        </w:numPr>
        <w:rPr>
          <w:sz w:val="20"/>
          <w:szCs w:val="20"/>
        </w:rPr>
      </w:pPr>
      <w:r w:rsidRPr="00D54EA9">
        <w:rPr>
          <w:sz w:val="20"/>
          <w:szCs w:val="20"/>
        </w:rPr>
        <w:t>You can easily skip steps (for example, GET calls may not need a body).</w:t>
      </w:r>
    </w:p>
    <w:p w14:paraId="48DCBB89" w14:textId="77777777" w:rsidR="00D54EA9" w:rsidRPr="00D54EA9" w:rsidRDefault="00D54EA9" w:rsidP="00D54EA9">
      <w:pPr>
        <w:numPr>
          <w:ilvl w:val="0"/>
          <w:numId w:val="4"/>
        </w:numPr>
        <w:rPr>
          <w:sz w:val="20"/>
          <w:szCs w:val="20"/>
        </w:rPr>
      </w:pPr>
      <w:r w:rsidRPr="00D54EA9">
        <w:rPr>
          <w:sz w:val="20"/>
          <w:szCs w:val="20"/>
        </w:rPr>
        <w:t>Easy to extend later — if you add .timeout(5000) or .retry(3), older tests won’t break.</w:t>
      </w:r>
    </w:p>
    <w:p w14:paraId="57135088" w14:textId="77777777" w:rsidR="00D54EA9" w:rsidRPr="00D54EA9" w:rsidRDefault="00D54EA9" w:rsidP="00D54EA9">
      <w:pPr>
        <w:numPr>
          <w:ilvl w:val="0"/>
          <w:numId w:val="4"/>
        </w:numPr>
        <w:rPr>
          <w:sz w:val="20"/>
          <w:szCs w:val="20"/>
        </w:rPr>
      </w:pPr>
      <w:r w:rsidRPr="00D54EA9">
        <w:rPr>
          <w:sz w:val="20"/>
          <w:szCs w:val="20"/>
        </w:rPr>
        <w:t>More human-readable and expressive — even non-developers can understand it.</w:t>
      </w:r>
    </w:p>
    <w:p w14:paraId="1B05627A" w14:textId="77777777" w:rsidR="00D54EA9" w:rsidRPr="00D54EA9" w:rsidRDefault="00D54EA9" w:rsidP="00D54EA9">
      <w:pPr>
        <w:rPr>
          <w:sz w:val="20"/>
          <w:szCs w:val="20"/>
        </w:rPr>
      </w:pPr>
      <w:r w:rsidRPr="00D54EA9">
        <w:rPr>
          <w:sz w:val="20"/>
          <w:szCs w:val="20"/>
        </w:rPr>
        <w:pict w14:anchorId="562F8FAC">
          <v:rect id="_x0000_i1137" style="width:0;height:1.5pt" o:hralign="center" o:hrstd="t" o:hr="t" fillcolor="#a0a0a0" stroked="f"/>
        </w:pict>
      </w:r>
    </w:p>
    <w:p w14:paraId="52AE15EE" w14:textId="77777777" w:rsidR="00D54EA9" w:rsidRDefault="00D54EA9" w:rsidP="00D54EA9">
      <w:pPr>
        <w:rPr>
          <w:rFonts w:ascii="Segoe UI Emoji" w:hAnsi="Segoe UI Emoji" w:cs="Segoe UI Emoji"/>
          <w:b/>
          <w:bCs/>
          <w:sz w:val="20"/>
          <w:szCs w:val="20"/>
        </w:rPr>
      </w:pPr>
    </w:p>
    <w:p w14:paraId="4E625FE6" w14:textId="77777777" w:rsidR="00D54EA9" w:rsidRDefault="00D54EA9" w:rsidP="00D54EA9">
      <w:pPr>
        <w:rPr>
          <w:rFonts w:ascii="Segoe UI Emoji" w:hAnsi="Segoe UI Emoji" w:cs="Segoe UI Emoji"/>
          <w:b/>
          <w:bCs/>
          <w:sz w:val="20"/>
          <w:szCs w:val="20"/>
        </w:rPr>
      </w:pPr>
    </w:p>
    <w:p w14:paraId="389F9978" w14:textId="7B8C3F39" w:rsidR="00D54EA9" w:rsidRPr="00D54EA9" w:rsidRDefault="00D54EA9" w:rsidP="00D54EA9">
      <w:pPr>
        <w:rPr>
          <w:b/>
          <w:bCs/>
          <w:sz w:val="20"/>
          <w:szCs w:val="20"/>
        </w:rPr>
      </w:pPr>
      <w:r w:rsidRPr="00D54EA9">
        <w:rPr>
          <w:rFonts w:ascii="Segoe UI Emoji" w:hAnsi="Segoe UI Emoji" w:cs="Segoe UI Emoji"/>
          <w:b/>
          <w:bCs/>
          <w:sz w:val="20"/>
          <w:szCs w:val="20"/>
        </w:rPr>
        <w:lastRenderedPageBreak/>
        <w:t>⚙️</w:t>
      </w:r>
      <w:r w:rsidRPr="00D54EA9">
        <w:rPr>
          <w:b/>
          <w:bCs/>
          <w:sz w:val="20"/>
          <w:szCs w:val="20"/>
        </w:rPr>
        <w:t xml:space="preserve"> Behind the scenes: why it works</w:t>
      </w:r>
    </w:p>
    <w:p w14:paraId="5DCF5E71" w14:textId="77777777" w:rsidR="00D54EA9" w:rsidRPr="00D54EA9" w:rsidRDefault="00D54EA9" w:rsidP="00D54EA9">
      <w:pPr>
        <w:rPr>
          <w:sz w:val="20"/>
          <w:szCs w:val="20"/>
        </w:rPr>
      </w:pPr>
      <w:r w:rsidRPr="00D54EA9">
        <w:rPr>
          <w:sz w:val="20"/>
          <w:szCs w:val="20"/>
        </w:rPr>
        <w:t xml:space="preserve">Every builder method returns the </w:t>
      </w:r>
      <w:r w:rsidRPr="00D54EA9">
        <w:rPr>
          <w:b/>
          <w:bCs/>
          <w:sz w:val="20"/>
          <w:szCs w:val="20"/>
        </w:rPr>
        <w:t>same object (this)</w:t>
      </w:r>
      <w:r w:rsidRPr="00D54EA9">
        <w:rPr>
          <w:sz w:val="20"/>
          <w:szCs w:val="20"/>
        </w:rPr>
        <w:t>, so you can chain calls without creating new objects each time.</w:t>
      </w:r>
      <w:r w:rsidRPr="00D54EA9">
        <w:rPr>
          <w:sz w:val="20"/>
          <w:szCs w:val="20"/>
        </w:rPr>
        <w:br/>
        <w:t>The final call (like .getRequest()) executes using all the data collected so far.</w:t>
      </w:r>
    </w:p>
    <w:p w14:paraId="77670AAF" w14:textId="77777777" w:rsidR="00D54EA9" w:rsidRPr="00D54EA9" w:rsidRDefault="00D54EA9" w:rsidP="00D54EA9">
      <w:pPr>
        <w:rPr>
          <w:sz w:val="20"/>
          <w:szCs w:val="20"/>
        </w:rPr>
      </w:pPr>
      <w:r w:rsidRPr="00D54EA9">
        <w:rPr>
          <w:sz w:val="20"/>
          <w:szCs w:val="20"/>
        </w:rPr>
        <w:pict w14:anchorId="79A7AE25">
          <v:rect id="_x0000_i1138" style="width:0;height:1.5pt" o:hralign="center" o:hrstd="t" o:hr="t" fillcolor="#a0a0a0" stroked="f"/>
        </w:pict>
      </w:r>
    </w:p>
    <w:p w14:paraId="4711E285" w14:textId="77777777" w:rsidR="00D54EA9" w:rsidRPr="00D54EA9" w:rsidRDefault="00D54EA9" w:rsidP="00D54EA9">
      <w:pPr>
        <w:rPr>
          <w:b/>
          <w:bCs/>
          <w:sz w:val="20"/>
          <w:szCs w:val="20"/>
        </w:rPr>
      </w:pPr>
      <w:r w:rsidRPr="00D54EA9">
        <w:rPr>
          <w:rFonts w:ascii="Segoe UI Emoji" w:hAnsi="Segoe UI Emoji" w:cs="Segoe UI Emoji"/>
          <w:b/>
          <w:bCs/>
          <w:sz w:val="20"/>
          <w:szCs w:val="20"/>
        </w:rPr>
        <w:t>💬</w:t>
      </w:r>
      <w:r w:rsidRPr="00D54EA9">
        <w:rPr>
          <w:b/>
          <w:bCs/>
          <w:sz w:val="20"/>
          <w:szCs w:val="20"/>
        </w:rPr>
        <w:t xml:space="preserve"> Interview-Ready Answer (Fluent + Builder Pattern)</w:t>
      </w:r>
    </w:p>
    <w:p w14:paraId="142BE767" w14:textId="77777777" w:rsidR="00D54EA9" w:rsidRPr="00D54EA9" w:rsidRDefault="00D54EA9" w:rsidP="00D54EA9">
      <w:pPr>
        <w:rPr>
          <w:sz w:val="20"/>
          <w:szCs w:val="20"/>
        </w:rPr>
      </w:pPr>
      <w:r w:rsidRPr="00D54EA9">
        <w:rPr>
          <w:sz w:val="20"/>
          <w:szCs w:val="20"/>
        </w:rPr>
        <w:t xml:space="preserve">Here’s how you (or your students) can confidently answer this in an interview </w:t>
      </w:r>
      <w:r w:rsidRPr="00D54EA9">
        <w:rPr>
          <w:rFonts w:ascii="Segoe UI Emoji" w:hAnsi="Segoe UI Emoji" w:cs="Segoe UI Emoji"/>
          <w:sz w:val="20"/>
          <w:szCs w:val="20"/>
        </w:rPr>
        <w:t>👇</w:t>
      </w:r>
    </w:p>
    <w:p w14:paraId="73592126" w14:textId="77777777" w:rsidR="00D54EA9" w:rsidRPr="00D54EA9" w:rsidRDefault="00D54EA9" w:rsidP="00D54EA9">
      <w:pPr>
        <w:rPr>
          <w:sz w:val="20"/>
          <w:szCs w:val="20"/>
        </w:rPr>
      </w:pPr>
      <w:r w:rsidRPr="00D54EA9">
        <w:rPr>
          <w:sz w:val="20"/>
          <w:szCs w:val="20"/>
        </w:rPr>
        <w:pict w14:anchorId="30D0BA87">
          <v:rect id="_x0000_i1139" style="width:0;height:1.5pt" o:hralign="center" o:hrstd="t" o:hr="t" fillcolor="#a0a0a0" stroked="f"/>
        </w:pict>
      </w:r>
    </w:p>
    <w:p w14:paraId="3D599AA1" w14:textId="77777777" w:rsidR="00D54EA9" w:rsidRPr="00D54EA9" w:rsidRDefault="00D54EA9" w:rsidP="00D54EA9">
      <w:pPr>
        <w:rPr>
          <w:b/>
          <w:bCs/>
          <w:sz w:val="20"/>
          <w:szCs w:val="20"/>
        </w:rPr>
      </w:pPr>
      <w:r w:rsidRPr="00D54EA9">
        <w:rPr>
          <w:rFonts w:ascii="Segoe UI Emoji" w:hAnsi="Segoe UI Emoji" w:cs="Segoe UI Emoji"/>
          <w:b/>
          <w:bCs/>
          <w:sz w:val="20"/>
          <w:szCs w:val="20"/>
        </w:rPr>
        <w:t>🗣️</w:t>
      </w:r>
      <w:r w:rsidRPr="00D54EA9">
        <w:rPr>
          <w:b/>
          <w:bCs/>
          <w:sz w:val="20"/>
          <w:szCs w:val="20"/>
        </w:rPr>
        <w:t xml:space="preserve"> Question:</w:t>
      </w:r>
    </w:p>
    <w:p w14:paraId="318DD4A7" w14:textId="77777777" w:rsidR="00D54EA9" w:rsidRPr="00D54EA9" w:rsidRDefault="00D54EA9" w:rsidP="00D54EA9">
      <w:pPr>
        <w:rPr>
          <w:sz w:val="20"/>
          <w:szCs w:val="20"/>
        </w:rPr>
      </w:pPr>
      <w:r w:rsidRPr="00D54EA9">
        <w:rPr>
          <w:sz w:val="20"/>
          <w:szCs w:val="20"/>
        </w:rPr>
        <w:t>“Have you used any Design Patterns in your automation framework or API client design?”</w:t>
      </w:r>
    </w:p>
    <w:p w14:paraId="2923CD0E" w14:textId="77777777" w:rsidR="00D54EA9" w:rsidRPr="00D54EA9" w:rsidRDefault="00D54EA9" w:rsidP="00D54EA9">
      <w:pPr>
        <w:rPr>
          <w:sz w:val="20"/>
          <w:szCs w:val="20"/>
        </w:rPr>
      </w:pPr>
      <w:r w:rsidRPr="00D54EA9">
        <w:rPr>
          <w:sz w:val="20"/>
          <w:szCs w:val="20"/>
        </w:rPr>
        <w:pict w14:anchorId="529094E6">
          <v:rect id="_x0000_i1140" style="width:0;height:1.5pt" o:hralign="center" o:hrstd="t" o:hr="t" fillcolor="#a0a0a0" stroked="f"/>
        </w:pict>
      </w:r>
    </w:p>
    <w:p w14:paraId="5D7E6960" w14:textId="77777777" w:rsidR="00D54EA9" w:rsidRPr="00D54EA9" w:rsidRDefault="00D54EA9" w:rsidP="00D54EA9">
      <w:pPr>
        <w:rPr>
          <w:b/>
          <w:bCs/>
          <w:sz w:val="20"/>
          <w:szCs w:val="20"/>
        </w:rPr>
      </w:pPr>
      <w:r w:rsidRPr="00D54EA9">
        <w:rPr>
          <w:rFonts w:ascii="Segoe UI Emoji" w:hAnsi="Segoe UI Emoji" w:cs="Segoe UI Emoji"/>
          <w:b/>
          <w:bCs/>
          <w:sz w:val="20"/>
          <w:szCs w:val="20"/>
        </w:rPr>
        <w:t>✅</w:t>
      </w:r>
      <w:r w:rsidRPr="00D54EA9">
        <w:rPr>
          <w:b/>
          <w:bCs/>
          <w:sz w:val="20"/>
          <w:szCs w:val="20"/>
        </w:rPr>
        <w:t xml:space="preserve"> Sample Answer:</w:t>
      </w:r>
    </w:p>
    <w:p w14:paraId="559D792A" w14:textId="77777777" w:rsidR="00D54EA9" w:rsidRPr="00D54EA9" w:rsidRDefault="00D54EA9" w:rsidP="00D54EA9">
      <w:pPr>
        <w:rPr>
          <w:color w:val="5B9BD5" w:themeColor="accent5"/>
          <w:sz w:val="20"/>
          <w:szCs w:val="20"/>
        </w:rPr>
      </w:pPr>
      <w:r w:rsidRPr="00D54EA9">
        <w:rPr>
          <w:color w:val="5B9BD5" w:themeColor="accent5"/>
          <w:sz w:val="20"/>
          <w:szCs w:val="20"/>
        </w:rPr>
        <w:t xml:space="preserve">Yes, in my API framework I’ve implemented the </w:t>
      </w:r>
      <w:r w:rsidRPr="00D54EA9">
        <w:rPr>
          <w:b/>
          <w:bCs/>
          <w:color w:val="5B9BD5" w:themeColor="accent5"/>
          <w:sz w:val="20"/>
          <w:szCs w:val="20"/>
        </w:rPr>
        <w:t>Fluent Interface and Builder Design Pattern</w:t>
      </w:r>
      <w:r w:rsidRPr="00D54EA9">
        <w:rPr>
          <w:color w:val="5B9BD5" w:themeColor="accent5"/>
          <w:sz w:val="20"/>
          <w:szCs w:val="20"/>
        </w:rPr>
        <w:t xml:space="preserve">, which are part of the </w:t>
      </w:r>
      <w:r w:rsidRPr="00D54EA9">
        <w:rPr>
          <w:i/>
          <w:iCs/>
          <w:color w:val="5B9BD5" w:themeColor="accent5"/>
          <w:sz w:val="20"/>
          <w:szCs w:val="20"/>
        </w:rPr>
        <w:t>Creational design patterns</w:t>
      </w:r>
      <w:r w:rsidRPr="00D54EA9">
        <w:rPr>
          <w:color w:val="5B9BD5" w:themeColor="accent5"/>
          <w:sz w:val="20"/>
          <w:szCs w:val="20"/>
        </w:rPr>
        <w:t xml:space="preserve"> family.</w:t>
      </w:r>
    </w:p>
    <w:p w14:paraId="153E32AD" w14:textId="7E73600A" w:rsidR="00D54EA9" w:rsidRPr="00D54EA9" w:rsidRDefault="00D54EA9" w:rsidP="00D54EA9">
      <w:pPr>
        <w:rPr>
          <w:color w:val="5B9BD5" w:themeColor="accent5"/>
          <w:sz w:val="20"/>
          <w:szCs w:val="20"/>
        </w:rPr>
      </w:pPr>
      <w:r w:rsidRPr="00D54EA9">
        <w:rPr>
          <w:color w:val="5B9BD5" w:themeColor="accent5"/>
          <w:sz w:val="20"/>
          <w:szCs w:val="20"/>
        </w:rPr>
        <w:t>The idea was to build API requests step by step</w:t>
      </w:r>
      <w:r w:rsidR="00492005">
        <w:rPr>
          <w:color w:val="5B9BD5" w:themeColor="accent5"/>
          <w:sz w:val="20"/>
          <w:szCs w:val="20"/>
        </w:rPr>
        <w:t>[build complex object one by one]</w:t>
      </w:r>
      <w:r w:rsidRPr="00D54EA9">
        <w:rPr>
          <w:color w:val="5B9BD5" w:themeColor="accent5"/>
          <w:sz w:val="20"/>
          <w:szCs w:val="20"/>
        </w:rPr>
        <w:t>, rather than passing everything in a large constructor.</w:t>
      </w:r>
      <w:r w:rsidRPr="00D54EA9">
        <w:rPr>
          <w:color w:val="5B9BD5" w:themeColor="accent5"/>
          <w:sz w:val="20"/>
          <w:szCs w:val="20"/>
        </w:rPr>
        <w:br/>
        <w:t>Each method in my API client (like .url(), .path(), .params(), .headers(), .body()) returns the same object (this), allowing method chaining.</w:t>
      </w:r>
    </w:p>
    <w:p w14:paraId="0E2AD857" w14:textId="77777777" w:rsidR="00D54EA9" w:rsidRPr="00D54EA9" w:rsidRDefault="00D54EA9" w:rsidP="00D54EA9">
      <w:pPr>
        <w:rPr>
          <w:color w:val="5B9BD5" w:themeColor="accent5"/>
          <w:sz w:val="20"/>
          <w:szCs w:val="20"/>
        </w:rPr>
      </w:pPr>
      <w:r w:rsidRPr="00D54EA9">
        <w:rPr>
          <w:color w:val="5B9BD5" w:themeColor="accent5"/>
          <w:sz w:val="20"/>
          <w:szCs w:val="20"/>
        </w:rPr>
        <w:t>For example, my test can look like this:</w:t>
      </w:r>
    </w:p>
    <w:p w14:paraId="1CBA2BA5" w14:textId="77777777" w:rsidR="00D54EA9" w:rsidRPr="00D54EA9" w:rsidRDefault="00D54EA9" w:rsidP="00D54EA9">
      <w:pPr>
        <w:rPr>
          <w:color w:val="5B9BD5" w:themeColor="accent5"/>
          <w:sz w:val="20"/>
          <w:szCs w:val="20"/>
        </w:rPr>
      </w:pPr>
      <w:r w:rsidRPr="00D54EA9">
        <w:rPr>
          <w:color w:val="5B9BD5" w:themeColor="accent5"/>
          <w:sz w:val="20"/>
          <w:szCs w:val="20"/>
        </w:rPr>
        <w:t>const response = await api</w:t>
      </w:r>
    </w:p>
    <w:p w14:paraId="2D290899" w14:textId="77777777" w:rsidR="00D54EA9" w:rsidRPr="00D54EA9" w:rsidRDefault="00D54EA9" w:rsidP="00D54EA9">
      <w:pPr>
        <w:rPr>
          <w:color w:val="5B9BD5" w:themeColor="accent5"/>
          <w:sz w:val="20"/>
          <w:szCs w:val="20"/>
        </w:rPr>
      </w:pPr>
      <w:r w:rsidRPr="00D54EA9">
        <w:rPr>
          <w:color w:val="5B9BD5" w:themeColor="accent5"/>
          <w:sz w:val="20"/>
          <w:szCs w:val="20"/>
        </w:rPr>
        <w:t xml:space="preserve">  .path('/articles')</w:t>
      </w:r>
    </w:p>
    <w:p w14:paraId="1A3B9D24" w14:textId="77777777" w:rsidR="00D54EA9" w:rsidRPr="00D54EA9" w:rsidRDefault="00D54EA9" w:rsidP="00D54EA9">
      <w:pPr>
        <w:rPr>
          <w:color w:val="5B9BD5" w:themeColor="accent5"/>
          <w:sz w:val="20"/>
          <w:szCs w:val="20"/>
        </w:rPr>
      </w:pPr>
      <w:r w:rsidRPr="00D54EA9">
        <w:rPr>
          <w:color w:val="5B9BD5" w:themeColor="accent5"/>
          <w:sz w:val="20"/>
          <w:szCs w:val="20"/>
        </w:rPr>
        <w:t xml:space="preserve">  .params({ limit: 10 })</w:t>
      </w:r>
    </w:p>
    <w:p w14:paraId="7C083375" w14:textId="77777777" w:rsidR="00D54EA9" w:rsidRPr="00D54EA9" w:rsidRDefault="00D54EA9" w:rsidP="00D54EA9">
      <w:pPr>
        <w:rPr>
          <w:color w:val="5B9BD5" w:themeColor="accent5"/>
          <w:sz w:val="20"/>
          <w:szCs w:val="20"/>
        </w:rPr>
      </w:pPr>
      <w:r w:rsidRPr="00D54EA9">
        <w:rPr>
          <w:color w:val="5B9BD5" w:themeColor="accent5"/>
          <w:sz w:val="20"/>
          <w:szCs w:val="20"/>
        </w:rPr>
        <w:t xml:space="preserve">  .getRequest();</w:t>
      </w:r>
    </w:p>
    <w:p w14:paraId="61AB1759" w14:textId="77777777" w:rsidR="00D54EA9" w:rsidRPr="00D54EA9" w:rsidRDefault="00D54EA9" w:rsidP="00D54EA9">
      <w:pPr>
        <w:rPr>
          <w:color w:val="5B9BD5" w:themeColor="accent5"/>
          <w:sz w:val="20"/>
          <w:szCs w:val="20"/>
        </w:rPr>
      </w:pPr>
      <w:r w:rsidRPr="00D54EA9">
        <w:rPr>
          <w:color w:val="5B9BD5" w:themeColor="accent5"/>
          <w:sz w:val="20"/>
          <w:szCs w:val="20"/>
        </w:rPr>
        <w:t>This makes the code much more readable and flexible.</w:t>
      </w:r>
      <w:r w:rsidRPr="00D54EA9">
        <w:rPr>
          <w:color w:val="5B9BD5" w:themeColor="accent5"/>
          <w:sz w:val="20"/>
          <w:szCs w:val="20"/>
        </w:rPr>
        <w:br/>
        <w:t>If we need to add new options like timeout or retries, we can simply extend the builder without changing existing tests.</w:t>
      </w:r>
    </w:p>
    <w:p w14:paraId="7BAB974E" w14:textId="77777777" w:rsidR="00D54EA9" w:rsidRPr="00D54EA9" w:rsidRDefault="00D54EA9" w:rsidP="00D54EA9">
      <w:pPr>
        <w:rPr>
          <w:sz w:val="20"/>
          <w:szCs w:val="20"/>
        </w:rPr>
      </w:pPr>
      <w:r w:rsidRPr="00D54EA9">
        <w:rPr>
          <w:color w:val="5B9BD5" w:themeColor="accent5"/>
          <w:sz w:val="20"/>
          <w:szCs w:val="20"/>
        </w:rPr>
        <w:t xml:space="preserve">So the Fluent + Builder pattern helped me make the test code </w:t>
      </w:r>
      <w:r w:rsidRPr="00D54EA9">
        <w:rPr>
          <w:b/>
          <w:bCs/>
          <w:color w:val="5B9BD5" w:themeColor="accent5"/>
          <w:sz w:val="20"/>
          <w:szCs w:val="20"/>
        </w:rPr>
        <w:t>clean, readable, and easy to extend</w:t>
      </w:r>
      <w:r w:rsidRPr="00D54EA9">
        <w:rPr>
          <w:color w:val="5B9BD5" w:themeColor="accent5"/>
          <w:sz w:val="20"/>
          <w:szCs w:val="20"/>
        </w:rPr>
        <w:t>, while avoiding large constructors and tight coupling</w:t>
      </w:r>
      <w:r w:rsidRPr="00D54EA9">
        <w:rPr>
          <w:sz w:val="20"/>
          <w:szCs w:val="20"/>
        </w:rPr>
        <w:t>.</w:t>
      </w:r>
    </w:p>
    <w:p w14:paraId="00D893B6" w14:textId="77777777" w:rsidR="00D54EA9" w:rsidRPr="00D54EA9" w:rsidRDefault="00D54EA9" w:rsidP="00D54EA9">
      <w:pPr>
        <w:rPr>
          <w:sz w:val="20"/>
          <w:szCs w:val="20"/>
        </w:rPr>
      </w:pPr>
      <w:r w:rsidRPr="00D54EA9">
        <w:rPr>
          <w:sz w:val="20"/>
          <w:szCs w:val="20"/>
        </w:rPr>
        <w:pict w14:anchorId="0FAD1CD1">
          <v:rect id="_x0000_i1141" style="width:0;height:1.5pt" o:hralign="center" o:hrstd="t" o:hr="t" fillcolor="#a0a0a0" stroked="f"/>
        </w:pict>
      </w:r>
    </w:p>
    <w:p w14:paraId="0FA750B6" w14:textId="77777777" w:rsidR="00D54EA9" w:rsidRPr="00D54EA9" w:rsidRDefault="00D54EA9" w:rsidP="00D54EA9">
      <w:pPr>
        <w:rPr>
          <w:b/>
          <w:bCs/>
          <w:sz w:val="20"/>
          <w:szCs w:val="20"/>
        </w:rPr>
      </w:pPr>
      <w:r w:rsidRPr="00D54EA9">
        <w:rPr>
          <w:rFonts w:ascii="Segoe UI Emoji" w:hAnsi="Segoe UI Emoji" w:cs="Segoe UI Emoji"/>
          <w:b/>
          <w:bCs/>
          <w:sz w:val="20"/>
          <w:szCs w:val="20"/>
        </w:rPr>
        <w:t>🧠</w:t>
      </w:r>
      <w:r w:rsidRPr="00D54EA9">
        <w:rPr>
          <w:b/>
          <w:bCs/>
          <w:sz w:val="20"/>
          <w:szCs w:val="20"/>
        </w:rPr>
        <w:t xml:space="preserve"> Optional short version (for quick interviews):</w:t>
      </w:r>
    </w:p>
    <w:p w14:paraId="20D01450" w14:textId="77777777" w:rsidR="00D54EA9" w:rsidRPr="00D54EA9" w:rsidRDefault="00D54EA9" w:rsidP="00D54EA9">
      <w:pPr>
        <w:rPr>
          <w:sz w:val="20"/>
          <w:szCs w:val="20"/>
        </w:rPr>
      </w:pPr>
      <w:r w:rsidRPr="00D54EA9">
        <w:rPr>
          <w:sz w:val="20"/>
          <w:szCs w:val="20"/>
        </w:rPr>
        <w:t xml:space="preserve">I’ve used the </w:t>
      </w:r>
      <w:r w:rsidRPr="00D54EA9">
        <w:rPr>
          <w:b/>
          <w:bCs/>
          <w:sz w:val="20"/>
          <w:szCs w:val="20"/>
        </w:rPr>
        <w:t>Fluent Interface + Builder Pattern</w:t>
      </w:r>
      <w:r w:rsidRPr="00D54EA9">
        <w:rPr>
          <w:sz w:val="20"/>
          <w:szCs w:val="20"/>
        </w:rPr>
        <w:t xml:space="preserve"> in my API client.</w:t>
      </w:r>
      <w:r w:rsidRPr="00D54EA9">
        <w:rPr>
          <w:sz w:val="20"/>
          <w:szCs w:val="20"/>
        </w:rPr>
        <w:br/>
        <w:t>It lets me build requests step by step using chaining (like .url().path().params().getRequest()), making tests cleaner and removing the need for long constructors with many parameters.</w:t>
      </w:r>
      <w:r w:rsidRPr="00D54EA9">
        <w:rPr>
          <w:sz w:val="20"/>
          <w:szCs w:val="20"/>
        </w:rPr>
        <w:br/>
        <w:t>It also makes my client easy to extend for new features without changing existing tests.</w:t>
      </w:r>
    </w:p>
    <w:p w14:paraId="69A7F6E5" w14:textId="77777777" w:rsidR="00D54EA9" w:rsidRPr="00D54EA9" w:rsidRDefault="00D54EA9" w:rsidP="00D54EA9">
      <w:pPr>
        <w:rPr>
          <w:sz w:val="20"/>
          <w:szCs w:val="20"/>
        </w:rPr>
      </w:pPr>
      <w:r w:rsidRPr="00D54EA9">
        <w:rPr>
          <w:sz w:val="20"/>
          <w:szCs w:val="20"/>
        </w:rPr>
        <w:pict w14:anchorId="7F37288E">
          <v:rect id="_x0000_i1142" style="width:0;height:1.5pt" o:hralign="center" o:hrstd="t" o:hr="t" fillcolor="#a0a0a0" stroked="f"/>
        </w:pict>
      </w:r>
    </w:p>
    <w:p w14:paraId="6BB7AFBB" w14:textId="77777777" w:rsidR="00D54EA9" w:rsidRPr="00D54EA9" w:rsidRDefault="00D54EA9" w:rsidP="00D54EA9">
      <w:pPr>
        <w:rPr>
          <w:b/>
          <w:bCs/>
          <w:sz w:val="20"/>
          <w:szCs w:val="20"/>
        </w:rPr>
      </w:pPr>
      <w:r w:rsidRPr="00D54EA9">
        <w:rPr>
          <w:rFonts w:ascii="Segoe UI Emoji" w:hAnsi="Segoe UI Emoji" w:cs="Segoe UI Emoji"/>
          <w:b/>
          <w:bCs/>
          <w:sz w:val="20"/>
          <w:szCs w:val="20"/>
        </w:rPr>
        <w:lastRenderedPageBreak/>
        <w:t>🪄</w:t>
      </w:r>
      <w:r w:rsidRPr="00D54EA9">
        <w:rPr>
          <w:b/>
          <w:bCs/>
          <w:sz w:val="20"/>
          <w:szCs w:val="20"/>
        </w:rPr>
        <w:t xml:space="preserve"> Key phrases you can include (for interviews)</w:t>
      </w:r>
    </w:p>
    <w:p w14:paraId="00DD76BF" w14:textId="77777777" w:rsidR="00D54EA9" w:rsidRPr="00D54EA9" w:rsidRDefault="00D54EA9" w:rsidP="00D54EA9">
      <w:pPr>
        <w:numPr>
          <w:ilvl w:val="0"/>
          <w:numId w:val="5"/>
        </w:numPr>
        <w:rPr>
          <w:sz w:val="20"/>
          <w:szCs w:val="20"/>
        </w:rPr>
      </w:pPr>
      <w:r w:rsidRPr="00D54EA9">
        <w:rPr>
          <w:sz w:val="20"/>
          <w:szCs w:val="20"/>
        </w:rPr>
        <w:t xml:space="preserve">“It’s a </w:t>
      </w:r>
      <w:r w:rsidRPr="00D54EA9">
        <w:rPr>
          <w:b/>
          <w:bCs/>
          <w:sz w:val="20"/>
          <w:szCs w:val="20"/>
        </w:rPr>
        <w:t>Creational pattern</w:t>
      </w:r>
      <w:r w:rsidRPr="00D54EA9">
        <w:rPr>
          <w:sz w:val="20"/>
          <w:szCs w:val="20"/>
        </w:rPr>
        <w:t xml:space="preserve"> that helps in building complex objects step-by-step.”</w:t>
      </w:r>
    </w:p>
    <w:p w14:paraId="4B2140BF" w14:textId="77777777" w:rsidR="00D54EA9" w:rsidRPr="00D54EA9" w:rsidRDefault="00D54EA9" w:rsidP="00D54EA9">
      <w:pPr>
        <w:numPr>
          <w:ilvl w:val="0"/>
          <w:numId w:val="5"/>
        </w:numPr>
        <w:rPr>
          <w:sz w:val="20"/>
          <w:szCs w:val="20"/>
        </w:rPr>
      </w:pPr>
      <w:r w:rsidRPr="00D54EA9">
        <w:rPr>
          <w:sz w:val="20"/>
          <w:szCs w:val="20"/>
        </w:rPr>
        <w:t xml:space="preserve">“The </w:t>
      </w:r>
      <w:r w:rsidRPr="00D54EA9">
        <w:rPr>
          <w:b/>
          <w:bCs/>
          <w:sz w:val="20"/>
          <w:szCs w:val="20"/>
        </w:rPr>
        <w:t>Fluent Interface</w:t>
      </w:r>
      <w:r w:rsidRPr="00D54EA9">
        <w:rPr>
          <w:sz w:val="20"/>
          <w:szCs w:val="20"/>
        </w:rPr>
        <w:t xml:space="preserve"> returns this to allow method chaining.”</w:t>
      </w:r>
    </w:p>
    <w:p w14:paraId="55BDC48A" w14:textId="77777777" w:rsidR="00D54EA9" w:rsidRPr="00D54EA9" w:rsidRDefault="00D54EA9" w:rsidP="00D54EA9">
      <w:pPr>
        <w:numPr>
          <w:ilvl w:val="0"/>
          <w:numId w:val="5"/>
        </w:numPr>
        <w:rPr>
          <w:sz w:val="20"/>
          <w:szCs w:val="20"/>
        </w:rPr>
      </w:pPr>
      <w:r w:rsidRPr="00D54EA9">
        <w:rPr>
          <w:sz w:val="20"/>
          <w:szCs w:val="20"/>
        </w:rPr>
        <w:t xml:space="preserve">“It improves </w:t>
      </w:r>
      <w:r w:rsidRPr="00D54EA9">
        <w:rPr>
          <w:b/>
          <w:bCs/>
          <w:sz w:val="20"/>
          <w:szCs w:val="20"/>
        </w:rPr>
        <w:t>readability</w:t>
      </w:r>
      <w:r w:rsidRPr="00D54EA9">
        <w:rPr>
          <w:sz w:val="20"/>
          <w:szCs w:val="20"/>
        </w:rPr>
        <w:t xml:space="preserve"> and </w:t>
      </w:r>
      <w:r w:rsidRPr="00D54EA9">
        <w:rPr>
          <w:b/>
          <w:bCs/>
          <w:sz w:val="20"/>
          <w:szCs w:val="20"/>
        </w:rPr>
        <w:t>maintainability</w:t>
      </w:r>
      <w:r w:rsidRPr="00D54EA9">
        <w:rPr>
          <w:sz w:val="20"/>
          <w:szCs w:val="20"/>
        </w:rPr>
        <w:t xml:space="preserve"> of the code.”</w:t>
      </w:r>
    </w:p>
    <w:p w14:paraId="6C29CFAD" w14:textId="77777777" w:rsidR="00D54EA9" w:rsidRPr="00D54EA9" w:rsidRDefault="00D54EA9" w:rsidP="00D54EA9">
      <w:pPr>
        <w:numPr>
          <w:ilvl w:val="0"/>
          <w:numId w:val="5"/>
        </w:numPr>
        <w:rPr>
          <w:sz w:val="20"/>
          <w:szCs w:val="20"/>
        </w:rPr>
      </w:pPr>
      <w:r w:rsidRPr="00D54EA9">
        <w:rPr>
          <w:sz w:val="20"/>
          <w:szCs w:val="20"/>
        </w:rPr>
        <w:t xml:space="preserve">“We can easily </w:t>
      </w:r>
      <w:r w:rsidRPr="00D54EA9">
        <w:rPr>
          <w:b/>
          <w:bCs/>
          <w:sz w:val="20"/>
          <w:szCs w:val="20"/>
        </w:rPr>
        <w:t>extend</w:t>
      </w:r>
      <w:r w:rsidRPr="00D54EA9">
        <w:rPr>
          <w:sz w:val="20"/>
          <w:szCs w:val="20"/>
        </w:rPr>
        <w:t xml:space="preserve"> it later by adding more builder methods.”</w:t>
      </w:r>
    </w:p>
    <w:p w14:paraId="1B110F1E" w14:textId="77777777" w:rsidR="00D54EA9" w:rsidRPr="00D54EA9" w:rsidRDefault="00D54EA9" w:rsidP="00D54EA9">
      <w:pPr>
        <w:numPr>
          <w:ilvl w:val="0"/>
          <w:numId w:val="5"/>
        </w:numPr>
        <w:rPr>
          <w:sz w:val="20"/>
          <w:szCs w:val="20"/>
        </w:rPr>
      </w:pPr>
      <w:r w:rsidRPr="00D54EA9">
        <w:rPr>
          <w:sz w:val="20"/>
          <w:szCs w:val="20"/>
        </w:rPr>
        <w:t xml:space="preserve">“It avoids </w:t>
      </w:r>
      <w:r w:rsidRPr="00D54EA9">
        <w:rPr>
          <w:b/>
          <w:bCs/>
          <w:sz w:val="20"/>
          <w:szCs w:val="20"/>
        </w:rPr>
        <w:t>large constructors</w:t>
      </w:r>
      <w:r w:rsidRPr="00D54EA9">
        <w:rPr>
          <w:sz w:val="20"/>
          <w:szCs w:val="20"/>
        </w:rPr>
        <w:t xml:space="preserve"> with many confusing arguments.”</w:t>
      </w:r>
    </w:p>
    <w:p w14:paraId="787DC1B2" w14:textId="77777777" w:rsidR="00D54EA9" w:rsidRPr="00D54EA9" w:rsidRDefault="00D54EA9" w:rsidP="00D54EA9">
      <w:pPr>
        <w:numPr>
          <w:ilvl w:val="0"/>
          <w:numId w:val="5"/>
        </w:numPr>
        <w:rPr>
          <w:sz w:val="20"/>
          <w:szCs w:val="20"/>
        </w:rPr>
      </w:pPr>
      <w:r w:rsidRPr="00D54EA9">
        <w:rPr>
          <w:sz w:val="20"/>
          <w:szCs w:val="20"/>
        </w:rPr>
        <w:t xml:space="preserve">“In my case, it helped create a clean and flexible </w:t>
      </w:r>
      <w:r w:rsidRPr="00D54EA9">
        <w:rPr>
          <w:b/>
          <w:bCs/>
          <w:sz w:val="20"/>
          <w:szCs w:val="20"/>
        </w:rPr>
        <w:t>API client</w:t>
      </w:r>
      <w:r w:rsidRPr="00D54EA9">
        <w:rPr>
          <w:sz w:val="20"/>
          <w:szCs w:val="20"/>
        </w:rPr>
        <w:t xml:space="preserve"> for tests.”</w:t>
      </w:r>
    </w:p>
    <w:p w14:paraId="0B7CB4AA" w14:textId="77777777" w:rsidR="00D54EA9" w:rsidRPr="00D54EA9" w:rsidRDefault="00D54EA9" w:rsidP="00D54EA9">
      <w:pPr>
        <w:rPr>
          <w:sz w:val="20"/>
          <w:szCs w:val="20"/>
        </w:rPr>
      </w:pPr>
      <w:r w:rsidRPr="00D54EA9">
        <w:rPr>
          <w:sz w:val="20"/>
          <w:szCs w:val="20"/>
        </w:rPr>
        <w:pict w14:anchorId="021BDD5B">
          <v:rect id="_x0000_i1143" style="width:0;height:1.5pt" o:hralign="center" o:hrstd="t" o:hr="t" fillcolor="#a0a0a0" stroked="f"/>
        </w:pict>
      </w:r>
    </w:p>
    <w:p w14:paraId="4A2B9FEB" w14:textId="77777777" w:rsidR="00D54EA9" w:rsidRPr="00D54EA9" w:rsidRDefault="00D54EA9" w:rsidP="00D54EA9">
      <w:pPr>
        <w:rPr>
          <w:b/>
          <w:bCs/>
          <w:sz w:val="20"/>
          <w:szCs w:val="20"/>
        </w:rPr>
      </w:pPr>
      <w:r w:rsidRPr="00D54EA9">
        <w:rPr>
          <w:rFonts w:ascii="Segoe UI Emoji" w:hAnsi="Segoe UI Emoji" w:cs="Segoe UI Emoji"/>
          <w:b/>
          <w:bCs/>
          <w:sz w:val="20"/>
          <w:szCs w:val="20"/>
        </w:rPr>
        <w:t>🧩</w:t>
      </w:r>
      <w:r w:rsidRPr="00D54EA9">
        <w:rPr>
          <w:b/>
          <w:bCs/>
          <w:sz w:val="20"/>
          <w:szCs w:val="20"/>
        </w:rPr>
        <w:t xml:space="preserve"> Visual Summary</w:t>
      </w:r>
    </w:p>
    <w:p w14:paraId="06A2E320" w14:textId="77777777" w:rsidR="00D54EA9" w:rsidRPr="00D54EA9" w:rsidRDefault="00D54EA9" w:rsidP="00D54EA9">
      <w:pPr>
        <w:rPr>
          <w:sz w:val="20"/>
          <w:szCs w:val="20"/>
        </w:rPr>
      </w:pPr>
      <w:r w:rsidRPr="00D54EA9">
        <w:rPr>
          <w:sz w:val="20"/>
          <w:szCs w:val="20"/>
        </w:rPr>
        <w:t>Without Builder Pattern:</w:t>
      </w:r>
    </w:p>
    <w:p w14:paraId="31EFF38E" w14:textId="77777777" w:rsidR="00D54EA9" w:rsidRPr="00D54EA9" w:rsidRDefault="00D54EA9" w:rsidP="00D54EA9">
      <w:pPr>
        <w:rPr>
          <w:sz w:val="20"/>
          <w:szCs w:val="20"/>
        </w:rPr>
      </w:pPr>
      <w:r w:rsidRPr="00D54EA9">
        <w:rPr>
          <w:sz w:val="20"/>
          <w:szCs w:val="20"/>
        </w:rPr>
        <w:t xml:space="preserve">  new ApiClient(baseUrl, path, params, headers, body)</w:t>
      </w:r>
    </w:p>
    <w:p w14:paraId="5D5F5983" w14:textId="77777777" w:rsidR="00D54EA9" w:rsidRPr="00D54EA9" w:rsidRDefault="00D54EA9" w:rsidP="00D54EA9">
      <w:pPr>
        <w:rPr>
          <w:sz w:val="20"/>
          <w:szCs w:val="20"/>
        </w:rPr>
      </w:pPr>
    </w:p>
    <w:p w14:paraId="2DF9E902" w14:textId="77777777" w:rsidR="00D54EA9" w:rsidRPr="00D54EA9" w:rsidRDefault="00D54EA9" w:rsidP="00D54EA9">
      <w:pPr>
        <w:rPr>
          <w:sz w:val="20"/>
          <w:szCs w:val="20"/>
        </w:rPr>
      </w:pPr>
      <w:r w:rsidRPr="00D54EA9">
        <w:rPr>
          <w:sz w:val="20"/>
          <w:szCs w:val="20"/>
        </w:rPr>
        <w:t>With Fluent / Builder Pattern:</w:t>
      </w:r>
    </w:p>
    <w:p w14:paraId="676CB336" w14:textId="77777777" w:rsidR="00D54EA9" w:rsidRPr="00D54EA9" w:rsidRDefault="00D54EA9" w:rsidP="00D54EA9">
      <w:pPr>
        <w:rPr>
          <w:sz w:val="20"/>
          <w:szCs w:val="20"/>
        </w:rPr>
      </w:pPr>
      <w:r w:rsidRPr="00D54EA9">
        <w:rPr>
          <w:sz w:val="20"/>
          <w:szCs w:val="20"/>
        </w:rPr>
        <w:t xml:space="preserve">  api.url(...).path(...).params(...).headers(...).body(...).getRequest()</w:t>
      </w:r>
    </w:p>
    <w:p w14:paraId="50241561" w14:textId="77777777" w:rsidR="00D54EA9" w:rsidRPr="00D54EA9" w:rsidRDefault="00D54EA9" w:rsidP="00D54EA9">
      <w:pPr>
        <w:rPr>
          <w:sz w:val="20"/>
          <w:szCs w:val="20"/>
        </w:rPr>
      </w:pPr>
      <w:r w:rsidRPr="00D54EA9">
        <w:rPr>
          <w:rFonts w:ascii="Segoe UI Emoji" w:hAnsi="Segoe UI Emoji" w:cs="Segoe UI Emoji"/>
          <w:sz w:val="20"/>
          <w:szCs w:val="20"/>
        </w:rPr>
        <w:t>➡️</w:t>
      </w:r>
      <w:r w:rsidRPr="00D54EA9">
        <w:rPr>
          <w:sz w:val="20"/>
          <w:szCs w:val="20"/>
        </w:rPr>
        <w:t xml:space="preserve"> </w:t>
      </w:r>
      <w:r w:rsidRPr="00D54EA9">
        <w:rPr>
          <w:b/>
          <w:bCs/>
          <w:sz w:val="20"/>
          <w:szCs w:val="20"/>
        </w:rPr>
        <w:t>Easier to read</w:t>
      </w:r>
      <w:r w:rsidRPr="00D54EA9">
        <w:rPr>
          <w:sz w:val="20"/>
          <w:szCs w:val="20"/>
        </w:rPr>
        <w:t xml:space="preserve">, </w:t>
      </w:r>
      <w:r w:rsidRPr="00D54EA9">
        <w:rPr>
          <w:b/>
          <w:bCs/>
          <w:sz w:val="20"/>
          <w:szCs w:val="20"/>
        </w:rPr>
        <w:t>safer to modify</w:t>
      </w:r>
      <w:r w:rsidRPr="00D54EA9">
        <w:rPr>
          <w:sz w:val="20"/>
          <w:szCs w:val="20"/>
        </w:rPr>
        <w:t xml:space="preserve">, and </w:t>
      </w:r>
      <w:r w:rsidRPr="00D54EA9">
        <w:rPr>
          <w:b/>
          <w:bCs/>
          <w:sz w:val="20"/>
          <w:szCs w:val="20"/>
        </w:rPr>
        <w:t>cleaner to maintain.</w:t>
      </w:r>
    </w:p>
    <w:p w14:paraId="3118F0C7" w14:textId="77777777" w:rsidR="00D54EA9" w:rsidRPr="00D54EA9" w:rsidRDefault="00D54EA9">
      <w:pPr>
        <w:rPr>
          <w:sz w:val="20"/>
          <w:szCs w:val="20"/>
        </w:rPr>
      </w:pPr>
    </w:p>
    <w:sectPr w:rsidR="00D54EA9" w:rsidRPr="00D54E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1794"/>
    <w:multiLevelType w:val="multilevel"/>
    <w:tmpl w:val="69E4B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75936"/>
    <w:multiLevelType w:val="multilevel"/>
    <w:tmpl w:val="8E8A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FE68C8"/>
    <w:multiLevelType w:val="multilevel"/>
    <w:tmpl w:val="29B0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C1FBA"/>
    <w:multiLevelType w:val="multilevel"/>
    <w:tmpl w:val="B16AA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C62C3B"/>
    <w:multiLevelType w:val="multilevel"/>
    <w:tmpl w:val="3DE8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292056">
    <w:abstractNumId w:val="3"/>
  </w:num>
  <w:num w:numId="2" w16cid:durableId="839930080">
    <w:abstractNumId w:val="0"/>
  </w:num>
  <w:num w:numId="3" w16cid:durableId="309748709">
    <w:abstractNumId w:val="4"/>
  </w:num>
  <w:num w:numId="4" w16cid:durableId="1241479181">
    <w:abstractNumId w:val="1"/>
  </w:num>
  <w:num w:numId="5" w16cid:durableId="3573175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290"/>
    <w:rsid w:val="00492005"/>
    <w:rsid w:val="00840A45"/>
    <w:rsid w:val="00D54EA9"/>
    <w:rsid w:val="00DA2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50E0E"/>
  <w15:chartTrackingRefBased/>
  <w15:docId w15:val="{6A6743E6-A95F-42CD-BC47-009C6D4AA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2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2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2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2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2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2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2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2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2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2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290"/>
    <w:rPr>
      <w:rFonts w:eastAsiaTheme="majorEastAsia" w:cstheme="majorBidi"/>
      <w:color w:val="272727" w:themeColor="text1" w:themeTint="D8"/>
    </w:rPr>
  </w:style>
  <w:style w:type="paragraph" w:styleId="Title">
    <w:name w:val="Title"/>
    <w:basedOn w:val="Normal"/>
    <w:next w:val="Normal"/>
    <w:link w:val="TitleChar"/>
    <w:uiPriority w:val="10"/>
    <w:qFormat/>
    <w:rsid w:val="00DA2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290"/>
    <w:pPr>
      <w:spacing w:before="160"/>
      <w:jc w:val="center"/>
    </w:pPr>
    <w:rPr>
      <w:i/>
      <w:iCs/>
      <w:color w:val="404040" w:themeColor="text1" w:themeTint="BF"/>
    </w:rPr>
  </w:style>
  <w:style w:type="character" w:customStyle="1" w:styleId="QuoteChar">
    <w:name w:val="Quote Char"/>
    <w:basedOn w:val="DefaultParagraphFont"/>
    <w:link w:val="Quote"/>
    <w:uiPriority w:val="29"/>
    <w:rsid w:val="00DA2290"/>
    <w:rPr>
      <w:i/>
      <w:iCs/>
      <w:color w:val="404040" w:themeColor="text1" w:themeTint="BF"/>
    </w:rPr>
  </w:style>
  <w:style w:type="paragraph" w:styleId="ListParagraph">
    <w:name w:val="List Paragraph"/>
    <w:basedOn w:val="Normal"/>
    <w:uiPriority w:val="34"/>
    <w:qFormat/>
    <w:rsid w:val="00DA2290"/>
    <w:pPr>
      <w:ind w:left="720"/>
      <w:contextualSpacing/>
    </w:pPr>
  </w:style>
  <w:style w:type="character" w:styleId="IntenseEmphasis">
    <w:name w:val="Intense Emphasis"/>
    <w:basedOn w:val="DefaultParagraphFont"/>
    <w:uiPriority w:val="21"/>
    <w:qFormat/>
    <w:rsid w:val="00DA2290"/>
    <w:rPr>
      <w:i/>
      <w:iCs/>
      <w:color w:val="2F5496" w:themeColor="accent1" w:themeShade="BF"/>
    </w:rPr>
  </w:style>
  <w:style w:type="paragraph" w:styleId="IntenseQuote">
    <w:name w:val="Intense Quote"/>
    <w:basedOn w:val="Normal"/>
    <w:next w:val="Normal"/>
    <w:link w:val="IntenseQuoteChar"/>
    <w:uiPriority w:val="30"/>
    <w:qFormat/>
    <w:rsid w:val="00DA22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290"/>
    <w:rPr>
      <w:i/>
      <w:iCs/>
      <w:color w:val="2F5496" w:themeColor="accent1" w:themeShade="BF"/>
    </w:rPr>
  </w:style>
  <w:style w:type="character" w:styleId="IntenseReference">
    <w:name w:val="Intense Reference"/>
    <w:basedOn w:val="DefaultParagraphFont"/>
    <w:uiPriority w:val="32"/>
    <w:qFormat/>
    <w:rsid w:val="00DA22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1357</Words>
  <Characters>7736</Characters>
  <Application>Microsoft Office Word</Application>
  <DocSecurity>0</DocSecurity>
  <Lines>64</Lines>
  <Paragraphs>18</Paragraphs>
  <ScaleCrop>false</ScaleCrop>
  <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Kumar Pandey</dc:creator>
  <cp:keywords/>
  <dc:description/>
  <cp:lastModifiedBy>Prince Kumar Pandey</cp:lastModifiedBy>
  <cp:revision>6</cp:revision>
  <dcterms:created xsi:type="dcterms:W3CDTF">2025-11-03T17:45:00Z</dcterms:created>
  <dcterms:modified xsi:type="dcterms:W3CDTF">2025-11-03T17:55:00Z</dcterms:modified>
</cp:coreProperties>
</file>