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397F1" w14:textId="77777777" w:rsidR="00135C22" w:rsidRPr="00135C22" w:rsidRDefault="00135C22" w:rsidP="00135C22">
      <w:pPr>
        <w:rPr>
          <w:b/>
          <w:bCs/>
        </w:rPr>
      </w:pPr>
      <w:r w:rsidRPr="00135C22">
        <w:rPr>
          <w:b/>
          <w:bCs/>
        </w:rPr>
        <w:t>Dockerized Playwright Test Environment</w:t>
      </w:r>
    </w:p>
    <w:p w14:paraId="1DD8E5E0" w14:textId="77777777" w:rsidR="00135C22" w:rsidRPr="00135C22" w:rsidRDefault="00135C22" w:rsidP="00135C22">
      <w:pPr>
        <w:rPr>
          <w:b/>
          <w:bCs/>
        </w:rPr>
      </w:pPr>
      <w:r w:rsidRPr="00135C22">
        <w:rPr>
          <w:b/>
          <w:bCs/>
        </w:rPr>
        <w:t>Overview</w:t>
      </w:r>
    </w:p>
    <w:p w14:paraId="24F77674" w14:textId="77777777" w:rsidR="00135C22" w:rsidRPr="00135C22" w:rsidRDefault="00135C22" w:rsidP="00135C22">
      <w:r w:rsidRPr="00135C22">
        <w:t>This document explains how to set up a Dockerized environment for running Playwright tests with Java. It includes the creation of the Dockerfile and entrypoint.sh file, and provides detailed instructions for building and running the Docker image.</w:t>
      </w:r>
    </w:p>
    <w:p w14:paraId="4487FCD5" w14:textId="77777777" w:rsidR="00135C22" w:rsidRPr="00135C22" w:rsidRDefault="00135C22" w:rsidP="00135C22">
      <w:pPr>
        <w:rPr>
          <w:b/>
          <w:bCs/>
        </w:rPr>
      </w:pPr>
      <w:r w:rsidRPr="00135C22">
        <w:rPr>
          <w:b/>
          <w:bCs/>
        </w:rPr>
        <w:t>Dockerfile</w:t>
      </w:r>
    </w:p>
    <w:p w14:paraId="2FFB562A" w14:textId="77777777" w:rsidR="00135C22" w:rsidRPr="00135C22" w:rsidRDefault="00135C22" w:rsidP="00135C22">
      <w:r w:rsidRPr="00135C22">
        <w:t>The Dockerfile is used to build the Docker image with all necessary dependencies and configurations.</w:t>
      </w:r>
    </w:p>
    <w:p w14:paraId="58FE9D15" w14:textId="5B58B16B" w:rsidR="00EE37AA" w:rsidRDefault="00135C22">
      <w:r w:rsidRPr="00135C22">
        <w:drawing>
          <wp:inline distT="0" distB="0" distL="0" distR="0" wp14:anchorId="749B4F67" wp14:editId="05421417">
            <wp:extent cx="4521432" cy="3606985"/>
            <wp:effectExtent l="0" t="0" r="0" b="0"/>
            <wp:docPr id="137472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21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C343" w14:textId="71FAC455" w:rsidR="00135C22" w:rsidRDefault="00135C22">
      <w:r w:rsidRPr="00135C22">
        <w:drawing>
          <wp:inline distT="0" distB="0" distL="0" distR="0" wp14:anchorId="3C4AEACA" wp14:editId="211E0F3E">
            <wp:extent cx="4521432" cy="3206915"/>
            <wp:effectExtent l="0" t="0" r="0" b="0"/>
            <wp:docPr id="151087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70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71DF" w14:textId="2F528AC8" w:rsidR="00135C22" w:rsidRDefault="00135C22">
      <w:r w:rsidRPr="00135C22">
        <w:lastRenderedPageBreak/>
        <w:drawing>
          <wp:inline distT="0" distB="0" distL="0" distR="0" wp14:anchorId="0CA2D7A7" wp14:editId="5E37CF99">
            <wp:extent cx="4578585" cy="1225613"/>
            <wp:effectExtent l="0" t="0" r="0" b="0"/>
            <wp:docPr id="35268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81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9C03" w14:textId="2803AE74" w:rsidR="00135C22" w:rsidRDefault="00135C22">
      <w:r w:rsidRPr="00135C22">
        <w:drawing>
          <wp:inline distT="0" distB="0" distL="0" distR="0" wp14:anchorId="30486BC3" wp14:editId="655AE696">
            <wp:extent cx="4483330" cy="2844946"/>
            <wp:effectExtent l="0" t="0" r="0" b="0"/>
            <wp:docPr id="137201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14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8CAD" w14:textId="5307BCC8" w:rsidR="00135C22" w:rsidRDefault="00135C22">
      <w:r w:rsidRPr="00135C22">
        <w:drawing>
          <wp:inline distT="0" distB="0" distL="0" distR="0" wp14:anchorId="6AE222CD" wp14:editId="005E086A">
            <wp:extent cx="4496031" cy="3473629"/>
            <wp:effectExtent l="0" t="0" r="0" b="0"/>
            <wp:docPr id="204581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16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046D" w14:textId="77777777" w:rsidR="00135C22" w:rsidRDefault="00135C22"/>
    <w:p w14:paraId="27726EF6" w14:textId="005782D4" w:rsidR="00135C22" w:rsidRDefault="00135C22">
      <w:r w:rsidRPr="00135C22">
        <w:lastRenderedPageBreak/>
        <w:drawing>
          <wp:inline distT="0" distB="0" distL="0" distR="0" wp14:anchorId="38429EA3" wp14:editId="6ECC9FB7">
            <wp:extent cx="4597636" cy="3454578"/>
            <wp:effectExtent l="0" t="0" r="0" b="0"/>
            <wp:docPr id="145710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03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0980" w14:textId="77777777" w:rsidR="00135C22" w:rsidRDefault="00135C22"/>
    <w:p w14:paraId="1AA34428" w14:textId="77777777" w:rsidR="00135C22" w:rsidRPr="00135C22" w:rsidRDefault="00135C22" w:rsidP="00135C22">
      <w:pPr>
        <w:rPr>
          <w:b/>
          <w:bCs/>
        </w:rPr>
      </w:pPr>
      <w:r w:rsidRPr="00135C22">
        <w:rPr>
          <w:b/>
          <w:bCs/>
        </w:rPr>
        <w:t>Entrypoint Script</w:t>
      </w:r>
    </w:p>
    <w:p w14:paraId="047A61F7" w14:textId="77777777" w:rsidR="00135C22" w:rsidRPr="00135C22" w:rsidRDefault="00135C22" w:rsidP="00135C22">
      <w:r w:rsidRPr="00135C22">
        <w:t>The entrypoint script sets up the environment and starts the necessary services.</w:t>
      </w:r>
    </w:p>
    <w:p w14:paraId="4534A061" w14:textId="1F585146" w:rsidR="00135C22" w:rsidRDefault="00135C22">
      <w:r w:rsidRPr="00135C22">
        <w:drawing>
          <wp:inline distT="0" distB="0" distL="0" distR="0" wp14:anchorId="1A329BA9" wp14:editId="228A62D6">
            <wp:extent cx="4559534" cy="4369025"/>
            <wp:effectExtent l="0" t="0" r="0" b="0"/>
            <wp:docPr id="107470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07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2B0D" w14:textId="2907B8AE" w:rsidR="00135C22" w:rsidRDefault="00135C22">
      <w:r w:rsidRPr="00135C22">
        <w:lastRenderedPageBreak/>
        <w:drawing>
          <wp:inline distT="0" distB="0" distL="0" distR="0" wp14:anchorId="2844C042" wp14:editId="70905DAB">
            <wp:extent cx="4515082" cy="2844946"/>
            <wp:effectExtent l="0" t="0" r="0" b="0"/>
            <wp:docPr id="160234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47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2FF5" w14:textId="6BE9A0DA" w:rsidR="00135C22" w:rsidRDefault="00135C22">
      <w:r w:rsidRPr="00135C22">
        <w:drawing>
          <wp:inline distT="0" distB="0" distL="0" distR="0" wp14:anchorId="7CCCB3A4" wp14:editId="5414A2DF">
            <wp:extent cx="4559534" cy="4140413"/>
            <wp:effectExtent l="0" t="0" r="0" b="0"/>
            <wp:docPr id="191859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97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47F7" w14:textId="3E2A1462" w:rsidR="00135C22" w:rsidRDefault="00135C22">
      <w:r w:rsidRPr="00135C22">
        <w:lastRenderedPageBreak/>
        <w:drawing>
          <wp:inline distT="0" distB="0" distL="0" distR="0" wp14:anchorId="6F5CB829" wp14:editId="5311DE73">
            <wp:extent cx="4464279" cy="2406774"/>
            <wp:effectExtent l="0" t="0" r="0" b="0"/>
            <wp:docPr id="14333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2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4CF6" w14:textId="5520A240" w:rsidR="00135C22" w:rsidRDefault="00135C22">
      <w:r w:rsidRPr="00135C22">
        <w:drawing>
          <wp:inline distT="0" distB="0" distL="0" distR="0" wp14:anchorId="5FFD5487" wp14:editId="14A0B2BC">
            <wp:extent cx="4502381" cy="2997354"/>
            <wp:effectExtent l="0" t="0" r="0" b="0"/>
            <wp:docPr id="196040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00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15D" w14:textId="77777777" w:rsidR="00135C22" w:rsidRPr="00135C22" w:rsidRDefault="00135C22" w:rsidP="00135C22">
      <w:pPr>
        <w:rPr>
          <w:b/>
          <w:bCs/>
        </w:rPr>
      </w:pPr>
      <w:r w:rsidRPr="00135C22">
        <w:rPr>
          <w:b/>
          <w:bCs/>
        </w:rPr>
        <w:t>Creating a Docker Volume for Maven Repository</w:t>
      </w:r>
    </w:p>
    <w:p w14:paraId="031CDDDE" w14:textId="77777777" w:rsidR="00135C22" w:rsidRPr="00135C22" w:rsidRDefault="00135C22" w:rsidP="00135C22">
      <w:r w:rsidRPr="00135C22">
        <w:t>Creating a Docker volume allows you to persist Maven dependencies across container runs.</w:t>
      </w:r>
    </w:p>
    <w:p w14:paraId="05784027" w14:textId="77777777" w:rsidR="00135C22" w:rsidRPr="00135C22" w:rsidRDefault="00135C22" w:rsidP="00135C22">
      <w:pPr>
        <w:rPr>
          <w:b/>
          <w:bCs/>
        </w:rPr>
      </w:pPr>
      <w:r w:rsidRPr="00135C22">
        <w:rPr>
          <w:b/>
          <w:bCs/>
        </w:rPr>
        <w:t>Command to Create Docker Volume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C22" w14:paraId="32DEA1EC" w14:textId="77777777" w:rsidTr="00135C22">
        <w:tc>
          <w:tcPr>
            <w:tcW w:w="9016" w:type="dxa"/>
          </w:tcPr>
          <w:p w14:paraId="3EF407DE" w14:textId="5994442D" w:rsidR="00135C22" w:rsidRDefault="00135C22">
            <w:r w:rsidRPr="00135C22">
              <w:t>docker volume create maven-repo</w:t>
            </w:r>
          </w:p>
        </w:tc>
      </w:tr>
    </w:tbl>
    <w:p w14:paraId="1E04CFA4" w14:textId="77777777" w:rsidR="00135C22" w:rsidRPr="00135C22" w:rsidRDefault="00135C22" w:rsidP="00135C22">
      <w:pPr>
        <w:rPr>
          <w:b/>
          <w:bCs/>
        </w:rPr>
      </w:pPr>
      <w:r w:rsidRPr="00135C22">
        <w:rPr>
          <w:b/>
          <w:bCs/>
        </w:rPr>
        <w:t>Purpose</w:t>
      </w:r>
    </w:p>
    <w:p w14:paraId="399E9AF3" w14:textId="77777777" w:rsidR="00135C22" w:rsidRPr="00135C22" w:rsidRDefault="00135C22" w:rsidP="00135C22">
      <w:pPr>
        <w:numPr>
          <w:ilvl w:val="0"/>
          <w:numId w:val="1"/>
        </w:numPr>
      </w:pPr>
      <w:r w:rsidRPr="00135C22">
        <w:rPr>
          <w:b/>
          <w:bCs/>
        </w:rPr>
        <w:t>Persistence</w:t>
      </w:r>
      <w:r w:rsidRPr="00135C22">
        <w:t>: Ensures Maven dependencies are not lost when the container is removed.</w:t>
      </w:r>
    </w:p>
    <w:p w14:paraId="14AB23FD" w14:textId="77777777" w:rsidR="00135C22" w:rsidRPr="00135C22" w:rsidRDefault="00135C22" w:rsidP="00135C22">
      <w:pPr>
        <w:numPr>
          <w:ilvl w:val="0"/>
          <w:numId w:val="1"/>
        </w:numPr>
      </w:pPr>
      <w:r w:rsidRPr="00135C22">
        <w:rPr>
          <w:b/>
          <w:bCs/>
        </w:rPr>
        <w:t>Efficiency</w:t>
      </w:r>
      <w:r w:rsidRPr="00135C22">
        <w:t>: Reduces time and bandwidth by reusing downloaded dependencies.</w:t>
      </w:r>
    </w:p>
    <w:p w14:paraId="04904DDF" w14:textId="77777777" w:rsidR="00135C22" w:rsidRPr="00135C22" w:rsidRDefault="00135C22" w:rsidP="00135C22">
      <w:pPr>
        <w:rPr>
          <w:b/>
          <w:bCs/>
        </w:rPr>
      </w:pPr>
      <w:r w:rsidRPr="00135C22">
        <w:rPr>
          <w:b/>
          <w:bCs/>
        </w:rPr>
        <w:t xml:space="preserve">Building and </w:t>
      </w:r>
      <w:proofErr w:type="gramStart"/>
      <w:r w:rsidRPr="00135C22">
        <w:rPr>
          <w:b/>
          <w:bCs/>
        </w:rPr>
        <w:t>Running</w:t>
      </w:r>
      <w:proofErr w:type="gramEnd"/>
      <w:r w:rsidRPr="00135C22">
        <w:rPr>
          <w:b/>
          <w:bCs/>
        </w:rPr>
        <w:t xml:space="preserve"> the Docker Image</w:t>
      </w:r>
    </w:p>
    <w:p w14:paraId="2F0816E4" w14:textId="77777777" w:rsidR="00135C22" w:rsidRPr="00135C22" w:rsidRDefault="00135C22" w:rsidP="00135C22">
      <w:pPr>
        <w:rPr>
          <w:b/>
          <w:bCs/>
        </w:rPr>
      </w:pPr>
      <w:r w:rsidRPr="00135C22">
        <w:rPr>
          <w:b/>
          <w:bCs/>
        </w:rPr>
        <w:t>Building the Docker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C22" w14:paraId="2D7C1AC6" w14:textId="77777777" w:rsidTr="00135C22">
        <w:tc>
          <w:tcPr>
            <w:tcW w:w="9016" w:type="dxa"/>
          </w:tcPr>
          <w:p w14:paraId="5DAF69D6" w14:textId="24805E9B" w:rsidR="00135C22" w:rsidRDefault="00135C22">
            <w:r w:rsidRPr="00135C22">
              <w:t>docker build -t playwright-java-</w:t>
            </w:r>
            <w:proofErr w:type="gramStart"/>
            <w:r w:rsidRPr="00135C22">
              <w:t>image .</w:t>
            </w:r>
            <w:proofErr w:type="gramEnd"/>
          </w:p>
        </w:tc>
      </w:tr>
    </w:tbl>
    <w:p w14:paraId="304E2499" w14:textId="77777777" w:rsidR="00135C22" w:rsidRDefault="00135C22"/>
    <w:p w14:paraId="394806BD" w14:textId="77777777" w:rsidR="00135C22" w:rsidRDefault="00135C22"/>
    <w:p w14:paraId="7BE3BFF2" w14:textId="5CB8D173" w:rsidR="00135C22" w:rsidRDefault="00135C22">
      <w:r w:rsidRPr="00135C22">
        <w:lastRenderedPageBreak/>
        <w:t>Running the Docker Container with Volume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C22" w14:paraId="51D71726" w14:textId="77777777" w:rsidTr="00135C22">
        <w:tc>
          <w:tcPr>
            <w:tcW w:w="9016" w:type="dxa"/>
          </w:tcPr>
          <w:p w14:paraId="209366AF" w14:textId="4871083F" w:rsidR="00135C22" w:rsidRDefault="00135C22">
            <w:r w:rsidRPr="00135C22">
              <w:t>docker run -p 5900:5900 -p 6080:6080 -v maven-repo:/root/.m2 --name playwright-container playwright-java-image</w:t>
            </w:r>
          </w:p>
        </w:tc>
      </w:tr>
    </w:tbl>
    <w:p w14:paraId="345000EB" w14:textId="77777777" w:rsidR="00135C22" w:rsidRDefault="00135C22"/>
    <w:p w14:paraId="5D123DE9" w14:textId="77777777" w:rsidR="00135C22" w:rsidRPr="00135C22" w:rsidRDefault="00135C22" w:rsidP="00135C22">
      <w:pPr>
        <w:rPr>
          <w:b/>
          <w:bCs/>
        </w:rPr>
      </w:pPr>
      <w:r w:rsidRPr="00135C22">
        <w:rPr>
          <w:b/>
          <w:bCs/>
        </w:rPr>
        <w:t>Running the Docker Container Without Specifying a Container Name</w:t>
      </w:r>
    </w:p>
    <w:p w14:paraId="1FDE01F1" w14:textId="77777777" w:rsidR="00135C22" w:rsidRPr="00135C22" w:rsidRDefault="00135C22" w:rsidP="00135C22">
      <w:r w:rsidRPr="00135C22">
        <w:t>If you want Docker to automatically assign a name to the container: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C22" w14:paraId="06253DE7" w14:textId="77777777" w:rsidTr="00135C22">
        <w:tc>
          <w:tcPr>
            <w:tcW w:w="9016" w:type="dxa"/>
          </w:tcPr>
          <w:p w14:paraId="31DCFEBC" w14:textId="545BE1E3" w:rsidR="00135C22" w:rsidRDefault="00135C22">
            <w:r w:rsidRPr="00135C22">
              <w:t>docker run -p 5900:5900 -p 6080:6080 -v maven-repo:/root/.m2 playwright-java-image</w:t>
            </w:r>
          </w:p>
        </w:tc>
      </w:tr>
    </w:tbl>
    <w:p w14:paraId="094FFD65" w14:textId="77777777" w:rsidR="00135C22" w:rsidRDefault="00135C22"/>
    <w:p w14:paraId="2A96A87B" w14:textId="77777777" w:rsidR="00135C22" w:rsidRPr="00135C22" w:rsidRDefault="00135C22" w:rsidP="00135C22">
      <w:pPr>
        <w:rPr>
          <w:b/>
          <w:bCs/>
        </w:rPr>
      </w:pPr>
      <w:r w:rsidRPr="00135C22">
        <w:rPr>
          <w:b/>
          <w:bCs/>
        </w:rPr>
        <w:t>Accessing noVNC</w:t>
      </w:r>
    </w:p>
    <w:p w14:paraId="70CA45E1" w14:textId="77777777" w:rsidR="00135C22" w:rsidRPr="00135C22" w:rsidRDefault="00135C22" w:rsidP="00135C22">
      <w:r w:rsidRPr="00135C22">
        <w:t>To access the running tests via noVNC in your browser, open the following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C22" w14:paraId="04B5EBEE" w14:textId="77777777" w:rsidTr="00135C22">
        <w:tc>
          <w:tcPr>
            <w:tcW w:w="9016" w:type="dxa"/>
          </w:tcPr>
          <w:p w14:paraId="4ED2B6A6" w14:textId="4238A724" w:rsidR="00135C22" w:rsidRDefault="00135C22">
            <w:r w:rsidRPr="00135C22">
              <w:t>http://localhost:6080</w:t>
            </w:r>
          </w:p>
        </w:tc>
      </w:tr>
    </w:tbl>
    <w:p w14:paraId="10631B09" w14:textId="2ED5188A" w:rsidR="00135C22" w:rsidRDefault="00135C22">
      <w:hyperlink r:id="rId16" w:history="1">
        <w:r w:rsidRPr="00A66F17">
          <w:rPr>
            <w:rStyle w:val="Hyperlink"/>
          </w:rPr>
          <w:t>http://localhost:6080/vnc.html</w:t>
        </w:r>
      </w:hyperlink>
    </w:p>
    <w:p w14:paraId="01837B9D" w14:textId="77777777" w:rsidR="00135C22" w:rsidRDefault="00135C22"/>
    <w:p w14:paraId="6F60F16A" w14:textId="11004DA6" w:rsidR="00135C22" w:rsidRDefault="00135C22">
      <w:r>
        <w:t xml:space="preserve">Note – If we are making any changes in Dockerfile or entry file then </w:t>
      </w:r>
      <w:proofErr w:type="gramStart"/>
      <w:r>
        <w:t>again</w:t>
      </w:r>
      <w:proofErr w:type="gramEnd"/>
      <w:r>
        <w:t xml:space="preserve"> we need to build docker image.</w:t>
      </w:r>
    </w:p>
    <w:p w14:paraId="1308CBB1" w14:textId="450AAE2E" w:rsidR="00135C22" w:rsidRDefault="00135C22">
      <w:r>
        <w:t>Thank you!</w:t>
      </w:r>
    </w:p>
    <w:p w14:paraId="47386F77" w14:textId="77777777" w:rsidR="00135C22" w:rsidRDefault="00135C22"/>
    <w:sectPr w:rsidR="0013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21A8E"/>
    <w:multiLevelType w:val="multilevel"/>
    <w:tmpl w:val="E794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93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99"/>
    <w:rsid w:val="00135C22"/>
    <w:rsid w:val="00672E71"/>
    <w:rsid w:val="00901A4A"/>
    <w:rsid w:val="00A33277"/>
    <w:rsid w:val="00DC5099"/>
    <w:rsid w:val="00E349B7"/>
    <w:rsid w:val="00EE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5899"/>
  <w15:chartTrackingRefBased/>
  <w15:docId w15:val="{CF287AC6-54DF-40A9-9D83-82B788D6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5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6080/vnc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Pandey</dc:creator>
  <cp:keywords/>
  <dc:description/>
  <cp:lastModifiedBy>Prince Kumar Pandey</cp:lastModifiedBy>
  <cp:revision>2</cp:revision>
  <dcterms:created xsi:type="dcterms:W3CDTF">2024-08-08T13:07:00Z</dcterms:created>
  <dcterms:modified xsi:type="dcterms:W3CDTF">2024-08-08T13:17:00Z</dcterms:modified>
</cp:coreProperties>
</file>