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020" w:rsidRDefault="005A0DEC">
      <w:r>
        <w:t>3 CONCEPTOS BASICOS DURANTE EL JUEGO AOE</w:t>
      </w:r>
    </w:p>
    <w:p w:rsidR="005A0DEC" w:rsidRDefault="005A0DEC">
      <w:r>
        <w:t xml:space="preserve">A continuación, te mostraremos 3 conceptos básicos que te pueden llegar a servir cuando inicies una partida o si ya tienes tiempo en </w:t>
      </w:r>
      <w:r>
        <w:rPr>
          <w:b/>
          <w:bCs/>
        </w:rPr>
        <w:t xml:space="preserve">AOE </w:t>
      </w:r>
      <w:r>
        <w:t>y quieres mejorar o aplicar una mejor estrategia.</w:t>
      </w:r>
    </w:p>
    <w:p w:rsidR="005A0DEC" w:rsidRDefault="005A0DEC"/>
    <w:p w:rsidR="005A0DEC" w:rsidRDefault="005A0DEC">
      <w:r>
        <w:t>PERFECCIONAR LA ORGANIZACIÓN Y CONSTRUCCION</w:t>
      </w:r>
    </w:p>
    <w:p w:rsidR="005A0DEC" w:rsidRDefault="005A0DEC">
      <w:r>
        <w:t xml:space="preserve">Este es un factor clave que te puede ayudara a </w:t>
      </w:r>
      <w:r w:rsidRPr="005A0DEC">
        <w:rPr>
          <w:b/>
          <w:bCs/>
        </w:rPr>
        <w:t>ganar una partida</w:t>
      </w:r>
      <w:r>
        <w:t xml:space="preserve"> o en su defecto generar una buena estrategia de defensa contra un ataque no previsto.</w:t>
      </w:r>
    </w:p>
    <w:p w:rsidR="005A0DEC" w:rsidRDefault="005A0DEC">
      <w:r>
        <w:t xml:space="preserve">Un factor a recordar es que la </w:t>
      </w:r>
      <w:r w:rsidRPr="005A0DEC">
        <w:rPr>
          <w:b/>
          <w:bCs/>
        </w:rPr>
        <w:t>organización de nuestra ciudad</w:t>
      </w:r>
      <w:r>
        <w:t xml:space="preserve"> nos permite o generar una defensa muy fuerte o tener un ataque impresionante para ganar nuestras partidas.</w:t>
      </w:r>
    </w:p>
    <w:p w:rsidR="005A0DEC" w:rsidRDefault="005A0DEC">
      <w:r>
        <w:t xml:space="preserve">Hay que recordad que las construcciones nos pueden ayudar a defender nuestros recursos, así como nuestro centro urbano. </w:t>
      </w:r>
    </w:p>
    <w:p w:rsidR="005A0DEC" w:rsidRDefault="005A0DEC">
      <w:pPr>
        <w:rPr>
          <w:b/>
          <w:bCs/>
        </w:rPr>
      </w:pPr>
      <w:r>
        <w:t xml:space="preserve">Así que recuerda entre </w:t>
      </w:r>
      <w:r w:rsidRPr="005A0DEC">
        <w:rPr>
          <w:b/>
          <w:bCs/>
        </w:rPr>
        <w:t xml:space="preserve">menos errores cometamos </w:t>
      </w:r>
      <w:r>
        <w:t xml:space="preserve">al iniciar nuestra partida podremos sacar un mayor provecho de nuestros recursos, todo esto requiere </w:t>
      </w:r>
      <w:r w:rsidRPr="005A0DEC">
        <w:rPr>
          <w:b/>
          <w:bCs/>
        </w:rPr>
        <w:t>practica y estrategia</w:t>
      </w:r>
      <w:r>
        <w:t xml:space="preserve"> no todos pensamos igual y cada uno tiene una </w:t>
      </w:r>
      <w:r w:rsidRPr="005A0DEC">
        <w:rPr>
          <w:b/>
          <w:bCs/>
        </w:rPr>
        <w:t>estrategia diferente</w:t>
      </w:r>
    </w:p>
    <w:p w:rsidR="005A0DEC" w:rsidRDefault="005A0DEC">
      <w:pPr>
        <w:rPr>
          <w:b/>
          <w:bCs/>
        </w:rPr>
      </w:pPr>
    </w:p>
    <w:p w:rsidR="005A0DEC" w:rsidRDefault="005A0DEC">
      <w:r>
        <w:t xml:space="preserve">MAPAS, MAPAS Y MAS MAPAS </w:t>
      </w:r>
    </w:p>
    <w:p w:rsidR="001D25E5" w:rsidRDefault="005A0DEC">
      <w:pPr>
        <w:rPr>
          <w:b/>
          <w:bCs/>
        </w:rPr>
      </w:pPr>
      <w:r>
        <w:t xml:space="preserve">Hay que recordad que los mapas pueden llegar a cambiar y esto nos puede poner en una situación un poco incomoda </w:t>
      </w:r>
      <w:r w:rsidR="001D25E5">
        <w:t>así</w:t>
      </w:r>
      <w:r>
        <w:t xml:space="preserve"> que debes ser capaz de adaptar tu estrategia o generar una nueva </w:t>
      </w:r>
      <w:r w:rsidR="001D25E5">
        <w:t>así</w:t>
      </w:r>
      <w:r>
        <w:t xml:space="preserve"> que </w:t>
      </w:r>
      <w:r w:rsidR="001D25E5">
        <w:t>prueba</w:t>
      </w:r>
      <w:r>
        <w:t xml:space="preserve"> todos los mapas para tener un mayor conocimiento del terreno de juego y puedas estar preparado para todo, recuerda </w:t>
      </w:r>
      <w:r>
        <w:rPr>
          <w:b/>
          <w:bCs/>
        </w:rPr>
        <w:t xml:space="preserve">todo depende de ti y de tu </w:t>
      </w:r>
      <w:r w:rsidR="001D25E5">
        <w:rPr>
          <w:b/>
          <w:bCs/>
        </w:rPr>
        <w:t>adaptabilidad.</w:t>
      </w:r>
    </w:p>
    <w:p w:rsidR="001D25E5" w:rsidRDefault="001D25E5">
      <w:r>
        <w:rPr>
          <w:b/>
          <w:bCs/>
        </w:rPr>
        <w:t xml:space="preserve"> </w:t>
      </w:r>
    </w:p>
    <w:p w:rsidR="001D25E5" w:rsidRDefault="001D25E5">
      <w:r>
        <w:t>BALANCEAR TIEMPOS Y RECURSOS</w:t>
      </w:r>
    </w:p>
    <w:p w:rsidR="001D25E5" w:rsidRDefault="001D25E5">
      <w:r>
        <w:t>Muchas veces el tener un control de cuando aparecerá un nuevo aldeano o cuanto tarda en recolectar o llegar a cierta cantidad de recursos puede ser tardado, pero con un poco de practica podrás anticipar el nacimiento de un aldeano nuevo y con esto mandarlo por más recursos.</w:t>
      </w:r>
    </w:p>
    <w:p w:rsidR="001D25E5" w:rsidRPr="001D25E5" w:rsidRDefault="001D25E5">
      <w:r>
        <w:t>Recordar que calcular el tiempo de construcción de murallas torres y casas no siempre es el mismo y tenemos que aprender cuantos aldeanos y cuanto tiempo nos tomara construir cada una de las cosas que necesitamos así</w:t>
      </w:r>
      <w:bookmarkStart w:id="0" w:name="_GoBack"/>
      <w:bookmarkEnd w:id="0"/>
      <w:r>
        <w:t xml:space="preserve"> que ten paciencia y esto poco a poco lo aprovecharas. </w:t>
      </w:r>
    </w:p>
    <w:sectPr w:rsidR="001D25E5" w:rsidRPr="001D25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EC"/>
    <w:rsid w:val="001D25E5"/>
    <w:rsid w:val="003678E2"/>
    <w:rsid w:val="005A0DEC"/>
    <w:rsid w:val="006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EDC4"/>
  <w15:chartTrackingRefBased/>
  <w15:docId w15:val="{EDA76F11-7482-4F47-8345-0211259C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1</cp:revision>
  <dcterms:created xsi:type="dcterms:W3CDTF">2020-05-24T00:30:00Z</dcterms:created>
  <dcterms:modified xsi:type="dcterms:W3CDTF">2020-05-24T00:45:00Z</dcterms:modified>
</cp:coreProperties>
</file>