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19" w:rsidRDefault="00FA0F72">
      <w:r>
        <w:rPr>
          <w:rFonts w:hint="eastAsia"/>
        </w:rPr>
        <w:t>测试如图所示</w:t>
      </w:r>
      <w:r>
        <w:t>的所有功能：</w:t>
      </w:r>
    </w:p>
    <w:p w:rsidR="00FA0F72" w:rsidRDefault="00FA0F72">
      <w:pPr>
        <w:rPr>
          <w:rFonts w:hint="eastAsia"/>
        </w:rPr>
      </w:pPr>
      <w:r>
        <w:t>B</w:t>
      </w:r>
      <w:r>
        <w:rPr>
          <w:rFonts w:hint="eastAsia"/>
        </w:rPr>
        <w:t>anner,</w:t>
      </w:r>
      <w:r>
        <w:t xml:space="preserve"> </w:t>
      </w:r>
      <w:r>
        <w:rPr>
          <w:rFonts w:hint="eastAsia"/>
        </w:rPr>
        <w:t>登录</w:t>
      </w:r>
      <w:r>
        <w:t>，添加书签</w:t>
      </w:r>
      <w:r>
        <w:rPr>
          <w:rFonts w:hint="eastAsia"/>
        </w:rPr>
        <w:t>，</w:t>
      </w:r>
      <w:r>
        <w:t>翻译</w:t>
      </w:r>
      <w:r>
        <w:rPr>
          <w:rFonts w:hint="eastAsia"/>
        </w:rPr>
        <w:t>输入框</w:t>
      </w:r>
      <w:r>
        <w:t>，</w:t>
      </w:r>
      <w:r>
        <w:rPr>
          <w:rFonts w:hint="eastAsia"/>
        </w:rPr>
        <w:t>翻译</w:t>
      </w:r>
      <w:r>
        <w:t>选择，自动翻译，人工翻译，</w:t>
      </w:r>
      <w:r>
        <w:rPr>
          <w:rFonts w:hint="eastAsia"/>
        </w:rPr>
        <w:t>超链接</w:t>
      </w:r>
      <w:r>
        <w:t>跳转</w:t>
      </w:r>
      <w:r>
        <w:rPr>
          <w:rFonts w:hint="eastAsia"/>
        </w:rPr>
        <w:t>，下载</w:t>
      </w:r>
      <w:r>
        <w:t>，关注微信，满意度调查</w:t>
      </w:r>
      <w:bookmarkStart w:id="0" w:name="_GoBack"/>
      <w:bookmarkEnd w:id="0"/>
    </w:p>
    <w:p w:rsidR="00FA0F72" w:rsidRPr="00FA0F72" w:rsidRDefault="00FA0F72">
      <w:pPr>
        <w:rPr>
          <w:rFonts w:hint="eastAsia"/>
        </w:rPr>
      </w:pPr>
      <w:r w:rsidRPr="00FA0F72">
        <w:rPr>
          <w:noProof/>
        </w:rPr>
        <w:drawing>
          <wp:inline distT="0" distB="0" distL="0" distR="0">
            <wp:extent cx="5943600" cy="2898742"/>
            <wp:effectExtent l="0" t="0" r="0" b="0"/>
            <wp:docPr id="1" name="Picture 1" descr="C:\Users\cninanqi\AppData\Local\Temp\14951868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inanqi\AppData\Local\Temp\149518685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F72" w:rsidRPr="00FA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B8"/>
    <w:rsid w:val="004876B8"/>
    <w:rsid w:val="00563219"/>
    <w:rsid w:val="00F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6EEDE-B8CF-40A7-8A12-2642976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SymphonyTeleca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Andrew</dc:creator>
  <cp:keywords/>
  <dc:description/>
  <cp:lastModifiedBy>Qiu, Andrew</cp:lastModifiedBy>
  <cp:revision>2</cp:revision>
  <dcterms:created xsi:type="dcterms:W3CDTF">2017-05-19T09:42:00Z</dcterms:created>
  <dcterms:modified xsi:type="dcterms:W3CDTF">2017-05-19T09:46:00Z</dcterms:modified>
</cp:coreProperties>
</file>