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88" w:rsidRPr="003C0CF3" w:rsidRDefault="00575188" w:rsidP="00575188">
      <w:pPr>
        <w:pStyle w:val="ab"/>
      </w:pPr>
      <w:r w:rsidRPr="003C0CF3">
        <w:t xml:space="preserve">Sensor Fusion with </w:t>
      </w:r>
      <w:proofErr w:type="spellStart"/>
      <w:r w:rsidRPr="003C0CF3">
        <w:t>Kalman</w:t>
      </w:r>
      <w:proofErr w:type="spellEnd"/>
      <w:r w:rsidRPr="003C0CF3">
        <w:t xml:space="preserve"> Filter</w:t>
      </w:r>
    </w:p>
    <w:p w:rsidR="00575188" w:rsidRPr="003C0CF3" w:rsidRDefault="00575188" w:rsidP="00C165C7">
      <w:pPr>
        <w:jc w:val="right"/>
      </w:pPr>
      <w:r w:rsidRPr="003C0CF3">
        <w:t xml:space="preserve">Jun </w:t>
      </w:r>
      <w:proofErr w:type="gramStart"/>
      <w:r w:rsidRPr="003C0CF3">
        <w:t>Zhu  April</w:t>
      </w:r>
      <w:proofErr w:type="gramEnd"/>
      <w:r w:rsidRPr="003C0CF3">
        <w:t xml:space="preserve"> 08, 2017</w:t>
      </w:r>
    </w:p>
    <w:p w:rsidR="00DC320C" w:rsidRDefault="00C44234" w:rsidP="00DC320C">
      <w:pPr>
        <w:pStyle w:val="1"/>
        <w:numPr>
          <w:ilvl w:val="0"/>
          <w:numId w:val="2"/>
        </w:numPr>
      </w:pPr>
      <w:r>
        <w:t xml:space="preserve">Basic </w:t>
      </w:r>
      <w:proofErr w:type="spellStart"/>
      <w:r w:rsidR="00DC320C">
        <w:t>Kalman</w:t>
      </w:r>
      <w:proofErr w:type="spellEnd"/>
      <w:r w:rsidR="00DC320C">
        <w:t xml:space="preserve"> Filter</w:t>
      </w:r>
    </w:p>
    <w:p w:rsidR="00646E6F" w:rsidRDefault="005E6889" w:rsidP="005E6889">
      <w:r>
        <w:t xml:space="preserve">The </w:t>
      </w:r>
      <w:proofErr w:type="spellStart"/>
      <w:r>
        <w:t>Kalman</w:t>
      </w:r>
      <w:proofErr w:type="spellEnd"/>
      <w:r>
        <w:t xml:space="preserve"> filter estimates a process by using a feedback control. The filter predicts the system state at some time and then obtains feedback based on measurement. </w:t>
      </w:r>
      <w:r w:rsidR="004414BB">
        <w:t xml:space="preserve">The </w:t>
      </w:r>
      <w:r w:rsidR="001B6B77">
        <w:t>time update</w:t>
      </w:r>
      <w:r>
        <w:t xml:space="preserve"> (prediction)</w:t>
      </w:r>
      <w:r w:rsidR="004414BB">
        <w:t xml:space="preserve"> function</w:t>
      </w:r>
      <w:r w:rsidR="00C44234">
        <w:t xml:space="preserve"> of the basic </w:t>
      </w:r>
      <w:proofErr w:type="spellStart"/>
      <w:r w:rsidR="00C44234">
        <w:t>Kalman</w:t>
      </w:r>
      <w:proofErr w:type="spellEnd"/>
      <w:r w:rsidR="00C44234">
        <w:t xml:space="preserve"> filter</w:t>
      </w:r>
      <w:r w:rsidR="004414BB">
        <w:t xml:space="preserve"> is </w:t>
      </w:r>
      <w:r w:rsidR="00C44234">
        <w:t>governed by the linear stochastic equation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85141C" w:rsidRPr="00A47E0C" w:rsidTr="009A077B">
        <w:tc>
          <w:tcPr>
            <w:tcW w:w="4558" w:type="pct"/>
            <w:vAlign w:val="center"/>
          </w:tcPr>
          <w:p w:rsidR="0085141C" w:rsidRPr="00443193" w:rsidRDefault="004D2E43" w:rsidP="00A419EF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42" w:type="pct"/>
            <w:vAlign w:val="center"/>
          </w:tcPr>
          <w:p w:rsidR="0085141C" w:rsidRPr="00A47E0C" w:rsidRDefault="0085141C" w:rsidP="004B5B0A">
            <w:pPr>
              <w:pStyle w:val="a9"/>
            </w:pPr>
            <w:bookmarkStart w:id="0" w:name="_Ref468951764"/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1</w:t>
            </w:r>
            <w:r w:rsidR="004B5B0A">
              <w:fldChar w:fldCharType="end"/>
            </w:r>
            <w:r w:rsidRPr="00A47E0C">
              <w:t>)</w:t>
            </w:r>
            <w:bookmarkEnd w:id="0"/>
          </w:p>
        </w:tc>
      </w:tr>
    </w:tbl>
    <w:p w:rsidR="0085141C" w:rsidRDefault="0085497F" w:rsidP="005E6889">
      <w:pPr>
        <w:ind w:firstLine="0"/>
      </w:pPr>
      <w:proofErr w:type="gramStart"/>
      <w:r>
        <w:t>where</w:t>
      </w:r>
      <w:proofErr w:type="gramEnd"/>
      <w:r w:rsidR="00C4423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sz w:val="22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>
        <w:t xml:space="preserve"> </w:t>
      </w:r>
      <w:r w:rsidR="0036059C">
        <w:t xml:space="preserve">is the state vector and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</m:oMath>
      <w:r>
        <w:t xml:space="preserve"> is the process noise</w:t>
      </w:r>
      <w:r w:rsidR="00DC7E16">
        <w:t xml:space="preserve"> </w:t>
      </w:r>
      <w:r w:rsidR="00A541FE">
        <w:t xml:space="preserve">with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="00A541FE">
        <w:t xml:space="preserve"> the covariance matrix</w:t>
      </w:r>
      <w:r>
        <w:t>.</w:t>
      </w:r>
      <w:r w:rsidR="005E6889">
        <w:t xml:space="preserve"> </w:t>
      </w:r>
      <w:r w:rsidR="00646E6F">
        <w:t>The measurement function</w:t>
      </w:r>
      <w:r w:rsidR="00037FA9">
        <w:t xml:space="preserve"> is written as</w:t>
      </w:r>
      <w:r w:rsidR="00646E6F"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46E6F" w:rsidRPr="00A47E0C" w:rsidTr="009A077B">
        <w:tc>
          <w:tcPr>
            <w:tcW w:w="4558" w:type="pct"/>
            <w:vAlign w:val="center"/>
          </w:tcPr>
          <w:p w:rsidR="00646E6F" w:rsidRPr="00443193" w:rsidRDefault="007618F3" w:rsidP="00A419EF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ν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42" w:type="pct"/>
            <w:vAlign w:val="center"/>
          </w:tcPr>
          <w:p w:rsidR="00646E6F" w:rsidRPr="00A47E0C" w:rsidRDefault="00646E6F" w:rsidP="009A077B">
            <w:pPr>
              <w:pStyle w:val="a9"/>
            </w:pPr>
            <w:bookmarkStart w:id="1" w:name="_Ref479355280"/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2</w:t>
            </w:r>
            <w:r w:rsidR="004B5B0A">
              <w:fldChar w:fldCharType="end"/>
            </w:r>
            <w:r w:rsidRPr="00A47E0C">
              <w:t>)</w:t>
            </w:r>
            <w:bookmarkEnd w:id="1"/>
          </w:p>
        </w:tc>
      </w:tr>
    </w:tbl>
    <w:p w:rsidR="00A541FE" w:rsidRDefault="00A541FE" w:rsidP="00A541FE">
      <w:pPr>
        <w:ind w:firstLine="0"/>
      </w:pPr>
      <w:proofErr w:type="gramStart"/>
      <w:r>
        <w:t>where</w:t>
      </w:r>
      <w:proofErr w:type="gramEnd"/>
      <w:r w:rsidR="002B11A6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sz w:val="22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  <w:sz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</w:rPr>
              <m:t>m</m:t>
            </m:r>
          </m:sup>
        </m:sSup>
      </m:oMath>
      <w:r w:rsidR="002B11A6">
        <w:rPr>
          <w:sz w:val="22"/>
        </w:rPr>
        <w:t xml:space="preserve"> is the measurement vector and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t xml:space="preserve"> is the process noise with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the covariance matrix.</w:t>
      </w:r>
    </w:p>
    <w:p w:rsidR="00072207" w:rsidRDefault="00852902" w:rsidP="00072207">
      <w:r>
        <w:t xml:space="preserve">The equations used in the </w:t>
      </w:r>
      <w:proofErr w:type="spellStart"/>
      <w:r>
        <w:t>Kalman</w:t>
      </w:r>
      <w:proofErr w:type="spellEnd"/>
      <w:r>
        <w:t xml:space="preserve"> filter are listed in </w:t>
      </w:r>
      <w:r>
        <w:fldChar w:fldCharType="begin"/>
      </w:r>
      <w:r>
        <w:instrText xml:space="preserve"> REF _Ref479405195 \h </w:instrText>
      </w:r>
      <w:r>
        <w:fldChar w:fldCharType="separate"/>
      </w:r>
      <w:r w:rsidR="00903337">
        <w:t xml:space="preserve">Table </w:t>
      </w:r>
      <w:r w:rsidR="00903337">
        <w:rPr>
          <w:noProof/>
        </w:rPr>
        <w:t>1</w:t>
      </w:r>
      <w:r>
        <w:fldChar w:fldCharType="end"/>
      </w:r>
      <w:r w:rsidR="00072207">
        <w:t>.</w:t>
      </w:r>
      <w:r w:rsidR="00D7058A">
        <w:t xml:space="preserve"> Here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</w:rPr>
              <m:t>-</m:t>
            </m:r>
          </m:sup>
        </m:sSubSup>
      </m:oMath>
      <w:r w:rsidR="00883E94">
        <w:rPr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883E94">
        <w:rPr>
          <w:sz w:val="22"/>
        </w:rPr>
        <w:t xml:space="preserve"> are the priori and posteriori error covariance matrix, respectively, 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</w:rPr>
          <m:t>H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  <m:sup>
            <m:r>
              <w:rPr>
                <w:rFonts w:ascii="Cambria Math" w:hAnsi="Cambria Math"/>
                <w:sz w:val="22"/>
              </w:rPr>
              <m:t>-</m:t>
            </m:r>
          </m:sup>
        </m:sSubSup>
      </m:oMath>
      <w:r w:rsidR="00814F1C">
        <w:rPr>
          <w:sz w:val="22"/>
        </w:rPr>
        <w:t xml:space="preserve"> is ca</w:t>
      </w:r>
      <w:proofErr w:type="spellStart"/>
      <w:r w:rsidR="002F54EE">
        <w:rPr>
          <w:sz w:val="22"/>
        </w:rPr>
        <w:t>lled</w:t>
      </w:r>
      <w:proofErr w:type="spellEnd"/>
      <w:r w:rsidR="002F54EE">
        <w:rPr>
          <w:sz w:val="22"/>
        </w:rPr>
        <w:t xml:space="preserve"> the measurement innovation,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54EE">
        <w:rPr>
          <w:sz w:val="22"/>
        </w:rPr>
        <w:t xml:space="preserve"> is chosen to minimize the posteriori</w:t>
      </w:r>
      <w:r w:rsidR="0077380E">
        <w:rPr>
          <w:sz w:val="22"/>
        </w:rPr>
        <w:t xml:space="preserve"> error covariance.</w:t>
      </w:r>
    </w:p>
    <w:p w:rsidR="00072207" w:rsidRDefault="00072207" w:rsidP="00470B2E">
      <w:pPr>
        <w:pStyle w:val="aa"/>
      </w:pPr>
      <w:bookmarkStart w:id="2" w:name="_Ref4794051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03337">
        <w:rPr>
          <w:noProof/>
        </w:rPr>
        <w:t>1</w:t>
      </w:r>
      <w:r>
        <w:fldChar w:fldCharType="end"/>
      </w:r>
      <w:bookmarkEnd w:id="2"/>
      <w:r>
        <w:t xml:space="preserve"> Discrete </w:t>
      </w:r>
      <w:proofErr w:type="spellStart"/>
      <w:r>
        <w:t>Kalman</w:t>
      </w:r>
      <w:proofErr w:type="spellEnd"/>
      <w:r>
        <w:t xml:space="preserve"> filter time and measurement update equations.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72207" w:rsidTr="00E613DD">
        <w:trPr>
          <w:jc w:val="center"/>
        </w:trPr>
        <w:tc>
          <w:tcPr>
            <w:tcW w:w="4428" w:type="dxa"/>
            <w:vAlign w:val="center"/>
          </w:tcPr>
          <w:p w:rsidR="00072207" w:rsidRPr="007B59F5" w:rsidRDefault="00072207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Time update</w:t>
            </w:r>
            <w:r>
              <w:rPr>
                <w:sz w:val="22"/>
              </w:rPr>
              <w:t xml:space="preserve"> (predict)</w:t>
            </w:r>
          </w:p>
        </w:tc>
        <w:tc>
          <w:tcPr>
            <w:tcW w:w="4428" w:type="dxa"/>
            <w:vAlign w:val="center"/>
          </w:tcPr>
          <w:p w:rsidR="00072207" w:rsidRPr="007B59F5" w:rsidRDefault="00072207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Measurement update</w:t>
            </w:r>
            <w:r>
              <w:rPr>
                <w:sz w:val="22"/>
              </w:rPr>
              <w:t xml:space="preserve"> (correct)</w:t>
            </w:r>
          </w:p>
        </w:tc>
      </w:tr>
      <w:tr w:rsidR="00072207" w:rsidTr="00E613DD">
        <w:trPr>
          <w:jc w:val="center"/>
        </w:trPr>
        <w:tc>
          <w:tcPr>
            <w:tcW w:w="4428" w:type="dxa"/>
            <w:vAlign w:val="center"/>
          </w:tcPr>
          <w:p w:rsidR="00072207" w:rsidRPr="00702023" w:rsidRDefault="00072207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  <w:p w:rsidR="00072207" w:rsidRDefault="00072207" w:rsidP="00E613DD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  <w:tc>
          <w:tcPr>
            <w:tcW w:w="4428" w:type="dxa"/>
            <w:vAlign w:val="center"/>
          </w:tcPr>
          <w:p w:rsidR="00072207" w:rsidRPr="009331EA" w:rsidRDefault="00072207" w:rsidP="00E613D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+R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072207" w:rsidRPr="006F018A" w:rsidRDefault="00072207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  <w:p w:rsidR="00072207" w:rsidRDefault="00072207" w:rsidP="00E613D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</m:oMath>
            </m:oMathPara>
          </w:p>
        </w:tc>
      </w:tr>
    </w:tbl>
    <w:p w:rsidR="0078481B" w:rsidRDefault="0078481B" w:rsidP="00F3652A"/>
    <w:p w:rsidR="00371CF4" w:rsidRDefault="00371CF4" w:rsidP="00F3652A">
      <w:pPr>
        <w:rPr>
          <w:sz w:val="22"/>
        </w:rPr>
      </w:pPr>
      <w:r>
        <w:t xml:space="preserve">In 2D space, the state vector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 w:val="22"/>
        </w:rPr>
        <w:t xml:space="preserve"> is given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371CF4" w:rsidRPr="00A47E0C" w:rsidTr="009A077B">
        <w:tc>
          <w:tcPr>
            <w:tcW w:w="4558" w:type="pct"/>
            <w:vAlign w:val="center"/>
          </w:tcPr>
          <w:p w:rsidR="00371CF4" w:rsidRPr="00443193" w:rsidRDefault="004D2E43" w:rsidP="001E2E50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371CF4" w:rsidRPr="00A47E0C" w:rsidRDefault="00371CF4" w:rsidP="009A077B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3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371CF4" w:rsidRDefault="008C6455" w:rsidP="00A541FE">
      <w:pPr>
        <w:ind w:firstLine="0"/>
      </w:pPr>
      <w:r>
        <w:t>Assuming a linear motion</w:t>
      </w:r>
      <w:r w:rsidR="00470B2E">
        <w:t xml:space="preserve"> in the LIDAR measurement</w:t>
      </w:r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F3652A">
        <w:t xml:space="preserve"> is given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AA1247" w:rsidRPr="00A47E0C" w:rsidTr="009A077B">
        <w:tc>
          <w:tcPr>
            <w:tcW w:w="4558" w:type="pct"/>
            <w:vAlign w:val="center"/>
          </w:tcPr>
          <w:p w:rsidR="00AA1247" w:rsidRPr="00443193" w:rsidRDefault="00586051" w:rsidP="008C6455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42" w:type="pct"/>
            <w:vAlign w:val="center"/>
          </w:tcPr>
          <w:p w:rsidR="00AA1247" w:rsidRPr="00A47E0C" w:rsidRDefault="00AA1247" w:rsidP="009A077B">
            <w:pPr>
              <w:pStyle w:val="a9"/>
            </w:pPr>
            <w:bookmarkStart w:id="3" w:name="_Ref479453344"/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4</w:t>
            </w:r>
            <w:r w:rsidR="004B5B0A">
              <w:fldChar w:fldCharType="end"/>
            </w:r>
            <w:r w:rsidRPr="00A47E0C">
              <w:t>)</w:t>
            </w:r>
            <w:bookmarkEnd w:id="3"/>
          </w:p>
        </w:tc>
      </w:tr>
    </w:tbl>
    <w:p w:rsidR="00646E6F" w:rsidRDefault="00F3652A" w:rsidP="00646E6F">
      <w:pPr>
        <w:ind w:firstLine="0"/>
      </w:pPr>
      <w:proofErr w:type="gramStart"/>
      <w:r>
        <w:t>where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is the time step.</w:t>
      </w:r>
      <w:r w:rsidR="001371C8">
        <w:t xml:space="preserve"> </w:t>
      </w:r>
      <w:r w:rsidR="00586051">
        <w:t>The measurement matrix is simply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57BC0" w:rsidRPr="00A47E0C" w:rsidTr="009A077B">
        <w:tc>
          <w:tcPr>
            <w:tcW w:w="4558" w:type="pct"/>
            <w:vAlign w:val="center"/>
          </w:tcPr>
          <w:p w:rsidR="00657BC0" w:rsidRPr="00443193" w:rsidRDefault="00586051" w:rsidP="00586051">
            <w:pPr>
              <w:pStyle w:val="a8"/>
              <w:rPr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657BC0" w:rsidRPr="00A47E0C" w:rsidRDefault="00657BC0" w:rsidP="00433CA8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5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6F60DA" w:rsidRDefault="0078481B" w:rsidP="0078481B">
      <w:pPr>
        <w:pStyle w:val="1"/>
        <w:numPr>
          <w:ilvl w:val="0"/>
          <w:numId w:val="2"/>
        </w:numPr>
      </w:pPr>
      <w:r>
        <w:t xml:space="preserve">Extended </w:t>
      </w:r>
      <w:proofErr w:type="spellStart"/>
      <w:r>
        <w:t>Kalman</w:t>
      </w:r>
      <w:proofErr w:type="spellEnd"/>
      <w:r>
        <w:t xml:space="preserve"> filter</w:t>
      </w:r>
    </w:p>
    <w:p w:rsidR="006C3C02" w:rsidRDefault="00D12B49" w:rsidP="00F61949">
      <w:pPr>
        <w:ind w:firstLine="567"/>
      </w:pPr>
      <w:r>
        <w:t>The</w:t>
      </w:r>
      <w:r w:rsidR="00C165C7">
        <w:t xml:space="preserve"> RADAR measurement</w:t>
      </w:r>
      <w:r w:rsidR="00A5634F">
        <w:t xml:space="preserve"> return</w:t>
      </w:r>
      <w:r w:rsidR="00C165C7">
        <w:t>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C3C02" w:rsidRPr="00A47E0C" w:rsidTr="00E613DD">
        <w:tc>
          <w:tcPr>
            <w:tcW w:w="4558" w:type="pct"/>
            <w:vAlign w:val="center"/>
          </w:tcPr>
          <w:p w:rsidR="006C3C02" w:rsidRPr="00443193" w:rsidRDefault="00942436" w:rsidP="00942436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:rsidR="006C3C02" w:rsidRPr="00A47E0C" w:rsidRDefault="006C3C02" w:rsidP="00E613DD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6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920E30" w:rsidRDefault="00A5634F" w:rsidP="006C3C02">
      <w:pPr>
        <w:ind w:firstLine="0"/>
        <w:rPr>
          <w:sz w:val="22"/>
        </w:rPr>
      </w:pPr>
      <w:proofErr w:type="gramStart"/>
      <w:r>
        <w:t>in</w:t>
      </w:r>
      <w:proofErr w:type="gramEnd"/>
      <w:r>
        <w:t xml:space="preserve"> </w:t>
      </w:r>
      <w:r w:rsidR="00CB317E">
        <w:t>the p</w:t>
      </w:r>
      <w:r w:rsidR="00F97E84">
        <w:t>olar coordination</w:t>
      </w:r>
      <w:r w:rsidR="00F61949">
        <w:t xml:space="preserve"> system</w:t>
      </w:r>
      <w:r w:rsidR="00D12B49">
        <w:t>, which means t</w:t>
      </w:r>
      <w:r w:rsidR="00EF3F79">
        <w:t>he mapping from the state</w:t>
      </w:r>
      <w:r w:rsidR="006C3C02">
        <w:t xml:space="preserve"> vector</w:t>
      </w:r>
      <w:r w:rsidR="00EF3F79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b>
        </m:sSub>
      </m:oMath>
      <w:r w:rsidR="00EF3F79">
        <w:rPr>
          <w:b/>
          <w:sz w:val="22"/>
        </w:rPr>
        <w:t xml:space="preserve"> </w:t>
      </w:r>
      <w:r w:rsidR="00EF3F79" w:rsidRPr="00EF3F79">
        <w:rPr>
          <w:sz w:val="22"/>
        </w:rPr>
        <w:t>to the measurement</w:t>
      </w:r>
      <w:r w:rsidR="006C3C02">
        <w:rPr>
          <w:sz w:val="22"/>
        </w:rPr>
        <w:t xml:space="preserve"> </w:t>
      </w:r>
      <w:r w:rsidR="00D530B9">
        <w:rPr>
          <w:sz w:val="22"/>
        </w:rPr>
        <w:t xml:space="preserve">vector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k</m:t>
            </m:r>
          </m:sub>
        </m:sSub>
      </m:oMath>
      <w:r w:rsidR="00EF3F79">
        <w:rPr>
          <w:b/>
          <w:sz w:val="22"/>
        </w:rPr>
        <w:t xml:space="preserve"> </w:t>
      </w:r>
      <w:r w:rsidR="00EF3F79" w:rsidRPr="005C1537">
        <w:rPr>
          <w:sz w:val="22"/>
        </w:rPr>
        <w:t>is no longer linear</w:t>
      </w:r>
      <w:r w:rsidR="00CB317E">
        <w:rPr>
          <w:sz w:val="22"/>
        </w:rPr>
        <w:t xml:space="preserve">. </w:t>
      </w:r>
      <w:r w:rsidR="00920E30">
        <w:rPr>
          <w:sz w:val="22"/>
        </w:rPr>
        <w:t xml:space="preserve">A </w:t>
      </w:r>
      <w:proofErr w:type="spellStart"/>
      <w:r w:rsidR="00920E30">
        <w:rPr>
          <w:sz w:val="22"/>
        </w:rPr>
        <w:t>Kalman</w:t>
      </w:r>
      <w:proofErr w:type="spellEnd"/>
      <w:r w:rsidR="00920E30">
        <w:rPr>
          <w:sz w:val="22"/>
        </w:rPr>
        <w:t xml:space="preserve"> filter that linearizes about the </w:t>
      </w:r>
      <w:r w:rsidR="00D9469B">
        <w:rPr>
          <w:sz w:val="22"/>
        </w:rPr>
        <w:t xml:space="preserve">current mean and covariance is referred to as an extended </w:t>
      </w:r>
      <w:proofErr w:type="spellStart"/>
      <w:r w:rsidR="00D9469B">
        <w:rPr>
          <w:sz w:val="22"/>
        </w:rPr>
        <w:t>Kalman</w:t>
      </w:r>
      <w:proofErr w:type="spellEnd"/>
      <w:r w:rsidR="00D9469B">
        <w:rPr>
          <w:sz w:val="22"/>
        </w:rPr>
        <w:t xml:space="preserve"> filter (EKF).</w:t>
      </w:r>
    </w:p>
    <w:p w:rsidR="00CD2223" w:rsidRDefault="00CD2223" w:rsidP="00CD2223">
      <w:r>
        <w:t>Generally, assuming the process is governed by the non-linear stochastic equation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CD2223" w:rsidRPr="00A47E0C" w:rsidTr="00E613DD">
        <w:tc>
          <w:tcPr>
            <w:tcW w:w="4558" w:type="pct"/>
            <w:vAlign w:val="center"/>
          </w:tcPr>
          <w:p w:rsidR="00CD2223" w:rsidRPr="00443193" w:rsidRDefault="00CD2223" w:rsidP="00CD2223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:rsidR="00CD2223" w:rsidRPr="00A47E0C" w:rsidRDefault="00CD2223" w:rsidP="00E613DD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7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D74363" w:rsidRDefault="00D74363" w:rsidP="00D74363">
      <w:pPr>
        <w:ind w:firstLine="0"/>
      </w:pPr>
      <w:proofErr w:type="gramStart"/>
      <w:r>
        <w:t>with</w:t>
      </w:r>
      <w:proofErr w:type="gramEnd"/>
      <w:r>
        <w:t xml:space="preserve"> a measurement being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D74363" w:rsidRPr="00A47E0C" w:rsidTr="00E613DD">
        <w:tc>
          <w:tcPr>
            <w:tcW w:w="4558" w:type="pct"/>
            <w:vAlign w:val="center"/>
          </w:tcPr>
          <w:p w:rsidR="00D74363" w:rsidRPr="00443193" w:rsidRDefault="00D74363" w:rsidP="00D74363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D74363" w:rsidRPr="00A47E0C" w:rsidRDefault="00D74363" w:rsidP="00E613DD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8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D74363" w:rsidRDefault="00F63168" w:rsidP="00D74363">
      <w:pPr>
        <w:ind w:firstLine="0"/>
      </w:pPr>
      <w:r>
        <w:t>The equations used in the extended</w:t>
      </w:r>
      <w:r w:rsidR="006B37F8">
        <w:t xml:space="preserve"> </w:t>
      </w:r>
      <w:proofErr w:type="spellStart"/>
      <w:r w:rsidR="006B37F8">
        <w:t>Kalman</w:t>
      </w:r>
      <w:proofErr w:type="spellEnd"/>
      <w:r w:rsidR="006B37F8">
        <w:t xml:space="preserve"> filter are given in</w:t>
      </w:r>
      <w:r w:rsidR="0065536D">
        <w:t xml:space="preserve"> </w:t>
      </w:r>
      <w:r w:rsidR="0065536D">
        <w:fldChar w:fldCharType="begin"/>
      </w:r>
      <w:r w:rsidR="0065536D">
        <w:instrText xml:space="preserve"> REF _Ref479454128 \h </w:instrText>
      </w:r>
      <w:r w:rsidR="0065536D">
        <w:fldChar w:fldCharType="separate"/>
      </w:r>
      <w:r w:rsidR="00903337">
        <w:t xml:space="preserve">Table </w:t>
      </w:r>
      <w:r w:rsidR="00903337">
        <w:rPr>
          <w:noProof/>
        </w:rPr>
        <w:t>2</w:t>
      </w:r>
      <w:r w:rsidR="0065536D">
        <w:fldChar w:fldCharType="end"/>
      </w:r>
      <w:r w:rsidR="00BD4FF1">
        <w:t xml:space="preserve">.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E0088">
        <w:t xml:space="preserve"> </w:t>
      </w:r>
      <w:proofErr w:type="gramStart"/>
      <w:r w:rsidR="008E0088">
        <w:t>is</w:t>
      </w:r>
      <w:proofErr w:type="gramEnd"/>
      <w:r w:rsidR="008E0088"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8E0088"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60C93" w:rsidRPr="00060C93">
        <w:t xml:space="preserve">, </w:t>
      </w:r>
      <w:r w:rsidR="00C84674">
        <w:t>which gives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060C93" w:rsidRPr="00A47E0C" w:rsidTr="00E613DD">
        <w:tc>
          <w:tcPr>
            <w:tcW w:w="4558" w:type="pct"/>
            <w:vAlign w:val="center"/>
          </w:tcPr>
          <w:p w:rsidR="00060C93" w:rsidRPr="00443193" w:rsidRDefault="00060C93" w:rsidP="00DF236E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060C93" w:rsidRPr="00A47E0C" w:rsidRDefault="00060C93" w:rsidP="00E613DD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9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C84674" w:rsidRDefault="00C84674" w:rsidP="00C84674">
      <w:pPr>
        <w:ind w:firstLine="0"/>
      </w:pPr>
      <w:bookmarkStart w:id="4" w:name="_Ref479451131"/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060C93">
        <w:t xml:space="preserve">, </w:t>
      </w:r>
      <w:r>
        <w:t>which gives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C84674" w:rsidRPr="00A47E0C" w:rsidTr="00635B60">
        <w:tc>
          <w:tcPr>
            <w:tcW w:w="4558" w:type="pct"/>
            <w:vAlign w:val="center"/>
          </w:tcPr>
          <w:p w:rsidR="00C84674" w:rsidRPr="00443193" w:rsidRDefault="00C84674" w:rsidP="00635B60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C84674" w:rsidRPr="00A47E0C" w:rsidRDefault="00C84674" w:rsidP="00635B60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10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637E51" w:rsidRDefault="00637E51" w:rsidP="00637E51">
      <w:pPr>
        <w:ind w:firstLine="0"/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060C93">
        <w:t>, that is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637E51" w:rsidRPr="00A47E0C" w:rsidTr="00E613DD">
        <w:tc>
          <w:tcPr>
            <w:tcW w:w="4558" w:type="pct"/>
            <w:vAlign w:val="center"/>
          </w:tcPr>
          <w:p w:rsidR="00637E51" w:rsidRPr="00443193" w:rsidRDefault="00637E51" w:rsidP="00637E51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637E51" w:rsidRPr="00A47E0C" w:rsidRDefault="00637E51" w:rsidP="00E613DD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11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AB352A" w:rsidRDefault="00AB352A" w:rsidP="00AB352A">
      <w:pPr>
        <w:ind w:firstLine="0"/>
      </w:pPr>
      <w:bookmarkStart w:id="5" w:name="_Ref479451659"/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Jacobian matrix of partial derivatives of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t xml:space="preserve"> with respect to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060C93">
        <w:t>, that is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AB352A" w:rsidRPr="00A47E0C" w:rsidTr="00635B60">
        <w:tc>
          <w:tcPr>
            <w:tcW w:w="4558" w:type="pct"/>
            <w:vAlign w:val="center"/>
          </w:tcPr>
          <w:p w:rsidR="00AB352A" w:rsidRPr="00443193" w:rsidRDefault="00AB352A" w:rsidP="00AB352A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AB352A" w:rsidRPr="00A47E0C" w:rsidRDefault="00AB352A" w:rsidP="00635B60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12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321B7B" w:rsidRDefault="00321B7B" w:rsidP="00321B7B">
      <w:pPr>
        <w:ind w:firstLine="0"/>
      </w:pPr>
      <w:r>
        <w:t xml:space="preserve">It must be noted that in the extended </w:t>
      </w:r>
      <w:proofErr w:type="spellStart"/>
      <w:r>
        <w:t>Kalman</w:t>
      </w:r>
      <w:proofErr w:type="spellEnd"/>
      <w:r>
        <w:t xml:space="preserve"> filter </w:t>
      </w:r>
      <w:r w:rsidR="00903337">
        <w:t>the</w:t>
      </w:r>
      <w:bookmarkStart w:id="6" w:name="_GoBack"/>
      <w:bookmarkEnd w:id="6"/>
      <w:r>
        <w:t xml:space="preserve"> noise is no longer normal after the nonlinear transformation.</w:t>
      </w:r>
    </w:p>
    <w:p w:rsidR="008A62AF" w:rsidRDefault="008A62AF" w:rsidP="008A62AF">
      <w:pPr>
        <w:pStyle w:val="aa"/>
      </w:pPr>
      <w:bookmarkStart w:id="7" w:name="_Ref4794541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03337">
        <w:rPr>
          <w:noProof/>
        </w:rPr>
        <w:t>2</w:t>
      </w:r>
      <w:r>
        <w:fldChar w:fldCharType="end"/>
      </w:r>
      <w:bookmarkEnd w:id="4"/>
      <w:bookmarkEnd w:id="5"/>
      <w:bookmarkEnd w:id="7"/>
      <w:r>
        <w:t xml:space="preserve"> Extended </w:t>
      </w:r>
      <w:proofErr w:type="spellStart"/>
      <w:r>
        <w:t>Kalman</w:t>
      </w:r>
      <w:proofErr w:type="spellEnd"/>
      <w:r>
        <w:t xml:space="preserve"> filter time and measurement update equations.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A62AF" w:rsidTr="00E613DD">
        <w:trPr>
          <w:jc w:val="center"/>
        </w:trPr>
        <w:tc>
          <w:tcPr>
            <w:tcW w:w="4428" w:type="dxa"/>
            <w:vAlign w:val="center"/>
          </w:tcPr>
          <w:p w:rsidR="008A62AF" w:rsidRPr="007B59F5" w:rsidRDefault="008A62AF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Time update</w:t>
            </w:r>
            <w:r>
              <w:rPr>
                <w:sz w:val="22"/>
              </w:rPr>
              <w:t xml:space="preserve"> (predict)</w:t>
            </w:r>
          </w:p>
        </w:tc>
        <w:tc>
          <w:tcPr>
            <w:tcW w:w="4428" w:type="dxa"/>
            <w:vAlign w:val="center"/>
          </w:tcPr>
          <w:p w:rsidR="008A62AF" w:rsidRPr="007B59F5" w:rsidRDefault="008A62AF" w:rsidP="00E613DD">
            <w:pPr>
              <w:ind w:firstLine="0"/>
              <w:jc w:val="center"/>
              <w:rPr>
                <w:sz w:val="22"/>
              </w:rPr>
            </w:pPr>
            <w:r w:rsidRPr="007B59F5">
              <w:rPr>
                <w:sz w:val="22"/>
              </w:rPr>
              <w:t>Measurement update</w:t>
            </w:r>
            <w:r>
              <w:rPr>
                <w:sz w:val="22"/>
              </w:rPr>
              <w:t xml:space="preserve"> (correct)</w:t>
            </w:r>
          </w:p>
        </w:tc>
      </w:tr>
      <w:tr w:rsidR="008A62AF" w:rsidTr="00E613DD">
        <w:trPr>
          <w:jc w:val="center"/>
        </w:trPr>
        <w:tc>
          <w:tcPr>
            <w:tcW w:w="4428" w:type="dxa"/>
            <w:vAlign w:val="center"/>
          </w:tcPr>
          <w:p w:rsidR="008A62AF" w:rsidRPr="00702023" w:rsidRDefault="008A62AF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,0</m:t>
                    </m:r>
                  </m:e>
                </m:d>
              </m:oMath>
            </m:oMathPara>
          </w:p>
          <w:p w:rsidR="008A62AF" w:rsidRDefault="008A62AF" w:rsidP="00E613DD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428" w:type="dxa"/>
            <w:vAlign w:val="center"/>
          </w:tcPr>
          <w:p w:rsidR="008A62AF" w:rsidRPr="009331EA" w:rsidRDefault="008A62AF" w:rsidP="00E613D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8A62AF" w:rsidRPr="006F018A" w:rsidRDefault="008A62AF" w:rsidP="00E613DD">
            <w:pPr>
              <w:ind w:firstLine="0"/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  <w:p w:rsidR="008A62AF" w:rsidRDefault="008A62AF" w:rsidP="00E613D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</m:sup>
                </m:sSubSup>
              </m:oMath>
            </m:oMathPara>
          </w:p>
        </w:tc>
      </w:tr>
    </w:tbl>
    <w:p w:rsidR="008A62AF" w:rsidRDefault="008A62AF" w:rsidP="00D74363">
      <w:pPr>
        <w:ind w:firstLine="0"/>
      </w:pPr>
    </w:p>
    <w:p w:rsidR="00657BC0" w:rsidRDefault="00CB317E" w:rsidP="00920E30">
      <w:pPr>
        <w:rPr>
          <w:b/>
        </w:rPr>
      </w:pPr>
      <w:r>
        <w:t xml:space="preserve">The </w:t>
      </w:r>
      <w:r w:rsidR="00AB352A">
        <w:t>transform equations</w:t>
      </w:r>
      <w:r w:rsidR="00D530B9">
        <w:t xml:space="preserve"> from the Cartesian coordinate system to the polar coordinate system </w:t>
      </w:r>
      <w:r w:rsidR="00005322">
        <w:t>(</w:t>
      </w:r>
      <m:oMath>
        <m:r>
          <m:rPr>
            <m:sty m:val="bi"/>
          </m:rPr>
          <w:rPr>
            <w:rFonts w:ascii="Cambria Math" w:hAnsi="Cambria Math"/>
            <w:sz w:val="22"/>
          </w:rPr>
          <m:t>h</m:t>
        </m:r>
      </m:oMath>
      <w:r w:rsidR="00005322">
        <w:t xml:space="preserve">) </w:t>
      </w:r>
      <w:r w:rsidR="00AB352A">
        <w:t>are</w:t>
      </w:r>
      <w:r w:rsidRPr="00CB317E">
        <w:t xml:space="preserve"> given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5C1537" w:rsidRPr="00A47E0C" w:rsidTr="009A077B">
        <w:tc>
          <w:tcPr>
            <w:tcW w:w="4558" w:type="pct"/>
            <w:vAlign w:val="center"/>
          </w:tcPr>
          <w:p w:rsidR="005C1537" w:rsidRPr="00443193" w:rsidRDefault="005C1537" w:rsidP="002E7903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ρ=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, φ=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+y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-y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442" w:type="pct"/>
            <w:vAlign w:val="center"/>
          </w:tcPr>
          <w:p w:rsidR="005C1537" w:rsidRPr="00A47E0C" w:rsidRDefault="005C1537" w:rsidP="009A077B">
            <w:pPr>
              <w:pStyle w:val="a9"/>
            </w:pPr>
            <w:bookmarkStart w:id="8" w:name="_Ref479200094"/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13</w:t>
            </w:r>
            <w:r w:rsidR="004B5B0A">
              <w:fldChar w:fldCharType="end"/>
            </w:r>
            <w:r w:rsidRPr="00A47E0C">
              <w:t>)</w:t>
            </w:r>
            <w:bookmarkEnd w:id="8"/>
          </w:p>
        </w:tc>
      </w:tr>
    </w:tbl>
    <w:p w:rsidR="0085141C" w:rsidRDefault="00942436" w:rsidP="00005322">
      <w:r>
        <w:t>In the RADAR measurement, the mapping from the state vector to the measurement vector is governed by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  <w:gridCol w:w="764"/>
      </w:tblGrid>
      <w:tr w:rsidR="008E00FC" w:rsidRPr="00A47E0C" w:rsidTr="009A077B">
        <w:tc>
          <w:tcPr>
            <w:tcW w:w="4558" w:type="pct"/>
            <w:vAlign w:val="center"/>
          </w:tcPr>
          <w:p w:rsidR="008E00FC" w:rsidRPr="00443193" w:rsidRDefault="00DF28EA" w:rsidP="00DF28EA">
            <w:pPr>
              <w:pStyle w:val="a8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42" w:type="pct"/>
            <w:vAlign w:val="center"/>
          </w:tcPr>
          <w:p w:rsidR="008E00FC" w:rsidRPr="00A47E0C" w:rsidRDefault="008E00FC" w:rsidP="009A077B">
            <w:pPr>
              <w:pStyle w:val="a9"/>
            </w:pPr>
            <w:r w:rsidRPr="00A47E0C">
              <w:t>(</w:t>
            </w:r>
            <w:r w:rsidR="004B5B0A">
              <w:fldChar w:fldCharType="begin"/>
            </w:r>
            <w:r w:rsidR="004B5B0A">
              <w:instrText xml:space="preserve"> SEQ Equation \* ARABIC </w:instrText>
            </w:r>
            <w:r w:rsidR="004B5B0A">
              <w:fldChar w:fldCharType="separate"/>
            </w:r>
            <w:r w:rsidR="00903337">
              <w:rPr>
                <w:noProof/>
              </w:rPr>
              <w:t>14</w:t>
            </w:r>
            <w:r w:rsidR="004B5B0A">
              <w:fldChar w:fldCharType="end"/>
            </w:r>
            <w:r w:rsidRPr="00A47E0C">
              <w:t>)</w:t>
            </w:r>
          </w:p>
        </w:tc>
      </w:tr>
    </w:tbl>
    <w:p w:rsidR="00F37AE3" w:rsidRPr="00073725" w:rsidRDefault="00073725" w:rsidP="008E00FC">
      <w:pPr>
        <w:ind w:firstLine="0"/>
      </w:pPr>
      <w:r>
        <w:t xml:space="preserve">Since the linear motion assumption still holds,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 xml:space="preserve">is still given by equation </w:t>
      </w:r>
      <w:r>
        <w:fldChar w:fldCharType="begin"/>
      </w:r>
      <w:r>
        <w:instrText xml:space="preserve"> REF _Ref479453344 \h </w:instrText>
      </w:r>
      <w:r>
        <w:fldChar w:fldCharType="separate"/>
      </w:r>
      <w:r w:rsidR="00903337" w:rsidRPr="00A47E0C">
        <w:t>(</w:t>
      </w:r>
      <w:r w:rsidR="00903337">
        <w:rPr>
          <w:noProof/>
        </w:rPr>
        <w:t>4</w:t>
      </w:r>
      <w:r w:rsidR="00903337" w:rsidRPr="00A47E0C">
        <w:t>)</w:t>
      </w:r>
      <w:r>
        <w:fldChar w:fldCharType="end"/>
      </w:r>
      <w:r>
        <w:t xml:space="preserve">. Furthermore, we assume that </w:t>
      </w:r>
      <w:r w:rsidR="00E900C6">
        <w:t xml:space="preserve">the process and measurement noises are both static. Therefore,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E900C6">
        <w:rPr>
          <w:b/>
        </w:rPr>
        <w:t xml:space="preserve"> </w:t>
      </w:r>
      <w:r w:rsidR="00E900C6" w:rsidRPr="00E900C6">
        <w:t>and</w:t>
      </w:r>
      <w:r w:rsidR="00E900C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E900C6">
        <w:rPr>
          <w:b/>
        </w:rPr>
        <w:t xml:space="preserve"> </w:t>
      </w:r>
      <w:r w:rsidR="00E900C6" w:rsidRPr="00E900C6">
        <w:t>are both identity matrices</w:t>
      </w:r>
      <w:r w:rsidR="00E900C6">
        <w:rPr>
          <w:b/>
        </w:rPr>
        <w:t>.</w:t>
      </w:r>
    </w:p>
    <w:sectPr w:rsidR="00F37AE3" w:rsidRPr="0007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38C" w:rsidRDefault="000B138C" w:rsidP="00B64E8B">
      <w:pPr>
        <w:spacing w:line="240" w:lineRule="auto"/>
      </w:pPr>
      <w:r>
        <w:separator/>
      </w:r>
    </w:p>
  </w:endnote>
  <w:endnote w:type="continuationSeparator" w:id="0">
    <w:p w:rsidR="000B138C" w:rsidRDefault="000B138C" w:rsidP="00B6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38C" w:rsidRDefault="000B138C" w:rsidP="00B64E8B">
      <w:pPr>
        <w:spacing w:line="240" w:lineRule="auto"/>
      </w:pPr>
      <w:r>
        <w:separator/>
      </w:r>
    </w:p>
  </w:footnote>
  <w:footnote w:type="continuationSeparator" w:id="0">
    <w:p w:rsidR="000B138C" w:rsidRDefault="000B138C" w:rsidP="00B6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A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585689B"/>
    <w:multiLevelType w:val="hybridMultilevel"/>
    <w:tmpl w:val="9C841BD4"/>
    <w:lvl w:ilvl="0" w:tplc="B5667B5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34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8A"/>
    <w:rsid w:val="000024D2"/>
    <w:rsid w:val="00005322"/>
    <w:rsid w:val="00026131"/>
    <w:rsid w:val="000345B5"/>
    <w:rsid w:val="00037FA9"/>
    <w:rsid w:val="00060C93"/>
    <w:rsid w:val="00072207"/>
    <w:rsid w:val="00073725"/>
    <w:rsid w:val="000B138C"/>
    <w:rsid w:val="000C48A2"/>
    <w:rsid w:val="000C4DD8"/>
    <w:rsid w:val="001041A9"/>
    <w:rsid w:val="0013089F"/>
    <w:rsid w:val="001371C8"/>
    <w:rsid w:val="001519D3"/>
    <w:rsid w:val="001556DA"/>
    <w:rsid w:val="00155A5E"/>
    <w:rsid w:val="001B6B77"/>
    <w:rsid w:val="001E2E50"/>
    <w:rsid w:val="001F150B"/>
    <w:rsid w:val="001F3949"/>
    <w:rsid w:val="001F7ED0"/>
    <w:rsid w:val="002009F7"/>
    <w:rsid w:val="002907A4"/>
    <w:rsid w:val="002B11A6"/>
    <w:rsid w:val="002E6E78"/>
    <w:rsid w:val="002E7903"/>
    <w:rsid w:val="002F3CAC"/>
    <w:rsid w:val="002F54EE"/>
    <w:rsid w:val="00321B7B"/>
    <w:rsid w:val="00324CAC"/>
    <w:rsid w:val="00333CFB"/>
    <w:rsid w:val="0036059C"/>
    <w:rsid w:val="00364043"/>
    <w:rsid w:val="00371CF4"/>
    <w:rsid w:val="00383F35"/>
    <w:rsid w:val="003A5F4E"/>
    <w:rsid w:val="003C0CF3"/>
    <w:rsid w:val="00433CA8"/>
    <w:rsid w:val="004414BB"/>
    <w:rsid w:val="00470B2E"/>
    <w:rsid w:val="00474935"/>
    <w:rsid w:val="004B5B0A"/>
    <w:rsid w:val="004D2E43"/>
    <w:rsid w:val="004F00FA"/>
    <w:rsid w:val="0055668A"/>
    <w:rsid w:val="00575188"/>
    <w:rsid w:val="00586051"/>
    <w:rsid w:val="00586692"/>
    <w:rsid w:val="005C0AF8"/>
    <w:rsid w:val="005C1537"/>
    <w:rsid w:val="005C74F3"/>
    <w:rsid w:val="005D4183"/>
    <w:rsid w:val="005E2C12"/>
    <w:rsid w:val="005E6889"/>
    <w:rsid w:val="00637E51"/>
    <w:rsid w:val="0064676C"/>
    <w:rsid w:val="00646E6F"/>
    <w:rsid w:val="0065536D"/>
    <w:rsid w:val="00657BC0"/>
    <w:rsid w:val="00687BB1"/>
    <w:rsid w:val="006B37F8"/>
    <w:rsid w:val="006C3C02"/>
    <w:rsid w:val="006C70F8"/>
    <w:rsid w:val="006E0D49"/>
    <w:rsid w:val="006E596B"/>
    <w:rsid w:val="006F018A"/>
    <w:rsid w:val="006F60DA"/>
    <w:rsid w:val="00700395"/>
    <w:rsid w:val="00702023"/>
    <w:rsid w:val="00703A2A"/>
    <w:rsid w:val="00740CA6"/>
    <w:rsid w:val="007618F3"/>
    <w:rsid w:val="0077380E"/>
    <w:rsid w:val="0078481B"/>
    <w:rsid w:val="007872F6"/>
    <w:rsid w:val="007B0656"/>
    <w:rsid w:val="007B59F5"/>
    <w:rsid w:val="007C09F2"/>
    <w:rsid w:val="007E1A34"/>
    <w:rsid w:val="007E52D3"/>
    <w:rsid w:val="00814F1C"/>
    <w:rsid w:val="00816612"/>
    <w:rsid w:val="00820476"/>
    <w:rsid w:val="0085141C"/>
    <w:rsid w:val="00852902"/>
    <w:rsid w:val="0085497F"/>
    <w:rsid w:val="00864199"/>
    <w:rsid w:val="00871C9F"/>
    <w:rsid w:val="0087422A"/>
    <w:rsid w:val="00883E94"/>
    <w:rsid w:val="00896626"/>
    <w:rsid w:val="008A62AF"/>
    <w:rsid w:val="008C1B8D"/>
    <w:rsid w:val="008C6455"/>
    <w:rsid w:val="008D3047"/>
    <w:rsid w:val="008D3DDC"/>
    <w:rsid w:val="008D3FBD"/>
    <w:rsid w:val="008D51C2"/>
    <w:rsid w:val="008E0088"/>
    <w:rsid w:val="008E00FC"/>
    <w:rsid w:val="008E6990"/>
    <w:rsid w:val="00903337"/>
    <w:rsid w:val="009073C0"/>
    <w:rsid w:val="009108A1"/>
    <w:rsid w:val="009137E1"/>
    <w:rsid w:val="00920E30"/>
    <w:rsid w:val="009268F0"/>
    <w:rsid w:val="00930DAA"/>
    <w:rsid w:val="009331EA"/>
    <w:rsid w:val="00942436"/>
    <w:rsid w:val="0095471E"/>
    <w:rsid w:val="009666F2"/>
    <w:rsid w:val="00975EBA"/>
    <w:rsid w:val="009863A7"/>
    <w:rsid w:val="00992126"/>
    <w:rsid w:val="009A077B"/>
    <w:rsid w:val="009F482B"/>
    <w:rsid w:val="00A27363"/>
    <w:rsid w:val="00A419EF"/>
    <w:rsid w:val="00A541FE"/>
    <w:rsid w:val="00A5634F"/>
    <w:rsid w:val="00A673AC"/>
    <w:rsid w:val="00AA1247"/>
    <w:rsid w:val="00AA7262"/>
    <w:rsid w:val="00AB352A"/>
    <w:rsid w:val="00B00F72"/>
    <w:rsid w:val="00B34E57"/>
    <w:rsid w:val="00B432DF"/>
    <w:rsid w:val="00B64E8B"/>
    <w:rsid w:val="00B826F8"/>
    <w:rsid w:val="00B82EE8"/>
    <w:rsid w:val="00BD25F4"/>
    <w:rsid w:val="00BD4FF1"/>
    <w:rsid w:val="00C165C7"/>
    <w:rsid w:val="00C44234"/>
    <w:rsid w:val="00C46B16"/>
    <w:rsid w:val="00C84674"/>
    <w:rsid w:val="00CB317E"/>
    <w:rsid w:val="00CD2223"/>
    <w:rsid w:val="00D12B49"/>
    <w:rsid w:val="00D16B44"/>
    <w:rsid w:val="00D253CC"/>
    <w:rsid w:val="00D2782F"/>
    <w:rsid w:val="00D530B9"/>
    <w:rsid w:val="00D53C88"/>
    <w:rsid w:val="00D7058A"/>
    <w:rsid w:val="00D74363"/>
    <w:rsid w:val="00D92EF7"/>
    <w:rsid w:val="00D9469B"/>
    <w:rsid w:val="00DA57C0"/>
    <w:rsid w:val="00DB02AD"/>
    <w:rsid w:val="00DB12E4"/>
    <w:rsid w:val="00DC320C"/>
    <w:rsid w:val="00DC7E16"/>
    <w:rsid w:val="00DF236E"/>
    <w:rsid w:val="00DF28EA"/>
    <w:rsid w:val="00E24C46"/>
    <w:rsid w:val="00E476C2"/>
    <w:rsid w:val="00E54EB1"/>
    <w:rsid w:val="00E550E4"/>
    <w:rsid w:val="00E613DD"/>
    <w:rsid w:val="00E900C6"/>
    <w:rsid w:val="00EC4852"/>
    <w:rsid w:val="00EF3F79"/>
    <w:rsid w:val="00F3652A"/>
    <w:rsid w:val="00F37AE3"/>
    <w:rsid w:val="00F61949"/>
    <w:rsid w:val="00F63168"/>
    <w:rsid w:val="00F97E84"/>
    <w:rsid w:val="00FA6894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52A"/>
    <w:pPr>
      <w:snapToGrid w:val="0"/>
      <w:spacing w:after="0" w:line="30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32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a"/>
    <w:link w:val="3Char"/>
    <w:uiPriority w:val="9"/>
    <w:unhideWhenUsed/>
    <w:qFormat/>
    <w:rsid w:val="00B82EE8"/>
    <w:pPr>
      <w:keepNext/>
      <w:keepLines/>
      <w:spacing w:after="0" w:line="36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6600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82EE8"/>
    <w:rPr>
      <w:rFonts w:asciiTheme="majorHAnsi" w:eastAsiaTheme="majorEastAsia" w:hAnsiTheme="majorHAnsi" w:cstheme="majorBidi"/>
      <w:b/>
      <w:bCs/>
      <w:color w:val="660066"/>
      <w:sz w:val="24"/>
    </w:rPr>
  </w:style>
  <w:style w:type="paragraph" w:styleId="a3">
    <w:name w:val="header"/>
    <w:basedOn w:val="a"/>
    <w:link w:val="Char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">
    <w:name w:val="页眉 Char"/>
    <w:basedOn w:val="a0"/>
    <w:link w:val="a3"/>
    <w:uiPriority w:val="99"/>
    <w:rsid w:val="00B64E8B"/>
  </w:style>
  <w:style w:type="paragraph" w:styleId="a4">
    <w:name w:val="footer"/>
    <w:basedOn w:val="a"/>
    <w:link w:val="Char0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0">
    <w:name w:val="页脚 Char"/>
    <w:basedOn w:val="a0"/>
    <w:link w:val="a4"/>
    <w:uiPriority w:val="99"/>
    <w:rsid w:val="00B64E8B"/>
  </w:style>
  <w:style w:type="character" w:styleId="a5">
    <w:name w:val="Placeholder Text"/>
    <w:basedOn w:val="a0"/>
    <w:uiPriority w:val="99"/>
    <w:semiHidden/>
    <w:rsid w:val="00B64E8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E8B"/>
    <w:pPr>
      <w:snapToGrid/>
      <w:spacing w:line="240" w:lineRule="auto"/>
      <w:ind w:firstLine="0"/>
      <w:jc w:val="left"/>
    </w:pPr>
    <w:rPr>
      <w:rFonts w:ascii="SimSun" w:eastAsia="SimSun" w:hAnsiTheme="minorHAns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E8B"/>
    <w:rPr>
      <w:rFonts w:ascii="SimSun" w:eastAsia="SimSun"/>
      <w:sz w:val="18"/>
      <w:szCs w:val="18"/>
    </w:rPr>
  </w:style>
  <w:style w:type="table" w:styleId="a7">
    <w:name w:val="Table Grid"/>
    <w:basedOn w:val="a1"/>
    <w:uiPriority w:val="59"/>
    <w:rsid w:val="0085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公式"/>
    <w:basedOn w:val="a"/>
    <w:qFormat/>
    <w:rsid w:val="0085141C"/>
    <w:pPr>
      <w:keepNext/>
      <w:spacing w:before="120" w:after="120"/>
      <w:ind w:left="794" w:firstLine="0"/>
    </w:pPr>
  </w:style>
  <w:style w:type="paragraph" w:customStyle="1" w:styleId="a9">
    <w:name w:val="公式编号"/>
    <w:basedOn w:val="a"/>
    <w:qFormat/>
    <w:rsid w:val="00433CA8"/>
    <w:pPr>
      <w:spacing w:before="120" w:after="120"/>
      <w:ind w:firstLine="0"/>
      <w:jc w:val="right"/>
    </w:pPr>
    <w:rPr>
      <w:rFonts w:asciiTheme="minorHAnsi" w:hAnsiTheme="minorHAnsi"/>
      <w:color w:val="0070C0"/>
      <w:sz w:val="22"/>
    </w:rPr>
  </w:style>
  <w:style w:type="character" w:customStyle="1" w:styleId="1Char">
    <w:name w:val="标题 1 Char"/>
    <w:basedOn w:val="a0"/>
    <w:link w:val="1"/>
    <w:uiPriority w:val="9"/>
    <w:rsid w:val="00DC3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57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470B2E"/>
    <w:pPr>
      <w:spacing w:before="240" w:after="120" w:line="240" w:lineRule="auto"/>
      <w:ind w:firstLine="0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rsid w:val="005751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b"/>
    <w:uiPriority w:val="10"/>
    <w:rsid w:val="005751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52A"/>
    <w:pPr>
      <w:snapToGrid w:val="0"/>
      <w:spacing w:after="0" w:line="300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32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a"/>
    <w:link w:val="3Char"/>
    <w:uiPriority w:val="9"/>
    <w:unhideWhenUsed/>
    <w:qFormat/>
    <w:rsid w:val="00B82EE8"/>
    <w:pPr>
      <w:keepNext/>
      <w:keepLines/>
      <w:spacing w:after="0" w:line="36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6600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82EE8"/>
    <w:rPr>
      <w:rFonts w:asciiTheme="majorHAnsi" w:eastAsiaTheme="majorEastAsia" w:hAnsiTheme="majorHAnsi" w:cstheme="majorBidi"/>
      <w:b/>
      <w:bCs/>
      <w:color w:val="660066"/>
      <w:sz w:val="24"/>
    </w:rPr>
  </w:style>
  <w:style w:type="paragraph" w:styleId="a3">
    <w:name w:val="header"/>
    <w:basedOn w:val="a"/>
    <w:link w:val="Char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">
    <w:name w:val="页眉 Char"/>
    <w:basedOn w:val="a0"/>
    <w:link w:val="a3"/>
    <w:uiPriority w:val="99"/>
    <w:rsid w:val="00B64E8B"/>
  </w:style>
  <w:style w:type="paragraph" w:styleId="a4">
    <w:name w:val="footer"/>
    <w:basedOn w:val="a"/>
    <w:link w:val="Char0"/>
    <w:uiPriority w:val="99"/>
    <w:unhideWhenUsed/>
    <w:rsid w:val="00B64E8B"/>
    <w:pPr>
      <w:tabs>
        <w:tab w:val="center" w:pos="4680"/>
        <w:tab w:val="right" w:pos="9360"/>
      </w:tabs>
      <w:snapToGrid/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Char0">
    <w:name w:val="页脚 Char"/>
    <w:basedOn w:val="a0"/>
    <w:link w:val="a4"/>
    <w:uiPriority w:val="99"/>
    <w:rsid w:val="00B64E8B"/>
  </w:style>
  <w:style w:type="character" w:styleId="a5">
    <w:name w:val="Placeholder Text"/>
    <w:basedOn w:val="a0"/>
    <w:uiPriority w:val="99"/>
    <w:semiHidden/>
    <w:rsid w:val="00B64E8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E8B"/>
    <w:pPr>
      <w:snapToGrid/>
      <w:spacing w:line="240" w:lineRule="auto"/>
      <w:ind w:firstLine="0"/>
      <w:jc w:val="left"/>
    </w:pPr>
    <w:rPr>
      <w:rFonts w:ascii="SimSun" w:eastAsia="SimSun" w:hAnsiTheme="minorHAns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E8B"/>
    <w:rPr>
      <w:rFonts w:ascii="SimSun" w:eastAsia="SimSun"/>
      <w:sz w:val="18"/>
      <w:szCs w:val="18"/>
    </w:rPr>
  </w:style>
  <w:style w:type="table" w:styleId="a7">
    <w:name w:val="Table Grid"/>
    <w:basedOn w:val="a1"/>
    <w:uiPriority w:val="59"/>
    <w:rsid w:val="0085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公式"/>
    <w:basedOn w:val="a"/>
    <w:qFormat/>
    <w:rsid w:val="0085141C"/>
    <w:pPr>
      <w:keepNext/>
      <w:spacing w:before="120" w:after="120"/>
      <w:ind w:left="794" w:firstLine="0"/>
    </w:pPr>
  </w:style>
  <w:style w:type="paragraph" w:customStyle="1" w:styleId="a9">
    <w:name w:val="公式编号"/>
    <w:basedOn w:val="a"/>
    <w:qFormat/>
    <w:rsid w:val="00433CA8"/>
    <w:pPr>
      <w:spacing w:before="120" w:after="120"/>
      <w:ind w:firstLine="0"/>
      <w:jc w:val="right"/>
    </w:pPr>
    <w:rPr>
      <w:rFonts w:asciiTheme="minorHAnsi" w:hAnsiTheme="minorHAnsi"/>
      <w:color w:val="0070C0"/>
      <w:sz w:val="22"/>
    </w:rPr>
  </w:style>
  <w:style w:type="character" w:customStyle="1" w:styleId="1Char">
    <w:name w:val="标题 1 Char"/>
    <w:basedOn w:val="a0"/>
    <w:link w:val="1"/>
    <w:uiPriority w:val="9"/>
    <w:rsid w:val="00DC3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57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470B2E"/>
    <w:pPr>
      <w:spacing w:before="240" w:after="120" w:line="240" w:lineRule="auto"/>
      <w:ind w:firstLine="0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rsid w:val="005751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b"/>
    <w:uiPriority w:val="10"/>
    <w:rsid w:val="005751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99635-6B1B-4FEA-9BC5-F681BD5F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20</cp:revision>
  <cp:lastPrinted>2017-04-08T20:34:00Z</cp:lastPrinted>
  <dcterms:created xsi:type="dcterms:W3CDTF">2017-04-05T20:58:00Z</dcterms:created>
  <dcterms:modified xsi:type="dcterms:W3CDTF">2017-04-08T20:37:00Z</dcterms:modified>
</cp:coreProperties>
</file>