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2C81" w14:textId="77777777" w:rsidR="00666E07" w:rsidRDefault="00666E07" w:rsidP="00666E07">
      <w:r w:rsidRPr="001B4D1F">
        <w:rPr>
          <w:rFonts w:hint="cs"/>
          <w:rtl/>
        </w:rPr>
        <w:t>سوال</w:t>
      </w:r>
      <w:r>
        <w:rPr>
          <w:rFonts w:hint="cs"/>
          <w:rtl/>
        </w:rPr>
        <w:t xml:space="preserve"> ۱</w:t>
      </w:r>
      <w:r w:rsidRPr="001B4D1F">
        <w:rPr>
          <w:rFonts w:hint="cs"/>
          <w:rtl/>
        </w:rPr>
        <w:t xml:space="preserve">: دو میزبان </w:t>
      </w:r>
      <w:r w:rsidRPr="001B4D1F">
        <w:t>A</w:t>
      </w:r>
      <w:r w:rsidRPr="001B4D1F">
        <w:rPr>
          <w:rFonts w:hint="cs"/>
          <w:rtl/>
        </w:rPr>
        <w:t xml:space="preserve"> و </w:t>
      </w:r>
      <w:r w:rsidRPr="001B4D1F">
        <w:t>B</w:t>
      </w:r>
      <w:r w:rsidRPr="001B4D1F">
        <w:rPr>
          <w:rFonts w:hint="cs"/>
          <w:rtl/>
        </w:rPr>
        <w:t xml:space="preserve"> با یک لینک </w:t>
      </w:r>
      <w:r w:rsidRPr="001B4D1F">
        <w:t>100 Mbps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مستق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ماً</w:t>
      </w:r>
      <w:r w:rsidRPr="001B4D1F">
        <w:rPr>
          <w:rFonts w:hint="cs"/>
          <w:rtl/>
        </w:rPr>
        <w:t xml:space="preserve"> به یکدیگر متصل </w:t>
      </w:r>
      <w:r w:rsidRPr="001B4D1F">
        <w:rPr>
          <w:rtl/>
        </w:rPr>
        <w:t>شده‌اند</w:t>
      </w:r>
      <w:r w:rsidRPr="001B4D1F">
        <w:rPr>
          <w:rFonts w:hint="cs"/>
          <w:rtl/>
        </w:rPr>
        <w:t xml:space="preserve">. صرفا یک اتصال </w:t>
      </w:r>
      <w:r w:rsidRPr="001B4D1F">
        <w:t>TCP</w:t>
      </w:r>
      <w:r w:rsidRPr="001B4D1F">
        <w:rPr>
          <w:rFonts w:hint="cs"/>
          <w:rtl/>
        </w:rPr>
        <w:t xml:space="preserve"> بین این دو میزبان وجود دارد و میزبان </w:t>
      </w:r>
      <w:r w:rsidRPr="001B4D1F">
        <w:t>A</w:t>
      </w:r>
      <w:r w:rsidRPr="001B4D1F">
        <w:rPr>
          <w:rFonts w:hint="cs"/>
          <w:rtl/>
        </w:rPr>
        <w:t xml:space="preserve"> در حال ارسال یک فایل خیلی بزرگ روی این اتصال به میزبان </w:t>
      </w:r>
      <w:r w:rsidRPr="001B4D1F">
        <w:t>B</w:t>
      </w:r>
      <w:r w:rsidRPr="001B4D1F">
        <w:rPr>
          <w:rFonts w:hint="cs"/>
          <w:rtl/>
        </w:rPr>
        <w:t xml:space="preserve"> است. میزبان </w:t>
      </w:r>
      <w:r w:rsidRPr="001B4D1F">
        <w:t>A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داده‌ها</w:t>
      </w:r>
      <w:r w:rsidRPr="001B4D1F">
        <w:rPr>
          <w:rFonts w:hint="cs"/>
          <w:rtl/>
        </w:rPr>
        <w:t xml:space="preserve">ی </w:t>
      </w:r>
      <w:r w:rsidRPr="001B4D1F">
        <w:rPr>
          <w:rtl/>
        </w:rPr>
        <w:t>لا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ه‌</w:t>
      </w:r>
      <w:r w:rsidRPr="001B4D1F">
        <w:rPr>
          <w:rFonts w:hint="cs"/>
          <w:rtl/>
        </w:rPr>
        <w:t xml:space="preserve">ی کاربرد خود را با نرخ </w:t>
      </w:r>
      <w:r w:rsidRPr="001B4D1F">
        <w:t>120 Mbps</w:t>
      </w:r>
      <w:r w:rsidRPr="001B4D1F">
        <w:rPr>
          <w:rFonts w:hint="cs"/>
          <w:rtl/>
        </w:rPr>
        <w:t xml:space="preserve"> وارد این سوکت </w:t>
      </w:r>
      <w:r w:rsidRPr="001B4D1F">
        <w:t>TCP</w:t>
      </w:r>
      <w:r w:rsidRPr="001B4D1F">
        <w:rPr>
          <w:rFonts w:hint="cs"/>
          <w:rtl/>
        </w:rPr>
        <w:t xml:space="preserve"> کند، ولی میزبان </w:t>
      </w:r>
      <w:r w:rsidRPr="001B4D1F">
        <w:t>B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فقط با حداکثر نرخ </w:t>
      </w:r>
      <w:r w:rsidRPr="001B4D1F">
        <w:t>50 Mbps</w:t>
      </w:r>
      <w:r w:rsidRPr="001B4D1F">
        <w:rPr>
          <w:rFonts w:hint="cs"/>
          <w:rtl/>
        </w:rPr>
        <w:t xml:space="preserve"> بافر دریافت خود را بخواند. </w:t>
      </w:r>
      <w:r w:rsidRPr="001B4D1F">
        <w:rPr>
          <w:rtl/>
        </w:rPr>
        <w:t>تأث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 کنترل جریان </w:t>
      </w:r>
      <w:r w:rsidRPr="001B4D1F">
        <w:t>TCP</w:t>
      </w:r>
      <w:r w:rsidRPr="001B4D1F">
        <w:rPr>
          <w:rFonts w:hint="cs"/>
          <w:rtl/>
        </w:rPr>
        <w:t xml:space="preserve"> را تشریح کنید.</w:t>
      </w:r>
    </w:p>
    <w:p w14:paraId="04DC47DA" w14:textId="77777777" w:rsidR="00666E07" w:rsidRDefault="00666E07" w:rsidP="00666E07">
      <w:pPr>
        <w:pStyle w:val="Solution"/>
        <w:rPr>
          <w:rtl/>
        </w:rPr>
      </w:pPr>
      <w:r>
        <w:rPr>
          <w:rtl/>
        </w:rPr>
        <w:t>ازآنجا</w:t>
      </w:r>
      <w:r>
        <w:rPr>
          <w:rFonts w:hint="cs"/>
          <w:rtl/>
        </w:rPr>
        <w:t>یی‌</w:t>
      </w:r>
      <w:r>
        <w:rPr>
          <w:rFonts w:hint="eastAsia"/>
          <w:rtl/>
        </w:rPr>
        <w:t>که</w:t>
      </w:r>
      <w:r>
        <w:rPr>
          <w:rFonts w:hint="cs"/>
          <w:rtl/>
        </w:rPr>
        <w:t xml:space="preserve"> ظرفیت لینک </w:t>
      </w:r>
      <w:r>
        <w:t>100Mbps</w:t>
      </w:r>
      <w:r>
        <w:rPr>
          <w:rFonts w:hint="cs"/>
          <w:rtl/>
        </w:rPr>
        <w:t xml:space="preserve"> </w:t>
      </w:r>
      <w:r>
        <w:rPr>
          <w:rtl/>
        </w:rPr>
        <w:t>هست</w:t>
      </w:r>
      <w:r>
        <w:rPr>
          <w:rFonts w:hint="cs"/>
          <w:rtl/>
        </w:rPr>
        <w:t xml:space="preserve"> پس نرخ ارسال میزبان </w:t>
      </w:r>
      <w:r>
        <w:t>A</w:t>
      </w:r>
      <w:r>
        <w:rPr>
          <w:rFonts w:hint="cs"/>
          <w:rtl/>
        </w:rPr>
        <w:t xml:space="preserve"> حداکثر </w:t>
      </w:r>
      <w:r>
        <w:t>100Mbps</w:t>
      </w:r>
      <w:r>
        <w:rPr>
          <w:rFonts w:hint="cs"/>
          <w:rtl/>
        </w:rPr>
        <w:t xml:space="preserve"> است. میزبان</w:t>
      </w:r>
      <w:r>
        <w:t xml:space="preserve"> 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ارسال داده به بافر گیرنده را </w:t>
      </w:r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از خالی کردن بافر توسط میزبان </w:t>
      </w:r>
      <w:r>
        <w:t>B</w:t>
      </w:r>
      <w:r>
        <w:rPr>
          <w:rFonts w:hint="cs"/>
          <w:rtl/>
        </w:rPr>
        <w:t xml:space="preserve">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. بافر گیرنده با نرخ لحظه‌ای </w:t>
      </w:r>
      <w:r>
        <w:t>100Mbps</w:t>
      </w:r>
      <w:r>
        <w:rPr>
          <w:rFonts w:hint="cs"/>
          <w:rtl/>
        </w:rPr>
        <w:t xml:space="preserve"> پر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. زمانی که بافر پر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، میزبان </w:t>
      </w:r>
      <w:r>
        <w:t>B</w:t>
      </w:r>
      <w:r>
        <w:rPr>
          <w:rFonts w:hint="cs"/>
          <w:rtl/>
        </w:rPr>
        <w:t xml:space="preserve"> به </w:t>
      </w:r>
      <w:r>
        <w:t>A</w:t>
      </w:r>
      <w:r>
        <w:rPr>
          <w:rFonts w:hint="cs"/>
          <w:rtl/>
        </w:rPr>
        <w:t xml:space="preserve"> علامت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hAnsi="Cambria Math"/>
          </w:rPr>
          <m:t>RcvWindow=0</m:t>
        </m:r>
      </m:oMath>
      <w:r>
        <w:rPr>
          <w:rFonts w:hint="cs"/>
          <w:rtl/>
        </w:rPr>
        <w:t xml:space="preserve">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. میزبان </w:t>
      </w:r>
      <w:r>
        <w:t>A</w:t>
      </w:r>
      <w:r>
        <w:rPr>
          <w:rFonts w:hint="cs"/>
          <w:rtl/>
        </w:rPr>
        <w:t xml:space="preserve"> ارسال را متوقف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</w:t>
      </w:r>
      <w:r>
        <w:rPr>
          <w:rtl/>
        </w:rPr>
        <w:t xml:space="preserve">تا </w:t>
      </w:r>
      <w:r>
        <w:rPr>
          <w:rFonts w:hint="cs"/>
          <w:rtl/>
        </w:rPr>
        <w:t>ز</w:t>
      </w:r>
      <w:r>
        <w:rPr>
          <w:rtl/>
        </w:rPr>
        <w:t>مان</w:t>
      </w:r>
      <w:r>
        <w:rPr>
          <w:rFonts w:hint="cs"/>
          <w:rtl/>
        </w:rPr>
        <w:t xml:space="preserve">ی که یک سگمنت </w:t>
      </w:r>
      <w:r>
        <w:t>TCP</w:t>
      </w:r>
      <w:r>
        <w:rPr>
          <w:rFonts w:hint="cs"/>
          <w:rtl/>
        </w:rPr>
        <w:t xml:space="preserve"> با </w:t>
      </w:r>
      <m:oMath>
        <m:r>
          <w:rPr>
            <w:rFonts w:ascii="Cambria Math" w:hAnsi="Cambria Math"/>
          </w:rPr>
          <m:t>RcvWindow&gt;0</m:t>
        </m:r>
      </m:oMath>
      <w:r>
        <w:rPr>
          <w:rFonts w:hint="cs"/>
          <w:rtl/>
        </w:rPr>
        <w:t xml:space="preserve"> دریافت کند. بنابراین میزبان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دائماً</w:t>
      </w:r>
      <w:r>
        <w:rPr>
          <w:rFonts w:hint="cs"/>
          <w:rtl/>
        </w:rPr>
        <w:t xml:space="preserve"> ارسال را متوقف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و از سر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Fonts w:hint="cs"/>
          <w:rtl/>
        </w:rPr>
        <w:t xml:space="preserve">. این کار بر مبنای </w:t>
      </w:r>
      <m:oMath>
        <m:r>
          <w:rPr>
            <w:rFonts w:ascii="Cambria Math" w:hAnsi="Cambria Math"/>
          </w:rPr>
          <m:t>RcvWindow</m:t>
        </m:r>
      </m:oMath>
      <w:r>
        <w:rPr>
          <w:rFonts w:hint="cs"/>
          <w:rtl/>
        </w:rPr>
        <w:t xml:space="preserve"> ای که از سمت میزبان </w:t>
      </w:r>
      <w:r>
        <w:t>B</w:t>
      </w:r>
      <w:r>
        <w:rPr>
          <w:rFonts w:hint="cs"/>
          <w:rtl/>
        </w:rPr>
        <w:t xml:space="preserve"> دریافت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صورت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Fonts w:hint="cs"/>
          <w:rtl/>
        </w:rPr>
        <w:t xml:space="preserve">. </w:t>
      </w:r>
      <w:r>
        <w:rPr>
          <w:rtl/>
        </w:rPr>
        <w:t>به‌طور</w:t>
      </w:r>
      <w:r>
        <w:rPr>
          <w:rFonts w:hint="cs"/>
          <w:rtl/>
        </w:rPr>
        <w:t xml:space="preserve"> میانگین نرخ </w:t>
      </w:r>
      <w:r>
        <w:rPr>
          <w:rtl/>
        </w:rPr>
        <w:t>بلندمدت</w:t>
      </w:r>
      <w:r>
        <w:rPr>
          <w:rFonts w:hint="cs"/>
          <w:rtl/>
        </w:rPr>
        <w:t xml:space="preserve"> ارسال داده از میزبان </w:t>
      </w:r>
      <w:r>
        <w:t>A</w:t>
      </w:r>
      <w:r>
        <w:rPr>
          <w:rFonts w:hint="cs"/>
          <w:rtl/>
        </w:rPr>
        <w:t xml:space="preserve"> به سمت میزبان </w:t>
      </w:r>
      <w:r>
        <w:t>B</w:t>
      </w:r>
      <w:r>
        <w:rPr>
          <w:rFonts w:hint="cs"/>
          <w:rtl/>
        </w:rPr>
        <w:t xml:space="preserve"> حداکثر </w:t>
      </w:r>
      <w:r>
        <w:t>50Mbps</w:t>
      </w:r>
      <w:r>
        <w:rPr>
          <w:rFonts w:hint="cs"/>
          <w:rtl/>
        </w:rPr>
        <w:t xml:space="preserve"> است.</w:t>
      </w:r>
    </w:p>
    <w:p w14:paraId="11BD3AC2" w14:textId="601C6532" w:rsidR="00666E07" w:rsidRPr="001B4D1F" w:rsidRDefault="00666E07" w:rsidP="00666E07">
      <w:pPr>
        <w:rPr>
          <w:rtl/>
          <w:lang w:bidi="fa-IR"/>
        </w:rPr>
      </w:pPr>
      <w:r w:rsidRPr="001B4D1F">
        <w:rPr>
          <w:rFonts w:hint="cs"/>
          <w:rtl/>
        </w:rPr>
        <w:t xml:space="preserve">سوال </w:t>
      </w:r>
      <w:r>
        <w:rPr>
          <w:rFonts w:hint="cs"/>
          <w:rtl/>
        </w:rPr>
        <w:t>۲</w:t>
      </w:r>
      <w:r w:rsidRPr="001B4D1F">
        <w:rPr>
          <w:rFonts w:hint="cs"/>
          <w:rtl/>
        </w:rPr>
        <w:t xml:space="preserve">: روال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برای تخمین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را درنظر بگیرید. فرض کنید که </w:t>
      </w:r>
      <m:oMath>
        <m:r>
          <w:rPr>
            <w:rFonts w:ascii="Cambria Math" w:hAnsi="Cambria Math" w:cs="Cambria" w:hint="cs"/>
            <w:rtl/>
            <w:lang w:bidi="fa-IR"/>
          </w:rPr>
          <m:t>α</m:t>
        </m:r>
        <m:r>
          <w:rPr>
            <w:rFonts w:ascii="Cambria Math" w:hAnsi="Cambria Math"/>
            <w:lang w:bidi="fa-IR"/>
          </w:rPr>
          <m:t>=0.1</m:t>
        </m:r>
      </m:oMath>
      <w:r w:rsidRPr="001B4D1F">
        <w:rPr>
          <w:rFonts w:hint="cs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</m:t>
            </m:r>
          </m:sub>
        </m:sSub>
      </m:oMath>
      <w:r w:rsidRPr="001B4D1F">
        <w:rPr>
          <w:rFonts w:hint="cs"/>
          <w:rtl/>
          <w:lang w:bidi="fa-IR"/>
        </w:rPr>
        <w:t xml:space="preserve"> را به عنوان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درنظر بگیرید و فرض کنید که</w:t>
      </w:r>
      <w:r w:rsidRPr="001B4D1F">
        <w:rPr>
          <w:rFonts w:ascii="Cambria" w:hAnsi="Cambria" w:cs="Cambria" w:hint="cs"/>
          <w:i/>
          <w:i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Cambria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n-1</m:t>
            </m:r>
          </m:sub>
        </m:sSub>
      </m:oMath>
      <w:r w:rsidRPr="001B4D1F">
        <w:rPr>
          <w:rFonts w:hint="cs"/>
          <w:rtl/>
          <w:lang w:bidi="fa-IR"/>
        </w:rPr>
        <w:t xml:space="preserve">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</w:t>
      </w:r>
      <w:r w:rsidR="00703B27">
        <w:rPr>
          <w:rFonts w:hint="cs"/>
          <w:rtl/>
          <w:lang w:bidi="fa-IR"/>
        </w:rPr>
        <w:t>قبلی</w:t>
      </w:r>
      <w:r w:rsidRPr="001B4D1F">
        <w:rPr>
          <w:rFonts w:hint="cs"/>
          <w:rtl/>
          <w:lang w:bidi="fa-IR"/>
        </w:rPr>
        <w:t xml:space="preserve"> باشد و به همین ترتیب این فرضیات را ادامه دهید.</w:t>
      </w:r>
      <w:r w:rsidR="00401CA0">
        <w:rPr>
          <w:rFonts w:hint="cs"/>
          <w:rtl/>
          <w:lang w:bidi="fa-IR"/>
        </w:rPr>
        <w:t xml:space="preserve"> فرض کنید مقدار تخمین اولیه </w:t>
      </w:r>
      <w:r w:rsidR="00401CA0">
        <w:rPr>
          <w:lang w:bidi="fa-IR"/>
        </w:rPr>
        <w:t>RTT</w:t>
      </w:r>
      <w:r w:rsidR="00401CA0">
        <w:rPr>
          <w:rFonts w:hint="cs"/>
          <w:rtl/>
          <w:lang w:bidi="fa-IR"/>
        </w:rPr>
        <w:t xml:space="preserve"> برابر با </w:t>
      </w:r>
      <m:oMath>
        <m:r>
          <w:rPr>
            <w:rFonts w:ascii="Cambria Math" w:hAnsi="Cambria Math"/>
            <w:lang w:bidi="fa-IR"/>
          </w:rPr>
          <m:t>EstimatedRT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(0)</m:t>
            </m:r>
          </m:sup>
        </m:sSup>
      </m:oMath>
      <w:r w:rsidR="00BD46BD">
        <w:rPr>
          <w:rFonts w:eastAsiaTheme="minorEastAsia" w:hint="cs"/>
          <w:rtl/>
          <w:lang w:bidi="fa-IR"/>
        </w:rPr>
        <w:t xml:space="preserve"> می‌باشد.</w:t>
      </w:r>
    </w:p>
    <w:p w14:paraId="2383DFAC" w14:textId="77777777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hint="cs"/>
          <w:rtl/>
          <w:lang w:bidi="fa-IR"/>
        </w:rPr>
        <w:t xml:space="preserve">الف) در اتصال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مذکور، فرض کنید چهار پیام تصدیق متناظر با نمونه‌های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، یعنی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برگشته‌اند، مقدار </w:t>
      </w:r>
      <w:r w:rsidRPr="001B4D1F">
        <w:rPr>
          <w:rFonts w:eastAsiaTheme="minorEastAsia"/>
          <w:lang w:bidi="fa-IR"/>
        </w:rPr>
        <w:t>EstimatedRTT</w:t>
      </w:r>
      <w:r w:rsidRPr="001B4D1F">
        <w:rPr>
          <w:rFonts w:eastAsiaTheme="minorEastAsia" w:hint="cs"/>
          <w:rtl/>
          <w:lang w:bidi="fa-IR"/>
        </w:rPr>
        <w:t xml:space="preserve"> را بدست آورید.</w:t>
      </w:r>
    </w:p>
    <w:p w14:paraId="15288FFF" w14:textId="32D2F46F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eastAsiaTheme="minorEastAsia" w:hint="cs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lang w:bidi="fa-IR"/>
        </w:rPr>
        <w:t>n</w:t>
      </w:r>
      <w:r w:rsidRPr="001B4D1F">
        <w:rPr>
          <w:rFonts w:eastAsiaTheme="minorEastAsia" w:hint="cs"/>
          <w:rtl/>
          <w:lang w:bidi="fa-IR"/>
        </w:rPr>
        <w:t xml:space="preserve"> نمونه </w:t>
      </w:r>
      <w:r w:rsidRPr="001B4D1F">
        <w:rPr>
          <w:rFonts w:eastAsiaTheme="minorEastAsia"/>
          <w:lang w:bidi="fa-IR"/>
        </w:rPr>
        <w:t>RTT</w:t>
      </w:r>
      <w:r w:rsidRPr="001B4D1F">
        <w:rPr>
          <w:rFonts w:eastAsiaTheme="minorEastAsia" w:hint="cs"/>
          <w:rtl/>
          <w:lang w:bidi="fa-IR"/>
        </w:rPr>
        <w:t xml:space="preserve"> تعمیم دهید</w:t>
      </w:r>
      <w:r w:rsidR="007055C1">
        <w:rPr>
          <w:rFonts w:eastAsiaTheme="minorEastAsia" w:hint="cs"/>
          <w:rtl/>
          <w:lang w:bidi="fa-IR"/>
        </w:rPr>
        <w:t xml:space="preserve"> و توضیح دهید که چرا به این روش </w:t>
      </w:r>
      <w:r w:rsidR="007055C1" w:rsidRPr="007055C1">
        <w:rPr>
          <w:rFonts w:eastAsiaTheme="minorEastAsia"/>
          <w:lang w:bidi="fa-IR"/>
        </w:rPr>
        <w:t>exponential weighted moving average</w:t>
      </w:r>
      <w:r w:rsidR="007055C1">
        <w:rPr>
          <w:rFonts w:eastAsiaTheme="minorEastAsia" w:hint="cs"/>
          <w:rtl/>
          <w:lang w:bidi="fa-IR"/>
        </w:rPr>
        <w:t xml:space="preserve"> گفته می‌شود.</w:t>
      </w:r>
    </w:p>
    <w:p w14:paraId="4A475840" w14:textId="66FEECA1" w:rsidR="00666E07" w:rsidRDefault="00666E07" w:rsidP="00401CA0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EstimatedRT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cs"/>
          <w:rtl/>
        </w:rPr>
        <w:t xml:space="preserve"> برای نمایش تخمین </w:t>
      </w:r>
      <w:r>
        <w:t>n</w:t>
      </w:r>
      <w:r>
        <w:rPr>
          <w:rFonts w:hint="cs"/>
          <w:rtl/>
        </w:rPr>
        <w:t>ام استفاده می‌کنیم.</w:t>
      </w:r>
    </w:p>
    <w:p w14:paraId="2E116FE9" w14:textId="77777777" w:rsidR="00666E07" w:rsidRDefault="00666E07" w:rsidP="00666E07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6DFEFD42" w14:textId="077FD87F" w:rsidR="00666E07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[αSampleRT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EstimatedRT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A46AEFB" w14:textId="77777777" w:rsidR="00666E07" w:rsidRDefault="00666E07" w:rsidP="00666E07">
      <w:pPr>
        <w:pStyle w:val="Solution"/>
      </w:pPr>
      <w:r>
        <w:rPr>
          <w:rFonts w:hint="cs"/>
          <w:rtl/>
        </w:rPr>
        <w:t>ب)</w:t>
      </w:r>
    </w:p>
    <w:p w14:paraId="34B3C381" w14:textId="6A6CF9FB" w:rsidR="00666E07" w:rsidRPr="006F4BEF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r>
                <w:rPr>
                  <w:rFonts w:ascii="Cambria Math" w:hAnsi="Cambria Math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2062D77" w14:textId="0B79D738" w:rsidR="003B45DF" w:rsidRPr="00B17A75" w:rsidRDefault="004A3D19" w:rsidP="004A3D19">
      <w:pPr>
        <w:pStyle w:val="Solution"/>
      </w:pPr>
      <w:r>
        <w:rPr>
          <w:rFonts w:hint="cs"/>
          <w:rtl/>
        </w:rPr>
        <w:t>در این روش میانگین وزن به داده‌های گذشته به صورت نمایی وزن کمتری می‌دهد و اینگونه به نظر می‌رسد که میانگین در واقع به صورت یک پنجره در حال حرکت است که تاثیر داده‌های قدیمی را از بین می‌برد.</w:t>
      </w:r>
    </w:p>
    <w:p w14:paraId="1246BA3E" w14:textId="151B6357" w:rsidR="00717D9A" w:rsidRDefault="003B45DF" w:rsidP="00717D9A">
      <w:pPr>
        <w:rPr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="00717D9A" w:rsidRPr="001B4D1F">
        <w:rPr>
          <w:rFonts w:hint="cs"/>
          <w:rtl/>
          <w:lang w:bidi="fa-IR"/>
        </w:rPr>
        <w:t xml:space="preserve">سوال </w:t>
      </w:r>
      <w:r w:rsidR="00987C20">
        <w:rPr>
          <w:rFonts w:hint="cs"/>
          <w:rtl/>
          <w:lang w:bidi="fa-IR"/>
        </w:rPr>
        <w:t>۳</w:t>
      </w:r>
      <w:r w:rsidR="00717D9A" w:rsidRPr="001B4D1F">
        <w:rPr>
          <w:rFonts w:hint="cs"/>
          <w:rtl/>
          <w:lang w:bidi="fa-IR"/>
        </w:rPr>
        <w:t>:</w:t>
      </w:r>
      <w:r w:rsidR="00717D9A" w:rsidRPr="001B4D1F">
        <w:rPr>
          <w:rtl/>
          <w:lang w:bidi="fa-IR"/>
        </w:rPr>
        <w:t xml:space="preserve"> در روش کنترل </w:t>
      </w:r>
      <w:r w:rsidR="00717D9A" w:rsidRPr="001B4D1F">
        <w:rPr>
          <w:rFonts w:hint="cs"/>
          <w:rtl/>
          <w:lang w:bidi="fa-IR"/>
        </w:rPr>
        <w:t>خطای</w:t>
      </w:r>
      <w:r w:rsidR="00717D9A" w:rsidRPr="001B4D1F">
        <w:rPr>
          <w:rtl/>
          <w:lang w:bidi="fa-IR"/>
        </w:rPr>
        <w:t xml:space="preserve"> </w:t>
      </w:r>
      <w:r w:rsidR="00CD09D0">
        <w:rPr>
          <w:rFonts w:hint="cs"/>
          <w:rtl/>
          <w:lang w:bidi="fa-IR"/>
        </w:rPr>
        <w:t>توفف</w:t>
      </w:r>
      <w:r w:rsidR="00717D9A" w:rsidRPr="001B4D1F">
        <w:rPr>
          <w:rtl/>
          <w:lang w:bidi="fa-IR"/>
        </w:rPr>
        <w:t xml:space="preserve"> و انتظار (</w:t>
      </w:r>
      <w:r w:rsidR="00717D9A" w:rsidRPr="001B4D1F">
        <w:rPr>
          <w:lang w:bidi="fa-IR"/>
        </w:rPr>
        <w:t>Stop &amp; Wait</w:t>
      </w:r>
      <w:r w:rsidR="00717D9A" w:rsidRPr="001B4D1F">
        <w:rPr>
          <w:rtl/>
          <w:lang w:bidi="fa-IR"/>
        </w:rPr>
        <w:t>) بهره‌ور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tl/>
          <w:lang w:bidi="fa-IR"/>
        </w:rPr>
        <w:t xml:space="preserve"> کانال (</w:t>
      </w:r>
      <w:r w:rsidR="00717D9A" w:rsidRPr="001B4D1F">
        <w:rPr>
          <w:lang w:bidi="fa-IR"/>
        </w:rPr>
        <w:t>Line Utilization</w:t>
      </w:r>
      <w:r w:rsidR="00717D9A" w:rsidRPr="001B4D1F">
        <w:rPr>
          <w:rtl/>
          <w:lang w:bidi="fa-IR"/>
        </w:rPr>
        <w:t>) چه اندازه است؟ فرض کن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د</w:t>
      </w:r>
      <w:r w:rsidR="00717D9A" w:rsidRPr="001B4D1F">
        <w:rPr>
          <w:rtl/>
          <w:lang w:bidi="fa-IR"/>
        </w:rPr>
        <w:t xml:space="preserve"> طول فر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م</w:t>
      </w:r>
      <w:r w:rsidR="00717D9A" w:rsidRPr="001B4D1F">
        <w:rPr>
          <w:rtl/>
          <w:lang w:bidi="fa-IR"/>
        </w:rPr>
        <w:t xml:space="preserve">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ت،</w:t>
      </w:r>
      <w:r w:rsidR="00717D9A" w:rsidRPr="001B4D1F">
        <w:rPr>
          <w:rtl/>
          <w:lang w:bidi="fa-IR"/>
        </w:rPr>
        <w:t xml:space="preserve"> </w:t>
      </w:r>
      <w:r w:rsidR="005B581D">
        <w:rPr>
          <w:rFonts w:hint="cs"/>
          <w:rtl/>
          <w:lang w:bidi="fa-IR"/>
        </w:rPr>
        <w:t>نرخ</w:t>
      </w:r>
      <w:r w:rsidR="00717D9A" w:rsidRPr="001B4D1F">
        <w:rPr>
          <w:rtl/>
          <w:lang w:bidi="fa-IR"/>
        </w:rPr>
        <w:t xml:space="preserve"> ارسال ده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</w:t>
      </w:r>
      <w:r w:rsidR="00717D9A" w:rsidRPr="001B4D1F">
        <w:rPr>
          <w:rtl/>
          <w:lang w:bidi="fa-IR"/>
        </w:rPr>
        <w:t xml:space="preserve"> بر 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و تاخ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ر</w:t>
      </w:r>
      <w:r w:rsidR="00717D9A" w:rsidRPr="001B4D1F">
        <w:rPr>
          <w:rtl/>
          <w:lang w:bidi="fa-IR"/>
        </w:rPr>
        <w:t xml:space="preserve"> انتشار</w:t>
      </w:r>
      <w:r w:rsidR="009C577F">
        <w:rPr>
          <w:rFonts w:hint="cs"/>
          <w:rtl/>
          <w:lang w:bidi="fa-IR"/>
        </w:rPr>
        <w:t xml:space="preserve"> یک طرفه</w:t>
      </w:r>
      <w:r w:rsidR="00717D9A" w:rsidRPr="001B4D1F">
        <w:rPr>
          <w:rtl/>
          <w:lang w:bidi="fa-IR"/>
        </w:rPr>
        <w:t xml:space="preserve"> ۲۰۰ م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ل</w:t>
      </w:r>
      <w:r w:rsidR="00717D9A" w:rsidRPr="001B4D1F">
        <w:rPr>
          <w:rFonts w:hint="cs"/>
          <w:rtl/>
          <w:lang w:bidi="fa-IR"/>
        </w:rPr>
        <w:t>ی‌</w:t>
      </w:r>
      <w:r w:rsidR="00717D9A" w:rsidRPr="001B4D1F">
        <w:rPr>
          <w:rFonts w:hint="eastAsia"/>
          <w:rtl/>
          <w:lang w:bidi="fa-IR"/>
        </w:rPr>
        <w:t>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است</w:t>
      </w:r>
      <w:r w:rsidR="00717D9A" w:rsidRPr="001B4D1F">
        <w:rPr>
          <w:rFonts w:hint="cs"/>
          <w:rtl/>
          <w:lang w:bidi="fa-IR"/>
        </w:rPr>
        <w:t xml:space="preserve"> (از احتمال خطا صرف نظر کنید)</w:t>
      </w:r>
      <w:r w:rsidR="00717D9A" w:rsidRPr="001B4D1F">
        <w:rPr>
          <w:rtl/>
          <w:lang w:bidi="fa-IR"/>
        </w:rPr>
        <w:t>.</w:t>
      </w:r>
    </w:p>
    <w:p w14:paraId="3E6396BE" w14:textId="77777777" w:rsidR="00717D9A" w:rsidRPr="006A0B2B" w:rsidRDefault="00E23ED2" w:rsidP="00717D9A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=0.1s</m:t>
          </m:r>
        </m:oMath>
      </m:oMathPara>
    </w:p>
    <w:p w14:paraId="0D9AD609" w14:textId="77777777" w:rsidR="00717D9A" w:rsidRPr="006A0B2B" w:rsidRDefault="00717D9A" w:rsidP="00717D9A">
      <w:pPr>
        <w:pStyle w:val="Solution"/>
      </w:pPr>
    </w:p>
    <w:p w14:paraId="0811D70A" w14:textId="77777777" w:rsidR="00717D9A" w:rsidRPr="006A0B2B" w:rsidRDefault="00717D9A" w:rsidP="00717D9A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=20%</m:t>
          </m:r>
        </m:oMath>
      </m:oMathPara>
    </w:p>
    <w:p w14:paraId="3FECCBF4" w14:textId="16F997E5" w:rsidR="00487C5E" w:rsidRDefault="00487C5E" w:rsidP="00487C5E">
      <w:pPr>
        <w:rPr>
          <w:rtl/>
        </w:rPr>
      </w:pPr>
      <w:r>
        <w:rPr>
          <w:rtl/>
        </w:rPr>
        <w:t xml:space="preserve">سوال </w:t>
      </w:r>
      <w:r w:rsidR="003B6C48">
        <w:rPr>
          <w:rFonts w:hint="cs"/>
          <w:rtl/>
        </w:rPr>
        <w:t>۴</w:t>
      </w:r>
      <w:r>
        <w:rPr>
          <w:rtl/>
        </w:rPr>
        <w:t>: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اتصال </w:t>
      </w:r>
      <w:r>
        <w:t>TCP</w:t>
      </w:r>
      <w:r>
        <w:rPr>
          <w:rtl/>
        </w:rPr>
        <w:t xml:space="preserve"> برقرار شده است. اگر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در حال ارسال داده برا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باشد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به </w:t>
      </w:r>
      <w:r>
        <w:t>A</w:t>
      </w:r>
      <w:r>
        <w:rPr>
          <w:rtl/>
        </w:rPr>
        <w:t xml:space="preserve"> نداشته باشد،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موافق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از طرف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به </w:t>
      </w:r>
      <w:r>
        <w:t>A</w:t>
      </w:r>
      <w:r>
        <w:rPr>
          <w:rtl/>
        </w:rPr>
        <w:t xml:space="preserve">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چرا که داد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Piggybacking</w:t>
      </w:r>
      <w:r>
        <w:rPr>
          <w:rtl/>
        </w:rPr>
        <w:t xml:space="preserve"> وجود ندارد؟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A592355" w14:textId="77777777" w:rsidR="00487C5E" w:rsidRDefault="00487C5E" w:rsidP="00487C5E">
      <w:pPr>
        <w:pStyle w:val="Solution"/>
        <w:rPr>
          <w:rtl/>
        </w:rPr>
      </w:pPr>
      <w:r>
        <w:rPr>
          <w:rFonts w:hint="eastAsia"/>
          <w:rtl/>
        </w:rPr>
        <w:t>پاسخ</w:t>
      </w:r>
      <w:r>
        <w:rPr>
          <w:rtl/>
        </w:rPr>
        <w:t>: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. </w:t>
      </w:r>
      <w:r>
        <w:t>Piggybacking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و در صورت</w:t>
      </w:r>
      <w:r>
        <w:rPr>
          <w:rFonts w:hint="cs"/>
          <w:rtl/>
        </w:rPr>
        <w:t>ی</w:t>
      </w:r>
      <w:r>
        <w:rPr>
          <w:rtl/>
        </w:rPr>
        <w:t xml:space="preserve"> که هر دو طرف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دارند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طرف داده‌ا</w:t>
      </w:r>
      <w:r>
        <w:rPr>
          <w:rFonts w:hint="cs"/>
          <w:rtl/>
        </w:rPr>
        <w:t>ی</w:t>
      </w:r>
      <w:r>
        <w:rPr>
          <w:rtl/>
        </w:rPr>
        <w:t xml:space="preserve"> نداشت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B1911F" w14:textId="60CCB8A2" w:rsidR="00CD31F6" w:rsidRDefault="00CD31F6" w:rsidP="00CD31F6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۵</w:t>
      </w:r>
      <w:r>
        <w:rPr>
          <w:rtl/>
        </w:rPr>
        <w:t>:</w:t>
      </w:r>
      <w:r>
        <w:rPr>
          <w:rFonts w:hint="cs"/>
          <w:rtl/>
        </w:rPr>
        <w:t xml:space="preserve"> اگر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اندازه‌ی بسته و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اندازه‌ی سرآیند بسته باشد، با فرض اینکه</w:t>
      </w:r>
    </w:p>
    <w:p w14:paraId="76191FA9" w14:textId="77777777" w:rsidR="00CD31F6" w:rsidRDefault="00CD31F6" w:rsidP="00CD31F6">
      <w:pPr>
        <w:bidi w:val="0"/>
        <w:rPr>
          <w:rtl/>
        </w:rPr>
      </w:pP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</m:oMath>
      <w:r>
        <w:t xml:space="preserve"> = 1s</w:t>
      </w:r>
    </w:p>
    <w:p w14:paraId="3CE08896" w14:textId="77777777" w:rsidR="00CD31F6" w:rsidRDefault="00CD31F6" w:rsidP="00CD31F6">
      <w:pPr>
        <w:bidi w:val="0"/>
        <w:rPr>
          <w:rtl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transmission</m:t>
            </m:r>
          </m:sub>
        </m:sSub>
      </m:oMath>
      <w:r>
        <w:rPr>
          <w:rFonts w:eastAsiaTheme="minorEastAsia"/>
        </w:rPr>
        <w:t xml:space="preserve"> </w:t>
      </w:r>
      <w:r>
        <w:t>= 0.5s</w:t>
      </w:r>
    </w:p>
    <w:p w14:paraId="0CE4B571" w14:textId="77777777" w:rsidR="00CD31F6" w:rsidRDefault="00CD31F6" w:rsidP="00CD31F6">
      <w:pPr>
        <w:bidi w:val="0"/>
        <w:rPr>
          <w:rtl/>
        </w:rPr>
      </w:pPr>
      <w:r>
        <w:t xml:space="preserve"> H = 10 Byte</w:t>
      </w:r>
    </w:p>
    <w:p w14:paraId="3D116673" w14:textId="77777777" w:rsidR="00CD31F6" w:rsidRDefault="00CD31F6" w:rsidP="00CD31F6">
      <w:pPr>
        <w:bidi w:val="0"/>
        <w:rPr>
          <w:rtl/>
        </w:rPr>
      </w:pPr>
      <w:r>
        <w:t xml:space="preserve"> L = 100 Byte</w:t>
      </w:r>
    </w:p>
    <w:p w14:paraId="5F941EAB" w14:textId="77777777" w:rsidR="00CD31F6" w:rsidRDefault="00CD31F6" w:rsidP="00CD31F6">
      <w:pPr>
        <w:rPr>
          <w:rtl/>
        </w:rPr>
      </w:pPr>
      <w:r>
        <w:rPr>
          <w:rtl/>
        </w:rPr>
        <w:t>و احتمال خطا</w:t>
      </w:r>
      <w:r>
        <w:rPr>
          <w:rFonts w:hint="cs"/>
          <w:rtl/>
        </w:rPr>
        <w:t>ی</w:t>
      </w:r>
      <w:r>
        <w:rPr>
          <w:rFonts w:hint="cs"/>
          <w:rtl/>
          <w:lang w:bidi="fa-IR"/>
        </w:rPr>
        <w:t xml:space="preserve"> ۵ درصد،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Go-Back-N</w:t>
      </w:r>
      <w:r>
        <w:rPr>
          <w:rtl/>
        </w:rPr>
        <w:t xml:space="preserve"> را با پنجره با اندازه </w:t>
      </w:r>
      <w:r>
        <w:rPr>
          <w:rFonts w:hint="cs"/>
          <w:rtl/>
        </w:rPr>
        <w:t>۳</w:t>
      </w:r>
      <w:r>
        <w:rPr>
          <w:rtl/>
        </w:rPr>
        <w:t xml:space="preserve"> حساب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زمان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و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را ناچ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0697E9B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حداقل</w:t>
      </w:r>
      <w:r>
        <w:rPr>
          <w:rtl/>
        </w:rPr>
        <w:t xml:space="preserve"> اندازه پنجره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ارسال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A2ADD24" w14:textId="77777777" w:rsidR="00CD31F6" w:rsidRDefault="00E23ED2" w:rsidP="00CD31F6">
      <w:pPr>
        <w:pStyle w:val="Solu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=1+2a=1+2*2=5</m:t>
          </m:r>
        </m:oMath>
      </m:oMathPara>
    </w:p>
    <w:p w14:paraId="5972B04D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اندازه پنجره فعل</w:t>
      </w:r>
      <w:r>
        <w:rPr>
          <w:rFonts w:hint="cs"/>
          <w:rtl/>
        </w:rPr>
        <w:t>ی</w:t>
      </w:r>
      <w:r>
        <w:rPr>
          <w:rtl/>
        </w:rPr>
        <w:t xml:space="preserve"> از اندازه پنجره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کمتر است لذا فقط به اندازه‌ا</w:t>
      </w:r>
      <w:r>
        <w:rPr>
          <w:rFonts w:hint="cs"/>
          <w:rtl/>
        </w:rPr>
        <w:t>ی</w:t>
      </w:r>
      <w:r>
        <w:rPr>
          <w:rtl/>
        </w:rPr>
        <w:t xml:space="preserve"> که پنجره جا دارد قادر به ارسال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را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منتظر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بمان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پنجره را حرکت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 xml:space="preserve">اگر اندازه‌ی پنجره فعلی را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و احتمال خطا را با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نمایش دهیم،</w:t>
      </w:r>
      <w:r>
        <w:rPr>
          <w:rFonts w:hint="cs"/>
          <w:rtl/>
        </w:rPr>
        <w:t xml:space="preserve"> </w:t>
      </w:r>
      <w:r>
        <w:rPr>
          <w:rtl/>
        </w:rPr>
        <w:t>با توجه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بهره‌رو</w:t>
      </w:r>
      <w:r>
        <w:rPr>
          <w:rFonts w:hint="cs"/>
          <w:rtl/>
        </w:rPr>
        <w:t>ی</w:t>
      </w:r>
      <w:r>
        <w:rPr>
          <w:rtl/>
        </w:rPr>
        <w:t xml:space="preserve">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1FE26E7D" w14:textId="77777777" w:rsidR="00CD31F6" w:rsidRDefault="00CD31F6" w:rsidP="00CD31F6">
      <w:pPr>
        <w:pStyle w:val="Solution"/>
      </w:pPr>
      <m:oMathPara>
        <m:oMath>
          <m:r>
            <w:rPr>
              <w:rFonts w:ascii="Cambria Math" w:hAnsi="Cambria Math"/>
            </w:rPr>
            <m:t>UGBN=(1-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)(1-H/L)/(1+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87790A" w14:textId="71A10771" w:rsidR="002617A6" w:rsidRDefault="00CD31F6" w:rsidP="00142FC2">
      <w:pPr>
        <w:pStyle w:val="Solution"/>
        <w:bidi w:val="0"/>
        <w:jc w:val="center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lastRenderedPageBreak/>
            <m:t>0.95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0.6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0.9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(1/1.1)=46.6%</m:t>
          </m:r>
        </m:oMath>
      </m:oMathPara>
    </w:p>
    <w:p w14:paraId="75D9646E" w14:textId="73002A81" w:rsidR="002617A6" w:rsidRDefault="002617A6" w:rsidP="002617A6">
      <w:r w:rsidRPr="001B4D1F">
        <w:rPr>
          <w:rFonts w:hint="cs"/>
          <w:rtl/>
        </w:rPr>
        <w:t xml:space="preserve">سوال </w:t>
      </w:r>
      <w:r w:rsidR="0018577E">
        <w:rPr>
          <w:rFonts w:hint="cs"/>
          <w:rtl/>
        </w:rPr>
        <w:t>۶</w:t>
      </w:r>
      <w:r w:rsidRPr="001B4D1F">
        <w:rPr>
          <w:rFonts w:hint="cs"/>
          <w:rtl/>
        </w:rPr>
        <w:t xml:space="preserve">: فرض کنید پنج مقدار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شده برای </w:t>
      </w:r>
      <w:r w:rsidRPr="001B4D1F">
        <w:t>SampleRTT</w:t>
      </w:r>
      <w:r w:rsidRPr="001B4D1F">
        <w:rPr>
          <w:rFonts w:hint="cs"/>
          <w:rtl/>
        </w:rPr>
        <w:t xml:space="preserve"> به ترتیب برابرند با: </w:t>
      </w:r>
      <w:r w:rsidRPr="001B4D1F">
        <w:t>106 ms</w:t>
      </w:r>
      <w:r w:rsidRPr="001B4D1F">
        <w:rPr>
          <w:rFonts w:hint="cs"/>
          <w:rtl/>
        </w:rPr>
        <w:t xml:space="preserve">، </w:t>
      </w:r>
      <w:r w:rsidRPr="001B4D1F">
        <w:t>120 ms</w:t>
      </w:r>
      <w:r w:rsidRPr="001B4D1F">
        <w:rPr>
          <w:rFonts w:hint="cs"/>
          <w:rtl/>
        </w:rPr>
        <w:t xml:space="preserve">، </w:t>
      </w:r>
      <w:r w:rsidRPr="001B4D1F">
        <w:t>140 ms</w:t>
      </w:r>
      <w:r w:rsidRPr="001B4D1F">
        <w:rPr>
          <w:rFonts w:hint="cs"/>
          <w:rtl/>
        </w:rPr>
        <w:t xml:space="preserve">، </w:t>
      </w:r>
      <w:r w:rsidRPr="001B4D1F">
        <w:t>90 ms</w:t>
      </w:r>
      <w:r w:rsidRPr="001B4D1F">
        <w:rPr>
          <w:rFonts w:hint="cs"/>
          <w:rtl/>
        </w:rPr>
        <w:t xml:space="preserve"> و </w:t>
      </w:r>
      <w:r w:rsidRPr="001B4D1F">
        <w:t>115 ms</w:t>
      </w:r>
      <w:r w:rsidRPr="001B4D1F">
        <w:rPr>
          <w:rFonts w:hint="cs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0.125</m:t>
        </m:r>
      </m:oMath>
      <w:r w:rsidRPr="001B4D1F">
        <w:rPr>
          <w:rFonts w:hint="cs"/>
          <w:rtl/>
        </w:rPr>
        <w:t xml:space="preserve"> و با فرض اینکه مقدار </w:t>
      </w:r>
      <w:r w:rsidRPr="001B4D1F">
        <w:t>EstimatedRTT</w:t>
      </w:r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>100 ms</w:t>
      </w:r>
      <w:r w:rsidRPr="001B4D1F">
        <w:rPr>
          <w:rFonts w:hint="cs"/>
          <w:rtl/>
        </w:rPr>
        <w:t xml:space="preserve"> بوده است، مقدار </w:t>
      </w:r>
      <w:r w:rsidRPr="001B4D1F">
        <w:t>EstimatedRTT</w:t>
      </w:r>
      <w:r w:rsidRPr="001B4D1F">
        <w:rPr>
          <w:rFonts w:hint="cs"/>
          <w:rtl/>
        </w:rPr>
        <w:t xml:space="preserve">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β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Pr="001B4D1F">
        <w:rPr>
          <w:rFonts w:hint="cs"/>
          <w:rtl/>
        </w:rPr>
        <w:t xml:space="preserve"> و با فرض </w:t>
      </w:r>
      <w:r w:rsidRPr="001B4D1F">
        <w:rPr>
          <w:rtl/>
        </w:rPr>
        <w:t>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ن‌که</w:t>
      </w:r>
      <w:r w:rsidRPr="001B4D1F">
        <w:rPr>
          <w:rFonts w:hint="cs"/>
          <w:rtl/>
        </w:rPr>
        <w:t xml:space="preserve"> مقدار </w:t>
      </w:r>
      <w:r w:rsidRPr="001B4D1F">
        <w:t>DevRTT</w:t>
      </w:r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>5 ms</w:t>
      </w:r>
      <w:r w:rsidRPr="001B4D1F">
        <w:rPr>
          <w:rFonts w:hint="cs"/>
          <w:rtl/>
        </w:rPr>
        <w:t xml:space="preserve"> بوده است، مقدار </w:t>
      </w:r>
      <w:r w:rsidRPr="001B4D1F">
        <w:t>DevRTT</w:t>
      </w:r>
      <w:r w:rsidRPr="001B4D1F">
        <w:rPr>
          <w:rFonts w:hint="cs"/>
          <w:rtl/>
        </w:rPr>
        <w:t xml:space="preserve">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محاسبه کنید. در آخر مقدار </w:t>
      </w:r>
      <w:r w:rsidRPr="001B4D1F">
        <w:t>TimeoutInterval</w:t>
      </w:r>
      <w:r w:rsidRPr="001B4D1F">
        <w:rPr>
          <w:rFonts w:hint="cs"/>
          <w:rtl/>
        </w:rPr>
        <w:t xml:space="preserve"> را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محاسبه کنید.</w:t>
      </w:r>
    </w:p>
    <w:p w14:paraId="2FEED7E2" w14:textId="77777777" w:rsidR="002617A6" w:rsidRDefault="002617A6" w:rsidP="002617A6">
      <w:pPr>
        <w:pStyle w:val="Solution"/>
      </w:pPr>
      <w:r>
        <w:rPr>
          <w:rFonts w:hint="cs"/>
          <w:rtl/>
        </w:rPr>
        <w:t>میدانیم:</w:t>
      </w:r>
    </w:p>
    <w:p w14:paraId="78DCBFC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7B55A5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1357353D" w14:textId="77777777" w:rsidR="002617A6" w:rsidRPr="00F47BA4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13A22E25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اولین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=106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4FD0F1C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1DD7F27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007DF8F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7BC573AC" w14:textId="77777777" w:rsidR="002617A6" w:rsidRDefault="002617A6" w:rsidP="002617A6">
      <w:pPr>
        <w:pStyle w:val="Solution"/>
      </w:pPr>
    </w:p>
    <w:p w14:paraId="60F37A0E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دومین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=120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779E581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10A6E8A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6E38881D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09CAAFE2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سومین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=140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FCA219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4877189C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1BF7FD7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13C30A62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چهارمین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=90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C7210C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7EFA0DC2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EstimatedRTT=0.125×90+0.875×107.76=105.54ms</m:t>
          </m:r>
        </m:oMath>
      </m:oMathPara>
    </w:p>
    <w:p w14:paraId="59EED48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TimeoutInterval=105.54+4×16.27=170.62ms</m:t>
          </m:r>
        </m:oMath>
      </m:oMathPara>
    </w:p>
    <w:p w14:paraId="3A5BD4B3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پنجمین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=115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6FFB9D7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22D487D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4E6B2F92" w14:textId="77777777" w:rsidR="002617A6" w:rsidRPr="003A65B3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253ECEE8" w14:textId="035B495F" w:rsidR="005E19FD" w:rsidRDefault="005E19FD" w:rsidP="005E19FD">
      <w:pPr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سوال ۷</w:t>
      </w:r>
      <w:r>
        <w:rPr>
          <w:rtl/>
          <w:lang w:bidi="fa-IR"/>
        </w:rPr>
        <w:t xml:space="preserve">: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انتقال اطلاعات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بسته، بسته‌ها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با اندازه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نرخ ارسال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انتشار </w:t>
      </w:r>
      <w:r>
        <w:rPr>
          <w:rFonts w:hint="cs"/>
          <w:rtl/>
          <w:lang w:bidi="fa-IR"/>
        </w:rPr>
        <w:t>۲۰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اگر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 خطا در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سم</w:t>
      </w:r>
      <w:r>
        <w:rPr>
          <w:rtl/>
          <w:lang w:bidi="fa-IR"/>
        </w:rPr>
        <w:t xml:space="preserve"> پنجره لغزان استفاده شود، حداقل </w:t>
      </w:r>
      <w:r>
        <w:rPr>
          <w:rFonts w:hint="eastAsia"/>
          <w:rtl/>
          <w:lang w:bidi="fa-IR"/>
        </w:rPr>
        <w:t>اندازه</w:t>
      </w:r>
      <w:r>
        <w:rPr>
          <w:rtl/>
          <w:lang w:bidi="fa-IR"/>
        </w:rPr>
        <w:t xml:space="preserve"> پنجره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بهره‌ور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چقدر است؟</w:t>
      </w:r>
    </w:p>
    <w:p w14:paraId="7594552C" w14:textId="77777777" w:rsidR="005E19FD" w:rsidRPr="00ED17DA" w:rsidRDefault="00E23ED2" w:rsidP="005E19FD">
      <w:pPr>
        <w:pStyle w:val="Solution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trans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512×8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(512×1000)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=8ms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14:paraId="56947058" w14:textId="77777777" w:rsidR="005E19FD" w:rsidRPr="00ED17DA" w:rsidRDefault="005E19FD" w:rsidP="005E19FD">
      <w:pPr>
        <w:pStyle w:val="Solution"/>
        <w:rPr>
          <w:rFonts w:ascii="Cambria Math" w:hAnsi="Cambria Math"/>
          <w:oMath/>
        </w:rPr>
      </w:pPr>
    </w:p>
    <w:p w14:paraId="17A6C773" w14:textId="77777777" w:rsidR="005E19FD" w:rsidRPr="00E033AF" w:rsidRDefault="00E23ED2" w:rsidP="005E19FD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8+40</m:t>
                  </m:r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</m:oMath>
      </m:oMathPara>
    </w:p>
    <w:p w14:paraId="4F79CD5D" w14:textId="5E6D6CA2" w:rsidR="002617A6" w:rsidRDefault="00344256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روش </w:t>
      </w:r>
      <w:r>
        <w:rPr>
          <w:lang w:bidi="fa-IR"/>
        </w:rPr>
        <w:t>SYN Cookies</w:t>
      </w:r>
      <w:r>
        <w:rPr>
          <w:rFonts w:hint="cs"/>
          <w:rtl/>
          <w:lang w:bidi="fa-IR"/>
        </w:rPr>
        <w:t xml:space="preserve"> را در نظر بگیرید.</w:t>
      </w:r>
    </w:p>
    <w:p w14:paraId="26ED6B3B" w14:textId="25B73358" w:rsidR="00344256" w:rsidRDefault="00344256" w:rsidP="00DC0F83">
      <w:pPr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4F189A">
        <w:rPr>
          <w:rFonts w:hint="cs"/>
          <w:rtl/>
          <w:lang w:bidi="fa-IR"/>
        </w:rPr>
        <w:t>چرا لازم است سرور از یک شماره دنباله</w:t>
      </w:r>
      <w:r w:rsidR="00063B0A">
        <w:rPr>
          <w:rStyle w:val="FootnoteReference"/>
          <w:rtl/>
          <w:lang w:bidi="fa-IR"/>
        </w:rPr>
        <w:footnoteReference w:id="1"/>
      </w:r>
      <w:r w:rsidR="004F189A">
        <w:rPr>
          <w:rFonts w:hint="cs"/>
          <w:rtl/>
          <w:lang w:bidi="fa-IR"/>
        </w:rPr>
        <w:t xml:space="preserve"> آغازین ویژه در </w:t>
      </w:r>
      <w:r w:rsidR="004F189A">
        <w:rPr>
          <w:lang w:bidi="fa-IR"/>
        </w:rPr>
        <w:t>SYNACK</w:t>
      </w:r>
      <w:r w:rsidR="004F189A">
        <w:rPr>
          <w:rFonts w:hint="cs"/>
          <w:rtl/>
          <w:lang w:bidi="fa-IR"/>
        </w:rPr>
        <w:t>‌ استفاده کند؟</w:t>
      </w:r>
    </w:p>
    <w:p w14:paraId="00398FEA" w14:textId="4465797B" w:rsidR="00631491" w:rsidRDefault="00631491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AB61D1">
        <w:rPr>
          <w:rFonts w:hint="cs"/>
          <w:rtl/>
          <w:lang w:bidi="fa-IR"/>
        </w:rPr>
        <w:t xml:space="preserve">فرض کنید حمله‌کننده می‌داند که میزبان هدف از </w:t>
      </w:r>
      <w:r w:rsidR="00AB61D1">
        <w:rPr>
          <w:lang w:bidi="fa-IR"/>
        </w:rPr>
        <w:t>SYN Cookies</w:t>
      </w:r>
      <w:r w:rsidR="00AB61D1">
        <w:rPr>
          <w:rFonts w:hint="cs"/>
          <w:rtl/>
          <w:lang w:bidi="fa-IR"/>
        </w:rPr>
        <w:t xml:space="preserve">‌ استفاده می‌کند. آیا حمله‌کننده می‌تواند یک ارتباط نیمه‌باز یا باز را تنها با ارسال </w:t>
      </w:r>
      <w:r w:rsidR="00AB61D1">
        <w:rPr>
          <w:lang w:bidi="fa-IR"/>
        </w:rPr>
        <w:t>ACK</w:t>
      </w:r>
      <w:r w:rsidR="00AB61D1">
        <w:rPr>
          <w:rFonts w:hint="cs"/>
          <w:rtl/>
          <w:lang w:bidi="fa-IR"/>
        </w:rPr>
        <w:t xml:space="preserve"> به میزبان تشکیل دهد؟ توضیح دهید.</w:t>
      </w:r>
    </w:p>
    <w:p w14:paraId="03F2356F" w14:textId="39D3A25F" w:rsidR="00DC6B9A" w:rsidRDefault="00DC6B9A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F91E5A">
        <w:rPr>
          <w:rFonts w:hint="cs"/>
          <w:rtl/>
          <w:lang w:bidi="fa-IR"/>
        </w:rPr>
        <w:t xml:space="preserve">فرض کنید حمله‌کننده </w:t>
      </w:r>
      <w:r w:rsidR="007D2B78">
        <w:rPr>
          <w:rFonts w:hint="cs"/>
          <w:rtl/>
          <w:lang w:bidi="fa-IR"/>
        </w:rPr>
        <w:t>تعداد زیادی</w:t>
      </w:r>
      <w:r w:rsidR="00066F78">
        <w:rPr>
          <w:rFonts w:hint="cs"/>
          <w:rtl/>
          <w:lang w:bidi="fa-IR"/>
        </w:rPr>
        <w:t xml:space="preserve"> شماره دنباله آغازین این میزبان را ذخیره کرده است. آیا امکان دارد حمله‌کننده بتواند یک ارتباط را با ارسال این پیام‌های </w:t>
      </w:r>
      <w:r w:rsidR="00066F78">
        <w:rPr>
          <w:lang w:bidi="fa-IR"/>
        </w:rPr>
        <w:t>ACK</w:t>
      </w:r>
      <w:r w:rsidR="00066F78">
        <w:rPr>
          <w:rFonts w:hint="cs"/>
          <w:rtl/>
          <w:lang w:bidi="fa-IR"/>
        </w:rPr>
        <w:t>‌ ایجاد کند؟ توضیح دهید.</w:t>
      </w:r>
    </w:p>
    <w:p w14:paraId="7660DDD5" w14:textId="1CFBCE42" w:rsidR="00F91E5A" w:rsidRDefault="00F91E5A" w:rsidP="00F91E5A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7D2B78">
        <w:rPr>
          <w:rFonts w:hint="cs"/>
          <w:rtl/>
        </w:rPr>
        <w:t xml:space="preserve">سرور نمی‌خواهد اطلاعاتی در رابطه با کلاینت نگهداری کند بنابراین با تولید یک شماره دنباله آغازین ویژه در </w:t>
      </w:r>
      <w:r w:rsidR="007D2B78">
        <w:t>SYNACK</w:t>
      </w:r>
      <w:r w:rsidR="007D2B78">
        <w:rPr>
          <w:rFonts w:hint="cs"/>
          <w:rtl/>
        </w:rPr>
        <w:t xml:space="preserve"> این اطلاعات را در این شماره دنباله آغازی قرار می‌دهد</w:t>
      </w:r>
      <w:r w:rsidR="006A62F3">
        <w:rPr>
          <w:rFonts w:hint="cs"/>
          <w:rtl/>
        </w:rPr>
        <w:t xml:space="preserve"> و با دریافت دوباره آن این اطلاعات را بازیابی می‌کند.</w:t>
      </w:r>
    </w:p>
    <w:p w14:paraId="03248E20" w14:textId="3DF95394" w:rsidR="00802E22" w:rsidRDefault="00802E22" w:rsidP="00F91E5A">
      <w:pPr>
        <w:pStyle w:val="Solution"/>
        <w:rPr>
          <w:rtl/>
        </w:rPr>
      </w:pPr>
      <w:r>
        <w:rPr>
          <w:rFonts w:hint="cs"/>
          <w:rtl/>
        </w:rPr>
        <w:t>ب)‌</w:t>
      </w:r>
      <w:r w:rsidR="00BA4523">
        <w:rPr>
          <w:rFonts w:hint="cs"/>
          <w:rtl/>
        </w:rPr>
        <w:t xml:space="preserve"> از آنجایی که شماره</w:t>
      </w:r>
      <w:r w:rsidR="00066F78">
        <w:rPr>
          <w:rFonts w:hint="cs"/>
          <w:rtl/>
        </w:rPr>
        <w:t xml:space="preserve"> دنباله</w:t>
      </w:r>
      <w:r w:rsidR="00BA4523">
        <w:rPr>
          <w:rFonts w:hint="cs"/>
          <w:rtl/>
        </w:rPr>
        <w:t xml:space="preserve"> آغازین میزبان به صورت مشخصی تولید می‌شود ارسال پیام‌های </w:t>
      </w:r>
      <w:r w:rsidR="00BA4523">
        <w:t>ACK</w:t>
      </w:r>
      <w:r w:rsidR="00BA4523">
        <w:rPr>
          <w:rFonts w:hint="cs"/>
          <w:rtl/>
        </w:rPr>
        <w:t>‌ تصادفی با احتمال بسیار کمی موفق به ایجاد ارتباط خواهد شد.</w:t>
      </w:r>
    </w:p>
    <w:p w14:paraId="1A7EAFDE" w14:textId="10476E1B" w:rsidR="00066F78" w:rsidRDefault="00066F78" w:rsidP="00F91E5A">
      <w:pPr>
        <w:pStyle w:val="Solution"/>
        <w:rPr>
          <w:rtl/>
        </w:rPr>
      </w:pPr>
      <w:r>
        <w:rPr>
          <w:rFonts w:hint="cs"/>
          <w:rtl/>
        </w:rPr>
        <w:t>ج) از آنجایی که شماره دنباله آغازین تولید شده توسط سرور اطلاعاتی از کلاینت را هم در بر دارد این شماره آغازین‌های جمع شده برای حمله‌کننده کاربردی نخواهند داشت.</w:t>
      </w:r>
    </w:p>
    <w:p w14:paraId="1F57BD27" w14:textId="26FEEB3D" w:rsidR="00ED2FFF" w:rsidRDefault="00076243" w:rsidP="00076243">
      <w:pPr>
        <w:rPr>
          <w:rtl/>
          <w:lang w:bidi="fa-IR"/>
        </w:rPr>
      </w:pPr>
      <w:r>
        <w:rPr>
          <w:rFonts w:hint="cs"/>
          <w:rtl/>
        </w:rPr>
        <w:t xml:space="preserve">سوال ۹: ارسال یک فایل </w:t>
      </w:r>
      <w:r>
        <w:t>L</w:t>
      </w:r>
      <w:r>
        <w:rPr>
          <w:rFonts w:hint="cs"/>
          <w:rtl/>
          <w:lang w:bidi="fa-IR"/>
        </w:rPr>
        <w:t xml:space="preserve"> بایتی از میزبان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میزبان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در نظر بگیرید. فرض کنید </w:t>
      </w:r>
      <w:r>
        <w:rPr>
          <w:lang w:bidi="fa-IR"/>
        </w:rPr>
        <w:t>MSS</w:t>
      </w:r>
      <w:r>
        <w:rPr>
          <w:rFonts w:hint="cs"/>
          <w:rtl/>
          <w:lang w:bidi="fa-IR"/>
        </w:rPr>
        <w:t xml:space="preserve"> برابر با </w:t>
      </w:r>
      <w:r w:rsidR="004F5CF1">
        <w:rPr>
          <w:rFonts w:hint="cs"/>
          <w:rtl/>
          <w:lang w:bidi="fa-IR"/>
        </w:rPr>
        <w:t>۵۳۶</w:t>
      </w:r>
      <w:r>
        <w:rPr>
          <w:rFonts w:hint="cs"/>
          <w:rtl/>
          <w:lang w:bidi="fa-IR"/>
        </w:rPr>
        <w:t xml:space="preserve"> بایت است</w:t>
      </w:r>
      <w:r w:rsidR="00370BFD">
        <w:rPr>
          <w:rFonts w:hint="cs"/>
          <w:rtl/>
          <w:lang w:bidi="fa-IR"/>
        </w:rPr>
        <w:t xml:space="preserve">. فرض کنید برنامه کاربردی فایل به صورت یکجا در بافر </w:t>
      </w:r>
      <w:r w:rsidR="00370BFD">
        <w:rPr>
          <w:lang w:bidi="fa-IR"/>
        </w:rPr>
        <w:t>TCP</w:t>
      </w:r>
      <w:r w:rsidR="00370BFD">
        <w:rPr>
          <w:rFonts w:hint="cs"/>
          <w:rtl/>
          <w:lang w:bidi="fa-IR"/>
        </w:rPr>
        <w:t>‌ قرار می‌دهد.</w:t>
      </w:r>
    </w:p>
    <w:p w14:paraId="2A9D4B5B" w14:textId="3674348F" w:rsidR="00076243" w:rsidRDefault="00076243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الف) با توجه به اینکه اندازه‌ی فیلد </w:t>
      </w:r>
      <w:r>
        <w:rPr>
          <w:lang w:bidi="fa-IR"/>
        </w:rPr>
        <w:t>Sequence Number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برابر با ۴ بایت است، حداکثر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را بیابید.</w:t>
      </w:r>
    </w:p>
    <w:p w14:paraId="2311219A" w14:textId="6D73E7D6" w:rsidR="00342185" w:rsidRDefault="00342185" w:rsidP="00342185">
      <w:pPr>
        <w:pStyle w:val="Solution"/>
        <w:rPr>
          <w:rtl/>
        </w:rPr>
      </w:pPr>
      <w:r>
        <w:rPr>
          <w:rFonts w:hint="cs"/>
          <w:rtl/>
        </w:rPr>
        <w:t>می‌دانیم:</w:t>
      </w:r>
    </w:p>
    <w:p w14:paraId="1291F6BB" w14:textId="0EB4F8C2" w:rsidR="00342185" w:rsidRPr="00342185" w:rsidRDefault="00E23ED2" w:rsidP="00342185">
      <w:pPr>
        <w:pStyle w:val="Solution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≤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32</m:t>
              </m:r>
            </m:sup>
          </m:sSup>
          <m:r>
            <w:rPr>
              <w:rFonts w:ascii="Cambria Math" w:hAnsi="Cambria Math" w:cs="Arial"/>
            </w:rPr>
            <m:t>=4GB</m:t>
          </m:r>
        </m:oMath>
      </m:oMathPara>
    </w:p>
    <w:p w14:paraId="4FB7E4C5" w14:textId="02B00452" w:rsidR="00342185" w:rsidRDefault="00342185" w:rsidP="00342185">
      <w:pPr>
        <w:pStyle w:val="Solution"/>
        <w:rPr>
          <w:rtl/>
        </w:rPr>
      </w:pPr>
      <w:r>
        <w:rPr>
          <w:rFonts w:hint="cs"/>
          <w:rtl/>
        </w:rPr>
        <w:t>در صورتی که فرض کنیم اندازه پنجره ارسال و دریافت با یکدیگر برابر است حداکثر اندازه‌ی فایل برابر است با:</w:t>
      </w:r>
    </w:p>
    <w:p w14:paraId="26DA82DA" w14:textId="27DAB299" w:rsidR="00857763" w:rsidRDefault="00857763" w:rsidP="0085776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L=2GB</m:t>
          </m:r>
        </m:oMath>
      </m:oMathPara>
    </w:p>
    <w:p w14:paraId="580EE7F7" w14:textId="0866DF05" w:rsidR="004F5CF1" w:rsidRDefault="004F5CF1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برای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>‌ که در قسمت قبل بدست آمده است، مشخص کنید که ارسال</w:t>
      </w:r>
      <w:r w:rsidR="00355C33">
        <w:rPr>
          <w:rFonts w:hint="cs"/>
          <w:rtl/>
          <w:lang w:bidi="fa-IR"/>
        </w:rPr>
        <w:t xml:space="preserve"> این</w:t>
      </w:r>
      <w:r>
        <w:rPr>
          <w:rFonts w:hint="cs"/>
          <w:rtl/>
          <w:lang w:bidi="fa-IR"/>
        </w:rPr>
        <w:t xml:space="preserve"> فایل</w:t>
      </w:r>
      <w:r w:rsidR="00355C33">
        <w:rPr>
          <w:rFonts w:hint="cs"/>
          <w:rtl/>
          <w:lang w:bidi="fa-IR"/>
        </w:rPr>
        <w:t xml:space="preserve"> روی یک خط ۱۵۵ مگابیت بر ثانیه</w:t>
      </w:r>
      <w:r>
        <w:rPr>
          <w:rFonts w:hint="cs"/>
          <w:rtl/>
          <w:lang w:bidi="fa-IR"/>
        </w:rPr>
        <w:t xml:space="preserve"> چقدر طول می‌کشد. در نظر داشته باشید که برای هر سگمنت ۶۶ بایت </w:t>
      </w:r>
      <w:r w:rsidR="008F2FF6">
        <w:rPr>
          <w:rFonts w:hint="cs"/>
          <w:rtl/>
          <w:lang w:bidi="fa-IR"/>
        </w:rPr>
        <w:t>سرآیند پیش از ارسال اضافه خواهد شد</w:t>
      </w:r>
      <w:r w:rsidR="00355C33">
        <w:rPr>
          <w:rFonts w:hint="cs"/>
          <w:rtl/>
          <w:lang w:bidi="fa-IR"/>
        </w:rPr>
        <w:t>.</w:t>
      </w:r>
    </w:p>
    <w:p w14:paraId="6D8684FA" w14:textId="1C29B4C7" w:rsidR="00086623" w:rsidRPr="00B808F6" w:rsidRDefault="00F03A39" w:rsidP="00F03A3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#packets=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536</m:t>
                  </m:r>
                </m:den>
              </m:f>
            </m:e>
          </m:d>
        </m:oMath>
      </m:oMathPara>
    </w:p>
    <w:p w14:paraId="070908DE" w14:textId="04060E30" w:rsidR="00B808F6" w:rsidRDefault="00E23ED2" w:rsidP="008A224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536+66</m:t>
                  </m:r>
                </m:e>
              </m:d>
              <m:r>
                <w:rPr>
                  <w:rFonts w:ascii="Cambria Math" w:hAnsi="Cambria Math"/>
                </w:rPr>
                <m:t>* #packets*8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</m:oMath>
      </m:oMathPara>
    </w:p>
    <w:p w14:paraId="409ADF7B" w14:textId="107C4A8D" w:rsidR="00086623" w:rsidRDefault="00086623" w:rsidP="00076243">
      <w:pPr>
        <w:rPr>
          <w:rtl/>
          <w:lang w:bidi="fa-IR"/>
        </w:rPr>
      </w:pPr>
    </w:p>
    <w:p w14:paraId="0B44C709" w14:textId="68946681" w:rsidR="00086623" w:rsidRDefault="00086623" w:rsidP="00076243">
      <w:pPr>
        <w:rPr>
          <w:rtl/>
          <w:lang w:bidi="fa-IR"/>
        </w:rPr>
      </w:pPr>
    </w:p>
    <w:p w14:paraId="202D5295" w14:textId="10BDFA89" w:rsidR="00086623" w:rsidRDefault="00086623" w:rsidP="00076243">
      <w:pPr>
        <w:rPr>
          <w:rtl/>
          <w:lang w:bidi="fa-IR"/>
        </w:rPr>
      </w:pPr>
    </w:p>
    <w:p w14:paraId="634106CD" w14:textId="50AEC6AE" w:rsidR="00A12962" w:rsidRDefault="00A12962" w:rsidP="00076243">
      <w:pPr>
        <w:rPr>
          <w:rtl/>
          <w:lang w:bidi="fa-IR"/>
        </w:rPr>
      </w:pPr>
    </w:p>
    <w:p w14:paraId="5C08E3BE" w14:textId="77777777" w:rsidR="00A12962" w:rsidRDefault="00A12962" w:rsidP="00076243">
      <w:pPr>
        <w:rPr>
          <w:lang w:bidi="fa-IR"/>
        </w:rPr>
      </w:pPr>
    </w:p>
    <w:p w14:paraId="36055BE8" w14:textId="433F78BD" w:rsidR="004A4911" w:rsidRDefault="004A4911" w:rsidP="00076243">
      <w:pPr>
        <w:rPr>
          <w:lang w:bidi="fa-IR"/>
        </w:rPr>
      </w:pPr>
    </w:p>
    <w:p w14:paraId="44FEE033" w14:textId="24ACD966" w:rsidR="004A4911" w:rsidRDefault="004A4911" w:rsidP="004A4911">
      <w:pPr>
        <w:rPr>
          <w:rtl/>
        </w:rPr>
      </w:pPr>
      <w:r>
        <w:rPr>
          <w:rFonts w:hint="cs"/>
          <w:rtl/>
        </w:rPr>
        <w:t>سوال ۱</w:t>
      </w:r>
      <w:r w:rsidR="0068449C">
        <w:rPr>
          <w:rFonts w:hint="cs"/>
          <w:rtl/>
        </w:rPr>
        <w:t>۰</w:t>
      </w:r>
      <w:r>
        <w:rPr>
          <w:rFonts w:hint="cs"/>
          <w:rtl/>
        </w:rPr>
        <w:t>: با استفاده از روابط زیر</w:t>
      </w:r>
    </w:p>
    <w:p w14:paraId="00EBDD9F" w14:textId="5659488D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p:bit error rate</m:t>
          </m:r>
        </m:oMath>
      </m:oMathPara>
    </w:p>
    <w:p w14:paraId="73A1CF1C" w14:textId="77777777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L:packet length</m:t>
          </m:r>
        </m:oMath>
      </m:oMathPara>
    </w:p>
    <w:p w14:paraId="219367C6" w14:textId="77777777" w:rsidR="004A4911" w:rsidRPr="00534DD2" w:rsidRDefault="004A4911" w:rsidP="004A4911">
      <w:pPr>
        <w:bidi w:val="0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H:header length</m:t>
          </m:r>
        </m:oMath>
      </m:oMathPara>
    </w:p>
    <w:p w14:paraId="2F00ED06" w14:textId="72DC4C88" w:rsidR="004A4911" w:rsidRPr="00F638A7" w:rsidRDefault="00E23ED2" w:rsidP="004A4911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≈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-Lp</m:t>
              </m:r>
            </m:sup>
          </m:sSup>
        </m:oMath>
      </m:oMathPara>
    </w:p>
    <w:p w14:paraId="5191CDB4" w14:textId="77777777" w:rsidR="004A4911" w:rsidRPr="001B4897" w:rsidRDefault="00E23ED2" w:rsidP="004A4911">
      <w:pPr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=(1-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)(Ps)</m:t>
          </m:r>
        </m:oMath>
      </m:oMathPara>
    </w:p>
    <w:p w14:paraId="618D5A04" w14:textId="77777777" w:rsidR="004A4911" w:rsidRDefault="004A4911" w:rsidP="004A4911">
      <w:pPr>
        <w:rPr>
          <w:lang w:bidi="fa-IR"/>
        </w:rPr>
      </w:pPr>
      <w:r>
        <w:rPr>
          <w:rFonts w:hint="cs"/>
          <w:rtl/>
        </w:rPr>
        <w:t xml:space="preserve">توضیح دهید که اندازه بسته چگونه در کاهش یا افزایش بهره‌وری تاثیرگذار است و بهترین اندازه بسته را برای حداکثر کردن بهره‌وری با فرض ثابت بودن تمام پارامترها و بدون محدودیت روی اندازه پنجره برای پروتکل </w:t>
      </w:r>
      <w:r>
        <w:t>SR</w:t>
      </w:r>
      <w:r>
        <w:rPr>
          <w:rFonts w:hint="cs"/>
          <w:rtl/>
          <w:lang w:bidi="fa-IR"/>
        </w:rPr>
        <w:t xml:space="preserve"> بدست آورید.</w:t>
      </w:r>
    </w:p>
    <w:p w14:paraId="06C32D50" w14:textId="77777777" w:rsidR="004A4911" w:rsidRDefault="004A4911" w:rsidP="004A4911">
      <w:pPr>
        <w:pStyle w:val="Solution"/>
        <w:rPr>
          <w:rtl/>
        </w:rPr>
      </w:pPr>
      <w:r>
        <w:rPr>
          <w:rFonts w:hint="cs"/>
          <w:rtl/>
        </w:rPr>
        <w:t xml:space="preserve">رابطه بهره‌وری پروتکل </w:t>
      </w:r>
      <w:r>
        <w:t>SR</w:t>
      </w:r>
      <w:r>
        <w:rPr>
          <w:rFonts w:hint="cs"/>
          <w:rtl/>
        </w:rPr>
        <w:t xml:space="preserve"> را بر حسب طول بسته بازنویسی می‌کنیم و خواهیم داشت:</w:t>
      </w:r>
    </w:p>
    <w:p w14:paraId="08AE1215" w14:textId="00872EAE" w:rsidR="004A4911" w:rsidRPr="00967D9D" w:rsidRDefault="00E23ED2" w:rsidP="004A4911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-Lp</m:t>
              </m:r>
            </m:sup>
          </m:sSup>
        </m:oMath>
      </m:oMathPara>
    </w:p>
    <w:p w14:paraId="18F87610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بر حسب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‌ مشتق گرفته و خواهیم داشت:</w:t>
      </w:r>
    </w:p>
    <w:p w14:paraId="0ED613C4" w14:textId="6684195E" w:rsidR="004A4911" w:rsidRPr="00147DDB" w:rsidRDefault="00E23ED2" w:rsidP="004A4911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Hp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5C0F269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از این رابطه مقدار بهینه طول بسته به شرح زیر بدست می‌آید:</w:t>
      </w:r>
    </w:p>
    <w:p w14:paraId="370D0B7B" w14:textId="2D33863F" w:rsidR="00E052C9" w:rsidRPr="00C21EE7" w:rsidRDefault="00645935" w:rsidP="00A1296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+4Hp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-2p</m:t>
              </m:r>
            </m:den>
          </m:f>
        </m:oMath>
      </m:oMathPara>
    </w:p>
    <w:p w14:paraId="2CB1E82B" w14:textId="0F369396" w:rsidR="00C21EE7" w:rsidRDefault="00C21EE7" w:rsidP="00A1296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تخمینی که اینجا برای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 w:hint="cs"/>
          <w:rtl/>
        </w:rPr>
        <w:t xml:space="preserve"> استفاده کردیم برای حالتی که می‌باشد که مقدار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بسیار کوچک و مقدار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بسیار بزرگ باشد. می‌توانید در لینک زیر در رابطه با این تخمین بیشتر بخوانید:</w:t>
      </w:r>
    </w:p>
    <w:p w14:paraId="3BC899FD" w14:textId="2C5386FD" w:rsidR="00C21EE7" w:rsidRDefault="00E23ED2" w:rsidP="00903D82">
      <w:pPr>
        <w:pStyle w:val="Solution"/>
        <w:bidi w:val="0"/>
        <w:rPr>
          <w:rFonts w:eastAsiaTheme="minorEastAsia"/>
          <w:rtl/>
        </w:rPr>
      </w:pPr>
      <w:hyperlink r:id="rId8" w:history="1">
        <w:r w:rsidR="00903D82" w:rsidRPr="00E65515">
          <w:rPr>
            <w:rStyle w:val="Hyperlink"/>
            <w:rFonts w:eastAsiaTheme="minorEastAsia"/>
          </w:rPr>
          <w:t>https://en.wikipedia.org/wiki/Exponential_function</w:t>
        </w:r>
      </w:hyperlink>
    </w:p>
    <w:p w14:paraId="70C06F83" w14:textId="762ECB3B" w:rsidR="00903D82" w:rsidRDefault="00903D82" w:rsidP="00903D8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یکی دیگر از تخمین‌ها، تخمین خطی می‌باشد که می‌توان آن را با بسط تیلور بدست آورد:</w:t>
      </w:r>
    </w:p>
    <w:p w14:paraId="7C378613" w14:textId="00C0483E" w:rsidR="00903D82" w:rsidRPr="00A12962" w:rsidRDefault="00E23ED2" w:rsidP="00903D82">
      <w:pPr>
        <w:pStyle w:val="Solution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=1-Lp</m:t>
          </m:r>
        </m:oMath>
      </m:oMathPara>
    </w:p>
    <w:p w14:paraId="20B90296" w14:textId="676636CA" w:rsidR="00A12962" w:rsidRDefault="00A12962" w:rsidP="00A12962">
      <w:pPr>
        <w:rPr>
          <w:rtl/>
          <w:lang w:bidi="fa-IR"/>
        </w:rPr>
      </w:pPr>
      <w:r>
        <w:rPr>
          <w:rFonts w:hint="cs"/>
          <w:rtl/>
        </w:rPr>
        <w:t xml:space="preserve">سوال ۱۱: شرایط بدون خطایی را در نظر بگیرید. کارآیی پروتکل </w:t>
      </w:r>
      <w:r>
        <w:rPr>
          <w:rFonts w:hint="cs"/>
          <w:rtl/>
          <w:lang w:bidi="fa-IR"/>
        </w:rPr>
        <w:t>پنجره لغزان را برای هر یک از خانه‌های جدول زیر محاسبه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2BC76B1" w14:textId="77777777" w:rsidTr="00142FC2">
        <w:tc>
          <w:tcPr>
            <w:tcW w:w="1746" w:type="dxa"/>
            <w:vAlign w:val="center"/>
          </w:tcPr>
          <w:p w14:paraId="74A50B0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7AA52A3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2D525B9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4B8FE22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69E3E482" w14:textId="77777777" w:rsidR="00A12962" w:rsidRDefault="00A12962" w:rsidP="00142FC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66C2301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28D2511D" w14:textId="77777777" w:rsidTr="00142FC2">
        <w:tc>
          <w:tcPr>
            <w:tcW w:w="1746" w:type="dxa"/>
            <w:vAlign w:val="center"/>
          </w:tcPr>
          <w:p w14:paraId="532239F1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315C3F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50CC14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55F06F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99A696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3CB499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</w:t>
            </w:r>
          </w:p>
        </w:tc>
      </w:tr>
      <w:tr w:rsidR="00A12962" w14:paraId="7E7B362C" w14:textId="77777777" w:rsidTr="00142FC2">
        <w:tc>
          <w:tcPr>
            <w:tcW w:w="1746" w:type="dxa"/>
            <w:vAlign w:val="center"/>
          </w:tcPr>
          <w:p w14:paraId="277E8EA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D33F46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D3351A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4CF7B4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6B870CA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CCBB8BF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7</w:t>
            </w:r>
          </w:p>
        </w:tc>
      </w:tr>
      <w:tr w:rsidR="00A12962" w14:paraId="1E6A26D5" w14:textId="77777777" w:rsidTr="00142FC2">
        <w:tc>
          <w:tcPr>
            <w:tcW w:w="1746" w:type="dxa"/>
            <w:vAlign w:val="center"/>
          </w:tcPr>
          <w:p w14:paraId="57DA3E6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A99D2F5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A3EE86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A66AAB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FB0B6A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5CF686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127</w:t>
            </w:r>
          </w:p>
        </w:tc>
      </w:tr>
    </w:tbl>
    <w:p w14:paraId="69607D09" w14:textId="77777777" w:rsidR="00A12962" w:rsidRDefault="00A12962" w:rsidP="00A12962">
      <w:pPr>
        <w:rPr>
          <w:lang w:bidi="fa-IR"/>
        </w:rPr>
      </w:pPr>
    </w:p>
    <w:p w14:paraId="35A9C34C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>می‌دانیم:</w:t>
      </w:r>
    </w:p>
    <w:p w14:paraId="4CB60C35" w14:textId="77777777" w:rsidR="00A12962" w:rsidRPr="002E1825" w:rsidRDefault="00A12962" w:rsidP="00A12962">
      <w:pPr>
        <w:pStyle w:val="Solution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2a+1</m:t>
              </m:r>
            </m:den>
          </m:f>
        </m:oMath>
      </m:oMathPara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F93E1AB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EFF1FAC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1C6F0232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69B4039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9FB9ADE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047101A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E5936AF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2254139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27452DF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4.9975e-04</w:t>
            </w:r>
          </w:p>
        </w:tc>
        <w:tc>
          <w:tcPr>
            <w:tcW w:w="1746" w:type="dxa"/>
            <w:vAlign w:val="center"/>
          </w:tcPr>
          <w:p w14:paraId="24015C8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0.0049751</w:t>
            </w:r>
          </w:p>
        </w:tc>
        <w:tc>
          <w:tcPr>
            <w:tcW w:w="1747" w:type="dxa"/>
            <w:vAlign w:val="center"/>
          </w:tcPr>
          <w:p w14:paraId="6348AF2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0.047619</w:t>
            </w:r>
          </w:p>
        </w:tc>
        <w:tc>
          <w:tcPr>
            <w:tcW w:w="1747" w:type="dxa"/>
            <w:vAlign w:val="center"/>
          </w:tcPr>
          <w:p w14:paraId="7673E61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574E334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0.8333</w:t>
            </w:r>
          </w:p>
        </w:tc>
        <w:tc>
          <w:tcPr>
            <w:tcW w:w="1747" w:type="dxa"/>
            <w:vAlign w:val="center"/>
          </w:tcPr>
          <w:p w14:paraId="6E11220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</w:t>
            </w:r>
          </w:p>
        </w:tc>
      </w:tr>
      <w:tr w:rsidR="00A12962" w14:paraId="426961F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E80F4DB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0.0034983</w:t>
            </w:r>
          </w:p>
        </w:tc>
        <w:tc>
          <w:tcPr>
            <w:tcW w:w="1746" w:type="dxa"/>
            <w:vAlign w:val="center"/>
          </w:tcPr>
          <w:p w14:paraId="043E3D5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0.034826</w:t>
            </w:r>
          </w:p>
        </w:tc>
        <w:tc>
          <w:tcPr>
            <w:tcW w:w="1747" w:type="dxa"/>
            <w:vAlign w:val="center"/>
          </w:tcPr>
          <w:p w14:paraId="62C40CE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162F8250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37A6F7B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1B7A6B0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7</w:t>
            </w:r>
          </w:p>
        </w:tc>
      </w:tr>
      <w:tr w:rsidR="00A12962" w14:paraId="526B5DB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E0C3FB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0.063468</w:t>
            </w:r>
          </w:p>
        </w:tc>
        <w:tc>
          <w:tcPr>
            <w:tcW w:w="1746" w:type="dxa"/>
            <w:vAlign w:val="center"/>
          </w:tcPr>
          <w:p w14:paraId="4CCB604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0.63184</w:t>
            </w:r>
          </w:p>
        </w:tc>
        <w:tc>
          <w:tcPr>
            <w:tcW w:w="1747" w:type="dxa"/>
            <w:vAlign w:val="center"/>
          </w:tcPr>
          <w:p w14:paraId="313A6E4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29A62AE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6C8E33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43C0B1A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127</w:t>
            </w:r>
          </w:p>
        </w:tc>
      </w:tr>
    </w:tbl>
    <w:p w14:paraId="7BF7AC84" w14:textId="77777777" w:rsidR="00A12962" w:rsidRDefault="00A12962" w:rsidP="00A12962">
      <w:pPr>
        <w:pStyle w:val="Solution"/>
      </w:pPr>
    </w:p>
    <w:p w14:paraId="67A23F22" w14:textId="5312BBDD" w:rsidR="00A12962" w:rsidRDefault="00A12962" w:rsidP="00A12962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۱۲: پروتکل‌های </w:t>
      </w:r>
      <w:r>
        <w:rPr>
          <w:lang w:bidi="fa-IR"/>
        </w:rPr>
        <w:t>S&amp;W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Go Back N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را در نظر بگیرید. فرض کنید همیشه بهترین پنجره ممکن را انتخاب می‌کنیم. جدول‌های زیر را با کارآیی هر سه پروتکل تکمیل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42DDAD7" w14:textId="77777777" w:rsidTr="00142FC2">
        <w:tc>
          <w:tcPr>
            <w:tcW w:w="1746" w:type="dxa"/>
            <w:vAlign w:val="center"/>
          </w:tcPr>
          <w:p w14:paraId="565CECD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45F7E19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5196D2CC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2221ADA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010EEB4F" w14:textId="77777777" w:rsidR="00A12962" w:rsidRDefault="00A12962" w:rsidP="00142FC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3465E5C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42EF1314" w14:textId="77777777" w:rsidTr="00142FC2">
        <w:tc>
          <w:tcPr>
            <w:tcW w:w="1746" w:type="dxa"/>
            <w:vAlign w:val="center"/>
          </w:tcPr>
          <w:p w14:paraId="2E3148A1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3BC147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169FA1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9ACFF0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CC191B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007E04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0.001</w:t>
            </w:r>
          </w:p>
        </w:tc>
      </w:tr>
      <w:tr w:rsidR="00A12962" w14:paraId="498386C6" w14:textId="77777777" w:rsidTr="00142FC2">
        <w:tc>
          <w:tcPr>
            <w:tcW w:w="1746" w:type="dxa"/>
            <w:vAlign w:val="center"/>
          </w:tcPr>
          <w:p w14:paraId="68BBC5DF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06A2F38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4652AA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82233B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327C92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85CC1C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0.01</w:t>
            </w:r>
          </w:p>
        </w:tc>
      </w:tr>
      <w:tr w:rsidR="00A12962" w14:paraId="3943A35A" w14:textId="77777777" w:rsidTr="00142FC2">
        <w:tc>
          <w:tcPr>
            <w:tcW w:w="1746" w:type="dxa"/>
            <w:vAlign w:val="center"/>
          </w:tcPr>
          <w:p w14:paraId="55D647B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18897BD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D60AA7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0787C6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489DD6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1DBD33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0.1</w:t>
            </w:r>
          </w:p>
        </w:tc>
      </w:tr>
    </w:tbl>
    <w:p w14:paraId="72DE8584" w14:textId="77777777" w:rsidR="00A12962" w:rsidRDefault="00A12962" w:rsidP="00A12962">
      <w:pPr>
        <w:rPr>
          <w:lang w:bidi="fa-IR"/>
        </w:rPr>
      </w:pPr>
    </w:p>
    <w:p w14:paraId="5DB50047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>روابط زیر را برای پنجره‌های بهینه داریم:</w:t>
      </w:r>
    </w:p>
    <w:p w14:paraId="03D89038" w14:textId="77777777" w:rsidR="00A12962" w:rsidRPr="00314431" w:rsidRDefault="00E23ED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S&amp;W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26216174" w14:textId="77777777" w:rsidR="00A12962" w:rsidRPr="000A2A57" w:rsidRDefault="00E23ED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1+2aP</m:t>
              </m:r>
            </m:den>
          </m:f>
        </m:oMath>
      </m:oMathPara>
    </w:p>
    <w:p w14:paraId="69A45FF4" w14:textId="77777777" w:rsidR="00A12962" w:rsidRPr="00F305E7" w:rsidRDefault="00E23ED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=1-P</m:t>
          </m:r>
        </m:oMath>
      </m:oMathPara>
    </w:p>
    <w:p w14:paraId="6201F20C" w14:textId="77777777" w:rsidR="00A12962" w:rsidRDefault="00A12962" w:rsidP="00A12962">
      <w:pPr>
        <w:pStyle w:val="Solution"/>
        <w:rPr>
          <w:rFonts w:eastAsiaTheme="minorEastAsia"/>
        </w:rPr>
      </w:pPr>
    </w:p>
    <w:p w14:paraId="7FAFB177" w14:textId="77777777" w:rsidR="00A12962" w:rsidRDefault="00A12962" w:rsidP="00A12962">
      <w:pPr>
        <w:pStyle w:val="Solution"/>
        <w:rPr>
          <w:rFonts w:eastAsiaTheme="minorEastAsia"/>
        </w:rPr>
      </w:pPr>
    </w:p>
    <w:p w14:paraId="12380CC8" w14:textId="77777777" w:rsidR="00A12962" w:rsidRPr="00B3121C" w:rsidRDefault="00A12962" w:rsidP="00A12962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>SR: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666EDB3E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4F1386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3ACBE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450FE8F3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0E68932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5CE2606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3999826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04A5BC3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5DDDA07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6" w:type="dxa"/>
            <w:vAlign w:val="center"/>
          </w:tcPr>
          <w:p w14:paraId="6B0205B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47A2797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F1B0D1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0BD322E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DEE93B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037F6F09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532FAB9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6" w:type="dxa"/>
            <w:vAlign w:val="center"/>
          </w:tcPr>
          <w:p w14:paraId="6FC97C7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1FBA068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E9A372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D42842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BD55DE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7D8027E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AD36E22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6" w:type="dxa"/>
            <w:vAlign w:val="center"/>
          </w:tcPr>
          <w:p w14:paraId="2C34DB3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02CB27D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46C47943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7A6CD97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3CE021D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888869D" w14:textId="77777777" w:rsidR="00A12962" w:rsidRDefault="00A12962" w:rsidP="00A12962">
      <w:pPr>
        <w:pStyle w:val="Solution"/>
      </w:pPr>
    </w:p>
    <w:p w14:paraId="68A114DE" w14:textId="77777777" w:rsidR="00A12962" w:rsidRDefault="00A12962" w:rsidP="00A12962">
      <w:pPr>
        <w:pStyle w:val="Solution"/>
        <w:bidi w:val="0"/>
      </w:pPr>
      <w:r>
        <w:t>GBN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55E9F985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AA6EB4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5365B200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7F6A9631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710E11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1D9822F9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082685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7DE605C8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C163F6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0.33300</w:t>
            </w:r>
          </w:p>
        </w:tc>
        <w:tc>
          <w:tcPr>
            <w:tcW w:w="1746" w:type="dxa"/>
            <w:vAlign w:val="center"/>
          </w:tcPr>
          <w:p w14:paraId="4C8B3553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0.83250</w:t>
            </w:r>
          </w:p>
        </w:tc>
        <w:tc>
          <w:tcPr>
            <w:tcW w:w="1747" w:type="dxa"/>
            <w:vAlign w:val="center"/>
          </w:tcPr>
          <w:p w14:paraId="1389820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0.97941</w:t>
            </w:r>
          </w:p>
        </w:tc>
        <w:tc>
          <w:tcPr>
            <w:tcW w:w="1747" w:type="dxa"/>
            <w:vAlign w:val="center"/>
          </w:tcPr>
          <w:p w14:paraId="1D4D137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0.99701</w:t>
            </w:r>
          </w:p>
        </w:tc>
        <w:tc>
          <w:tcPr>
            <w:tcW w:w="1747" w:type="dxa"/>
            <w:vAlign w:val="center"/>
          </w:tcPr>
          <w:p w14:paraId="30F0916D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249">
              <w:rPr>
                <w:rtl/>
              </w:rPr>
              <w:t>0.99880</w:t>
            </w:r>
          </w:p>
        </w:tc>
        <w:tc>
          <w:tcPr>
            <w:tcW w:w="1747" w:type="dxa"/>
            <w:vAlign w:val="center"/>
          </w:tcPr>
          <w:p w14:paraId="1807CA3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72A232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C78CD60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0.047143</w:t>
            </w:r>
          </w:p>
        </w:tc>
        <w:tc>
          <w:tcPr>
            <w:tcW w:w="1746" w:type="dxa"/>
            <w:vAlign w:val="center"/>
          </w:tcPr>
          <w:p w14:paraId="416BE8A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0.330000</w:t>
            </w:r>
          </w:p>
        </w:tc>
        <w:tc>
          <w:tcPr>
            <w:tcW w:w="1747" w:type="dxa"/>
            <w:vAlign w:val="center"/>
          </w:tcPr>
          <w:p w14:paraId="63C9A74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0.825000</w:t>
            </w:r>
          </w:p>
        </w:tc>
        <w:tc>
          <w:tcPr>
            <w:tcW w:w="1747" w:type="dxa"/>
            <w:vAlign w:val="center"/>
          </w:tcPr>
          <w:p w14:paraId="4A237A1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0.970588</w:t>
            </w:r>
          </w:p>
        </w:tc>
        <w:tc>
          <w:tcPr>
            <w:tcW w:w="1747" w:type="dxa"/>
            <w:vAlign w:val="center"/>
          </w:tcPr>
          <w:p w14:paraId="4E0F33F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0.988024</w:t>
            </w:r>
          </w:p>
        </w:tc>
        <w:tc>
          <w:tcPr>
            <w:tcW w:w="1747" w:type="dxa"/>
            <w:vAlign w:val="center"/>
          </w:tcPr>
          <w:p w14:paraId="3848AD3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05D7A8F6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94230F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0.0044776</w:t>
            </w:r>
          </w:p>
        </w:tc>
        <w:tc>
          <w:tcPr>
            <w:tcW w:w="1746" w:type="dxa"/>
            <w:vAlign w:val="center"/>
          </w:tcPr>
          <w:p w14:paraId="7C11A247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0.0428571</w:t>
            </w:r>
          </w:p>
        </w:tc>
        <w:tc>
          <w:tcPr>
            <w:tcW w:w="1747" w:type="dxa"/>
            <w:vAlign w:val="center"/>
          </w:tcPr>
          <w:p w14:paraId="4B8B87F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0.3000000</w:t>
            </w:r>
          </w:p>
        </w:tc>
        <w:tc>
          <w:tcPr>
            <w:tcW w:w="1747" w:type="dxa"/>
            <w:vAlign w:val="center"/>
          </w:tcPr>
          <w:p w14:paraId="42EBC01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0.7500000</w:t>
            </w:r>
          </w:p>
        </w:tc>
        <w:tc>
          <w:tcPr>
            <w:tcW w:w="1747" w:type="dxa"/>
            <w:vAlign w:val="center"/>
          </w:tcPr>
          <w:p w14:paraId="6935C08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0.8823529</w:t>
            </w:r>
          </w:p>
        </w:tc>
        <w:tc>
          <w:tcPr>
            <w:tcW w:w="1747" w:type="dxa"/>
            <w:vAlign w:val="center"/>
          </w:tcPr>
          <w:p w14:paraId="4E28948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D79A0A3" w14:textId="77777777" w:rsidR="00A12962" w:rsidRDefault="00A12962" w:rsidP="00A12962">
      <w:pPr>
        <w:pStyle w:val="Solution"/>
      </w:pPr>
    </w:p>
    <w:p w14:paraId="7E145AB0" w14:textId="77777777" w:rsidR="00A12962" w:rsidRDefault="00A12962" w:rsidP="00A12962">
      <w:pPr>
        <w:pStyle w:val="Solution"/>
        <w:bidi w:val="0"/>
      </w:pPr>
      <w:r>
        <w:lastRenderedPageBreak/>
        <w:t>S&amp;W: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3A2E9CC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DE80B1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9FE8CF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35735D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25D18D15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731E1F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65A63096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32FE40EE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F001E4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065CFD">
              <w:t>4.9925e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18545F2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142D">
              <w:t>4.9701e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40D91EA5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4.7571e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64796F97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3.3300e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1BAD0EB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4F5">
              <w:t>8.3250e-01</w:t>
            </w:r>
          </w:p>
        </w:tc>
        <w:tc>
          <w:tcPr>
            <w:tcW w:w="1747" w:type="dxa"/>
            <w:vAlign w:val="center"/>
          </w:tcPr>
          <w:p w14:paraId="16ED91C7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487CD08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0DC8CB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4.9475e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2EDD07E3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4.9254e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08457C5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4.7143e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20280546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3A5F06B4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611E3">
              <w:t>8.2500e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6A90EAAD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1CBCCC89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8D1921B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4.4978e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ADF0CB9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4.4776e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9F7D2DF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4.2857e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3361A1A9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3.0000e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4383928E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353AE">
              <w:t>7.5000e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99A3A5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11FF6EB3" w14:textId="0F99DAD1" w:rsidR="00A12962" w:rsidRDefault="00A12962" w:rsidP="00A12962">
      <w:pPr>
        <w:pStyle w:val="Solution"/>
      </w:pPr>
    </w:p>
    <w:p w14:paraId="1C6C3981" w14:textId="1BAC849F" w:rsidR="00A42C13" w:rsidRDefault="00A42C13" w:rsidP="00A42C1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۱۳: </w:t>
      </w:r>
      <w:r w:rsidR="002B58FF">
        <w:rPr>
          <w:rFonts w:hint="cs"/>
          <w:rtl/>
          <w:lang w:bidi="fa-IR"/>
        </w:rPr>
        <w:t xml:space="preserve">چرا پروتکل </w:t>
      </w:r>
      <w:r w:rsidR="002B58FF">
        <w:rPr>
          <w:lang w:bidi="fa-IR"/>
        </w:rPr>
        <w:t>TCP</w:t>
      </w:r>
      <w:r w:rsidR="002B58FF">
        <w:rPr>
          <w:rFonts w:hint="cs"/>
          <w:rtl/>
          <w:lang w:bidi="fa-IR"/>
        </w:rPr>
        <w:t xml:space="preserve">، مقدار </w:t>
      </w:r>
      <w:r w:rsidR="002B58FF">
        <w:rPr>
          <w:lang w:bidi="fa-IR"/>
        </w:rPr>
        <w:t>ISN</w:t>
      </w:r>
      <w:r w:rsidR="002B58FF">
        <w:rPr>
          <w:rFonts w:hint="cs"/>
          <w:rtl/>
          <w:lang w:bidi="fa-IR"/>
        </w:rPr>
        <w:t xml:space="preserve"> (شماره ترتیب اولیه) را از یک ارتباط به ارتباط دیگر تغییر می‌دهد</w:t>
      </w:r>
      <w:r w:rsidR="00C56720">
        <w:rPr>
          <w:rFonts w:hint="cs"/>
          <w:rtl/>
          <w:lang w:bidi="fa-IR"/>
        </w:rPr>
        <w:t>؟</w:t>
      </w:r>
      <w:r w:rsidR="002B58FF">
        <w:rPr>
          <w:rFonts w:hint="cs"/>
          <w:rtl/>
          <w:lang w:bidi="fa-IR"/>
        </w:rPr>
        <w:t xml:space="preserve"> با این کار </w:t>
      </w:r>
      <w:r w:rsidR="002B58FF">
        <w:rPr>
          <w:lang w:bidi="fa-IR"/>
        </w:rPr>
        <w:t>TCP</w:t>
      </w:r>
      <w:r w:rsidR="002B58FF">
        <w:rPr>
          <w:rFonts w:hint="cs"/>
          <w:rtl/>
          <w:lang w:bidi="fa-IR"/>
        </w:rPr>
        <w:t xml:space="preserve"> چه خطایی جلوگیری می‌کند؟</w:t>
      </w:r>
    </w:p>
    <w:p w14:paraId="44687DDC" w14:textId="132B8BB8" w:rsidR="007B54BA" w:rsidRPr="004E1BEE" w:rsidRDefault="007B54BA" w:rsidP="007B54BA">
      <w:pPr>
        <w:pStyle w:val="Solution"/>
        <w:rPr>
          <w:rtl/>
        </w:rPr>
      </w:pPr>
      <w:r>
        <w:rPr>
          <w:rFonts w:hint="cs"/>
          <w:rtl/>
        </w:rPr>
        <w:t xml:space="preserve">در هر اتصال </w:t>
      </w:r>
      <w:r>
        <w:t>TCP</w:t>
      </w:r>
      <w:r>
        <w:rPr>
          <w:rFonts w:hint="cs"/>
          <w:rtl/>
        </w:rPr>
        <w:t xml:space="preserve"> بسته‌هایی با شماره ترتیب‌هایی ارسال می‌شوند که ممکن است به هر دلیل در شبکه باقی بمانند و هرگز به مقصد نرسند. این بسته‌های امکان دارد زمانی به مقصد برسند که ارتباط قبلی تمام شده و ارتباط جدیدی شکل گرفته است. با انتخاب شماره ترتیب اولیه مختلف برای هر ارتباط از پذیرش این بسته‌ها جلوگیری می‌شود.</w:t>
      </w:r>
    </w:p>
    <w:p w14:paraId="6E2289E1" w14:textId="0AEAD58D" w:rsidR="00E052C9" w:rsidRPr="00E052C9" w:rsidRDefault="00E052C9" w:rsidP="00E052C9">
      <w:pPr>
        <w:rPr>
          <w:lang w:bidi="fa-IR"/>
        </w:rPr>
      </w:pPr>
    </w:p>
    <w:sectPr w:rsidR="00E052C9" w:rsidRPr="00E052C9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04EE" w14:textId="77777777" w:rsidR="00E23ED2" w:rsidRDefault="00E23ED2">
      <w:r>
        <w:separator/>
      </w:r>
    </w:p>
  </w:endnote>
  <w:endnote w:type="continuationSeparator" w:id="0">
    <w:p w14:paraId="373B9F28" w14:textId="77777777" w:rsidR="00E23ED2" w:rsidRDefault="00E2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B25A6" w14:textId="77777777" w:rsidR="00142FC2" w:rsidRDefault="00142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FC20F" w14:textId="77777777" w:rsidR="00142FC2" w:rsidRDefault="0014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C2B84" w14:textId="77777777" w:rsidR="00E23ED2" w:rsidRDefault="00E23ED2">
      <w:r>
        <w:separator/>
      </w:r>
    </w:p>
  </w:footnote>
  <w:footnote w:type="continuationSeparator" w:id="0">
    <w:p w14:paraId="7A031F19" w14:textId="77777777" w:rsidR="00E23ED2" w:rsidRDefault="00E23ED2">
      <w:r>
        <w:continuationSeparator/>
      </w:r>
    </w:p>
  </w:footnote>
  <w:footnote w:id="1">
    <w:p w14:paraId="4E196891" w14:textId="32690D32" w:rsidR="00142FC2" w:rsidRDefault="00142FC2" w:rsidP="00063B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Number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3F8EE" w14:textId="77777777" w:rsidR="00142FC2" w:rsidRDefault="00142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۹۹-۹۸</w:t>
    </w:r>
  </w:p>
  <w:p w14:paraId="3CBE599A" w14:textId="2ECD63B2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ششم(موعد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۱/۱۰/۱۳۹۸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235E98E" w:rsidR="00142FC2" w:rsidRPr="00BD2389" w:rsidRDefault="00142FC2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235E98E" w:rsidR="00142FC2" w:rsidRPr="00BD2389" w:rsidRDefault="00142FC2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۶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358F8" w:rsidRPr="00384861" w14:paraId="5C34485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C88E19E" w14:textId="330D2A77" w:rsidR="003358F8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۱۳</w:t>
                                </w:r>
                                <w:bookmarkStart w:id="0" w:name="_GoBack"/>
                                <w:bookmarkEnd w:id="0"/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A446342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CA0B45E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142FC2" w:rsidRDefault="00142FC2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F95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358F8" w:rsidRPr="00384861" w14:paraId="5C34485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C88E19E" w14:textId="330D2A77" w:rsidR="003358F8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۱۳</w:t>
                          </w:r>
                          <w:bookmarkStart w:id="1" w:name="_GoBack"/>
                          <w:bookmarkEnd w:id="1"/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A446342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CA0B45E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142FC2" w:rsidRDefault="00142FC2" w:rsidP="00A01CEF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AAE625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>
      <w:rPr>
        <w:rFonts w:ascii="IranNastaliq" w:hAnsi="IranNastaliq" w:cs="IranNastaliq" w:hint="cs"/>
        <w:sz w:val="28"/>
        <w:szCs w:val="28"/>
        <w:rtl/>
        <w:lang w:bidi="fa-IR"/>
      </w:rPr>
      <w:t>ششم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>
      <w:rPr>
        <w:rFonts w:ascii="IranNastaliq" w:hAnsi="IranNastaliq" w:cs="IranNastaliq" w:hint="cs"/>
        <w:sz w:val="28"/>
        <w:szCs w:val="28"/>
        <w:rtl/>
        <w:lang w:bidi="fa-IR"/>
      </w:rPr>
      <w:t>۱۹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>
      <w:rPr>
        <w:rFonts w:ascii="IranNastaliq" w:hAnsi="IranNastaliq" w:cs="IranNastaliq" w:hint="cs"/>
        <w:sz w:val="28"/>
        <w:szCs w:val="28"/>
        <w:rtl/>
        <w:lang w:bidi="fa-IR"/>
      </w:rPr>
      <w:t>۱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F78"/>
    <w:rsid w:val="00072D48"/>
    <w:rsid w:val="00075A07"/>
    <w:rsid w:val="00075E44"/>
    <w:rsid w:val="00076243"/>
    <w:rsid w:val="00085637"/>
    <w:rsid w:val="000862BA"/>
    <w:rsid w:val="00086623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2FC2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27D3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92DFE"/>
    <w:rsid w:val="001942D4"/>
    <w:rsid w:val="00194EFD"/>
    <w:rsid w:val="001A53FA"/>
    <w:rsid w:val="001A71C0"/>
    <w:rsid w:val="001A7623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58F8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B6C48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81D"/>
    <w:rsid w:val="005B59D4"/>
    <w:rsid w:val="005C075B"/>
    <w:rsid w:val="005C146A"/>
    <w:rsid w:val="005C5A8B"/>
    <w:rsid w:val="005C67DB"/>
    <w:rsid w:val="005D07BE"/>
    <w:rsid w:val="005E19FD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35AD"/>
    <w:rsid w:val="00634CBB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6E07"/>
    <w:rsid w:val="00667BD4"/>
    <w:rsid w:val="006752D0"/>
    <w:rsid w:val="0067735A"/>
    <w:rsid w:val="00677BD0"/>
    <w:rsid w:val="006834C6"/>
    <w:rsid w:val="0068449C"/>
    <w:rsid w:val="00684EF6"/>
    <w:rsid w:val="0069040D"/>
    <w:rsid w:val="00696DA7"/>
    <w:rsid w:val="006A269C"/>
    <w:rsid w:val="006A288C"/>
    <w:rsid w:val="006A62F3"/>
    <w:rsid w:val="006A7464"/>
    <w:rsid w:val="006B1DB0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62FC"/>
    <w:rsid w:val="00710BBA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6EFB"/>
    <w:rsid w:val="0077161E"/>
    <w:rsid w:val="00772405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57763"/>
    <w:rsid w:val="008609AD"/>
    <w:rsid w:val="008623DC"/>
    <w:rsid w:val="008655CC"/>
    <w:rsid w:val="008710FA"/>
    <w:rsid w:val="00873214"/>
    <w:rsid w:val="008819FB"/>
    <w:rsid w:val="0088257E"/>
    <w:rsid w:val="00886852"/>
    <w:rsid w:val="00886EAE"/>
    <w:rsid w:val="00890302"/>
    <w:rsid w:val="0089282F"/>
    <w:rsid w:val="008A2249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1D30"/>
    <w:rsid w:val="008F27DD"/>
    <w:rsid w:val="008F2FF6"/>
    <w:rsid w:val="008F3A9E"/>
    <w:rsid w:val="008F3B56"/>
    <w:rsid w:val="008F3EC5"/>
    <w:rsid w:val="008F571A"/>
    <w:rsid w:val="00903C04"/>
    <w:rsid w:val="00903D82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760BB"/>
    <w:rsid w:val="00983409"/>
    <w:rsid w:val="00987C20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C577F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238C9"/>
    <w:rsid w:val="00A23CD5"/>
    <w:rsid w:val="00A30FC4"/>
    <w:rsid w:val="00A32D63"/>
    <w:rsid w:val="00A37508"/>
    <w:rsid w:val="00A406EA"/>
    <w:rsid w:val="00A40B68"/>
    <w:rsid w:val="00A42C13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56720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A5669"/>
    <w:rsid w:val="00CB1F8D"/>
    <w:rsid w:val="00CB52A4"/>
    <w:rsid w:val="00CC0955"/>
    <w:rsid w:val="00CC3402"/>
    <w:rsid w:val="00CC4BC9"/>
    <w:rsid w:val="00CC7329"/>
    <w:rsid w:val="00CD09D0"/>
    <w:rsid w:val="00CD31F6"/>
    <w:rsid w:val="00CD798C"/>
    <w:rsid w:val="00CE6B2F"/>
    <w:rsid w:val="00CF2F87"/>
    <w:rsid w:val="00CF36E6"/>
    <w:rsid w:val="00D00DA2"/>
    <w:rsid w:val="00D02187"/>
    <w:rsid w:val="00D02F19"/>
    <w:rsid w:val="00D06E77"/>
    <w:rsid w:val="00D10A9C"/>
    <w:rsid w:val="00D10F14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0A39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2C9"/>
    <w:rsid w:val="00E05D2A"/>
    <w:rsid w:val="00E076AB"/>
    <w:rsid w:val="00E10EA1"/>
    <w:rsid w:val="00E16529"/>
    <w:rsid w:val="00E21429"/>
    <w:rsid w:val="00E235AD"/>
    <w:rsid w:val="00E23ED2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2FFF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A39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onential_func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A0DBE-632C-4C74-B447-CD47D9A9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469</cp:revision>
  <cp:lastPrinted>2018-09-25T06:36:00Z</cp:lastPrinted>
  <dcterms:created xsi:type="dcterms:W3CDTF">2018-09-25T05:08:00Z</dcterms:created>
  <dcterms:modified xsi:type="dcterms:W3CDTF">2019-12-10T14:55:00Z</dcterms:modified>
</cp:coreProperties>
</file>