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10B75" w14:textId="45F6A321" w:rsidR="00371848" w:rsidRDefault="00C26EA5" w:rsidP="00173253">
      <w:pPr>
        <w:rPr>
          <w:noProof/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6F1180" w:rsidRPr="00AE15E7" w:rsidRDefault="006F1180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6F1180" w:rsidRPr="00C26EA5" w:rsidRDefault="006F1180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6F1180" w:rsidRPr="00C26EA5" w:rsidRDefault="006F1180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6F1180" w:rsidRPr="00AE15E7" w:rsidRDefault="006F1180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6F1180" w:rsidRPr="00C26EA5" w:rsidRDefault="006F1180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6F1180" w:rsidRPr="00C26EA5" w:rsidRDefault="006F1180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E06F8">
        <w:rPr>
          <w:rFonts w:hint="cs"/>
          <w:noProof/>
          <w:rtl/>
        </w:rPr>
        <w:t>سوال ۱</w:t>
      </w:r>
      <w:r w:rsidR="00173253">
        <w:rPr>
          <w:rFonts w:hint="cs"/>
          <w:noProof/>
          <w:rtl/>
        </w:rPr>
        <w:t xml:space="preserve">: </w:t>
      </w:r>
      <w:r w:rsidR="00173253">
        <w:rPr>
          <w:noProof/>
          <w:rtl/>
        </w:rPr>
        <w:t>فرض</w:t>
      </w:r>
      <w:r w:rsidR="00173253">
        <w:rPr>
          <w:rFonts w:hint="cs"/>
          <w:noProof/>
          <w:rtl/>
        </w:rPr>
        <w:t xml:space="preserve"> کنید</w:t>
      </w:r>
      <w:r w:rsidR="00173253">
        <w:rPr>
          <w:noProof/>
          <w:rtl/>
        </w:rPr>
        <w:t xml:space="preserve"> در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افت</w:t>
      </w:r>
      <w:r w:rsidR="00173253">
        <w:rPr>
          <w:noProof/>
          <w:rtl/>
        </w:rPr>
        <w:t xml:space="preserve"> کننده</w:t>
      </w:r>
      <w:r w:rsidR="00173253">
        <w:rPr>
          <w:rFonts w:hint="cs"/>
          <w:noProof/>
          <w:rtl/>
        </w:rPr>
        <w:t xml:space="preserve"> سگمنت </w:t>
      </w:r>
      <w:r w:rsidR="00173253">
        <w:rPr>
          <w:noProof/>
        </w:rPr>
        <w:t>UDP</w:t>
      </w:r>
      <w:r w:rsidR="00173253">
        <w:rPr>
          <w:rFonts w:hint="cs"/>
          <w:noProof/>
          <w:rtl/>
        </w:rPr>
        <w:t>،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را محاسبه کرده و دق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قا</w:t>
      </w:r>
      <w:r w:rsidR="00173253">
        <w:rPr>
          <w:noProof/>
          <w:rtl/>
        </w:rPr>
        <w:t xml:space="preserve"> مطابق ف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لد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در بسته رس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ده</w:t>
      </w:r>
      <w:r w:rsidR="00173253">
        <w:rPr>
          <w:noProof/>
          <w:rtl/>
        </w:rPr>
        <w:t xml:space="preserve"> باشد. آ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</w:t>
      </w:r>
      <w:r w:rsidR="00173253">
        <w:rPr>
          <w:rFonts w:hint="cs"/>
          <w:noProof/>
          <w:rtl/>
        </w:rPr>
        <w:t>ی</w:t>
      </w:r>
      <w:r w:rsidR="00173253">
        <w:rPr>
          <w:noProof/>
          <w:rtl/>
        </w:rPr>
        <w:t xml:space="preserve"> توان مطمئن بود که ه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چ</w:t>
      </w:r>
      <w:r w:rsidR="00173253">
        <w:rPr>
          <w:noProof/>
          <w:rtl/>
        </w:rPr>
        <w:t xml:space="preserve"> خطا</w:t>
      </w:r>
      <w:r w:rsidR="00173253">
        <w:rPr>
          <w:rFonts w:hint="cs"/>
          <w:noProof/>
          <w:rtl/>
        </w:rPr>
        <w:t>یی</w:t>
      </w:r>
      <w:r w:rsidR="00173253">
        <w:rPr>
          <w:noProof/>
          <w:rtl/>
        </w:rPr>
        <w:t xml:space="preserve"> رخ نداده است؟ اثبات کن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 xml:space="preserve"> 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مثال نقض ب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اور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>.</w:t>
      </w:r>
    </w:p>
    <w:p w14:paraId="21DD0454" w14:textId="2979F8B1" w:rsidR="004C6247" w:rsidRDefault="00513324" w:rsidP="00513324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</w:t>
      </w:r>
      <w:r w:rsidR="00F243E6">
        <w:rPr>
          <w:rFonts w:hint="cs"/>
          <w:noProof/>
          <w:rtl/>
        </w:rPr>
        <w:t>. به طور مثال فرض کنید</w:t>
      </w:r>
      <w:r w:rsidR="009A10AA">
        <w:rPr>
          <w:rFonts w:hint="cs"/>
          <w:noProof/>
          <w:rtl/>
        </w:rPr>
        <w:t xml:space="preserve"> کلمات ۱۶ بیتی زیر در بسته اولیه موجود باشند:</w:t>
      </w:r>
    </w:p>
    <w:p w14:paraId="47465A51" w14:textId="4C7CCEE5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3CB203A9" w14:textId="2B39BA6B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0B15FE1" w14:textId="654AA61A" w:rsidR="00176035" w:rsidRDefault="00A41D83" w:rsidP="00A41D83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01F59ACA" w14:textId="4780AA77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463FF0B4" w14:textId="71971E1A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25A6902B" w14:textId="1EF7A740" w:rsidR="00176035" w:rsidRDefault="00A41D83" w:rsidP="00A41D83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655901EF" w14:textId="77777777" w:rsidR="006976CE" w:rsidRDefault="006976CE" w:rsidP="006976CE">
      <w:pPr>
        <w:rPr>
          <w:noProof/>
          <w:rtl/>
        </w:rPr>
      </w:pPr>
    </w:p>
    <w:p w14:paraId="22AC130E" w14:textId="78FA6AF1" w:rsidR="006976CE" w:rsidRDefault="006976CE" w:rsidP="006976CE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1DD7FCD9" w14:textId="3816EAA2" w:rsidR="00C438DC" w:rsidRDefault="006976CE" w:rsidP="004C3F46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61A7BC74" w14:textId="5BED2C94" w:rsidR="009C7090" w:rsidRPr="009C7090" w:rsidRDefault="009C7090" w:rsidP="009C7090">
      <w:pPr>
        <w:jc w:val="both"/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7AF58B5A" w14:textId="77777777" w:rsidR="009C7090" w:rsidRPr="009C7090" w:rsidRDefault="009C7090" w:rsidP="009C7090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6718B579" w14:textId="7E5A9C0C" w:rsidR="009C7090" w:rsidRPr="009C7090" w:rsidRDefault="009C7090" w:rsidP="00792EE3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lastRenderedPageBreak/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4CB52D40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5D95D5DA" w14:textId="57E18C3C" w:rsidR="009C7090" w:rsidRPr="009C7090" w:rsidRDefault="008A0CD1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5839F1B9" w14:textId="50E7CF34" w:rsidR="009C7090" w:rsidRPr="009C7090" w:rsidRDefault="008A0CD1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1FB24C4" w14:textId="795DE696" w:rsidR="009C7090" w:rsidRPr="009C7090" w:rsidRDefault="008A0CD1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5ABE55E2" w14:textId="4564B841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52F1A168" w14:textId="377AEDCF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1AC9F89D" w14:textId="12384CB9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51534CBE" w14:textId="15DFC963" w:rsidR="009C7090" w:rsidRDefault="009C7090" w:rsidP="00F10D59">
      <w:pPr>
        <w:pStyle w:val="Solution"/>
        <w:rPr>
          <w:noProof/>
        </w:rPr>
      </w:pPr>
      <w:r w:rsidRPr="009C7090">
        <w:rPr>
          <w:rFonts w:hint="cs"/>
          <w:noProof/>
          <w:rtl/>
        </w:rPr>
        <w:t>ب)</w:t>
      </w:r>
    </w:p>
    <w:p w14:paraId="453D99D4" w14:textId="6B186443" w:rsidR="005462E3" w:rsidRPr="009C7090" w:rsidRDefault="008A0CD1" w:rsidP="00F10D59">
      <w:pPr>
        <w:pStyle w:val="Solution"/>
        <w:rPr>
          <w:noProof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 xml:space="preserve">1+2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=1+2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100ms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100ms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36ms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= 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100ms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72ms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=3</m:t>
                  </m:r>
                </m:e>
              </m:eqArr>
            </m:e>
          </m:d>
        </m:oMath>
      </m:oMathPara>
    </w:p>
    <w:p w14:paraId="03B3E739" w14:textId="7F933B7C" w:rsidR="009C7090" w:rsidRPr="009C7090" w:rsidRDefault="008A0CD1" w:rsidP="00F10D59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r>
                <w:rPr>
                  <w:rFonts w:ascii="Cambria Math" w:hAnsi="Cambria Math"/>
                  <w:noProof/>
                  <w:lang w:bidi="ar-SA"/>
                </w:rPr>
                <m:t>(1+2a)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27BA3326" w14:textId="00F6FEDC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D49108C" w14:textId="5EEEFE68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1B8C354A" w14:textId="77777777" w:rsidR="007B42A2" w:rsidRDefault="007B42A2" w:rsidP="00D17A84">
      <w:pPr>
        <w:tabs>
          <w:tab w:val="left" w:pos="6117"/>
        </w:tabs>
        <w:spacing w:after="0" w:line="240" w:lineRule="auto"/>
        <w:jc w:val="both"/>
        <w:rPr>
          <w:szCs w:val="26"/>
          <w:rtl/>
        </w:rPr>
      </w:pPr>
    </w:p>
    <w:p w14:paraId="5F331653" w14:textId="1AE8E27C" w:rsidR="00D17A84" w:rsidRPr="00FC745B" w:rsidRDefault="00D17A84" w:rsidP="00FC745B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سؤال </w:t>
      </w:r>
      <w:r w:rsidR="007B42A2">
        <w:rPr>
          <w:rFonts w:hint="cs"/>
          <w:rtl/>
        </w:rPr>
        <w:t>۴</w:t>
      </w:r>
      <w:r>
        <w:rPr>
          <w:rFonts w:hint="cs"/>
          <w:rtl/>
        </w:rPr>
        <w:t xml:space="preserve">: فرض کنید میزبان </w:t>
      </w:r>
      <w:r>
        <w:t>S</w:t>
      </w:r>
      <w:r>
        <w:rPr>
          <w:rFonts w:hint="cs"/>
          <w:rtl/>
          <w:lang w:bidi="fa-IR"/>
        </w:rPr>
        <w:t xml:space="preserve"> یک سرویس‌دهنده وب روی پورت 80 اجرا می‌کند. این سرویس‌دهنده وب که از اتصال‌های پایا استفاده می‌کند در حال دریافت درخواست‌های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همه‌ی این درخواست‌ها به یک سوکت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می‌شوند؟ اگر درخواست‌ها از سوکت‌های مختلف عبور می‌کنند، آیا هر دو سوکت شماره‌ی پورت 80 دارند؟ توضیح دهید.</w:t>
      </w:r>
    </w:p>
    <w:p w14:paraId="45EC4B4A" w14:textId="3E3D996A" w:rsidR="00D17A84" w:rsidRDefault="00D17A84" w:rsidP="00FC745B">
      <w:pPr>
        <w:pStyle w:val="Solution"/>
        <w:jc w:val="both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>، وب سرور یک سوکت جداگانه ایجاد می‏کند.</w:t>
      </w:r>
      <w:r w:rsidRPr="00C2572C">
        <w:t xml:space="preserve"> </w:t>
      </w:r>
      <w:r w:rsidRPr="00C2572C">
        <w:rPr>
          <w:rFonts w:hint="cs"/>
          <w:rtl/>
        </w:rPr>
        <w:t xml:space="preserve"> هر سوکت ارتباطی</w:t>
      </w:r>
      <w:r w:rsidRPr="00C2572C">
        <w:t xml:space="preserve"> </w:t>
      </w:r>
      <w:r>
        <w:rPr>
          <w:rFonts w:hint="cs"/>
          <w:rtl/>
        </w:rPr>
        <w:t>با چهار شناسه‏ی</w:t>
      </w:r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مبدأ، آدرس</w:t>
      </w:r>
      <w:r>
        <w:t>IP</w:t>
      </w:r>
      <w:r w:rsidRPr="00C2572C">
        <w:rPr>
          <w:rFonts w:hint="cs"/>
          <w:rtl/>
        </w:rPr>
        <w:t xml:space="preserve"> مقصد</w:t>
      </w:r>
      <w:r w:rsidR="00570530">
        <w:t xml:space="preserve"> </w:t>
      </w:r>
      <w:r w:rsidR="00570530">
        <w:rPr>
          <w:rFonts w:hint="cs"/>
          <w:rtl/>
        </w:rPr>
        <w:t xml:space="preserve">و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مقصد</w:t>
      </w:r>
      <w:r>
        <w:rPr>
          <w:rFonts w:hint="cs"/>
          <w:rtl/>
        </w:rPr>
        <w:t xml:space="preserve"> معرفی می‏شود</w:t>
      </w:r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کهیک بسته‏ی </w:t>
      </w:r>
      <w:r>
        <w:t>IP</w:t>
      </w:r>
      <w:r>
        <w:rPr>
          <w:rFonts w:hint="cs"/>
          <w:rtl/>
        </w:rPr>
        <w:t xml:space="preserve"> توسط سرور دریافت می‏شود، با بررسی این چهار شناسه، داده‏های دریافتی به سوکت مورد نظرتحویل داده می‏شود.</w:t>
      </w:r>
      <w:r w:rsidRPr="00C2572C">
        <w:t xml:space="preserve"> </w:t>
      </w:r>
      <w:r w:rsidRPr="00C2572C">
        <w:rPr>
          <w:rFonts w:hint="cs"/>
          <w:rtl/>
        </w:rPr>
        <w:t>واضح است که این دو درخواست به سوکت‏های متفاوت تحویل داده می‏شوند</w:t>
      </w:r>
      <w:r w:rsidRPr="00C2572C">
        <w:t xml:space="preserve"> </w:t>
      </w:r>
      <w:r w:rsidRPr="00C2572C">
        <w:rPr>
          <w:rFonts w:hint="cs"/>
          <w:rtl/>
        </w:rPr>
        <w:t xml:space="preserve">. پورت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پورت مبدأ</w:t>
      </w:r>
      <w:r w:rsidRPr="00C2572C">
        <w:rPr>
          <w:rFonts w:hint="cs"/>
          <w:rtl/>
        </w:rPr>
        <w:t xml:space="preserve"> برای این دو درخواست متفاوت اند.</w:t>
      </w:r>
    </w:p>
    <w:p w14:paraId="4A45CBAB" w14:textId="4A213C97" w:rsidR="001C1AE0" w:rsidRPr="001C1AE0" w:rsidRDefault="001C1AE0" w:rsidP="001C1AE0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72A33F67" w14:textId="69EEE6A1" w:rsidR="001C1AE0" w:rsidRPr="001C1AE0" w:rsidRDefault="001C1AE0" w:rsidP="001C1AE0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5C33529F" w14:textId="0D129598" w:rsidR="001C1AE0" w:rsidRDefault="001C1AE0" w:rsidP="001C1AE0">
      <w:pPr>
        <w:rPr>
          <w:rtl/>
        </w:rPr>
      </w:pPr>
      <w:r w:rsidRPr="001C1AE0">
        <w:rPr>
          <w:rFonts w:hint="eastAsia"/>
          <w:rtl/>
        </w:rPr>
        <w:lastRenderedPageBreak/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761F1B9C" w14:textId="4DD2AED0" w:rsidR="00036C02" w:rsidRPr="00304C9B" w:rsidRDefault="00036C02" w:rsidP="00036C02">
      <w:pPr>
        <w:pStyle w:val="Solution"/>
        <w:rPr>
          <w:rtl/>
        </w:rPr>
      </w:pPr>
      <w:r>
        <w:rPr>
          <w:rFonts w:hint="cs"/>
          <w:rtl/>
        </w:rPr>
        <w:t>هر دو قسمت صحیح هستند. برای هر دو قسمت می‌توان از سناریو زیر استفاده کرد:</w:t>
      </w:r>
    </w:p>
    <w:p w14:paraId="6234205E" w14:textId="6267AE10" w:rsidR="00B94553" w:rsidRDefault="003E7F4C" w:rsidP="00206A80">
      <w:pPr>
        <w:pStyle w:val="Solution"/>
        <w:rPr>
          <w:noProof/>
          <w:rtl/>
        </w:rPr>
      </w:pPr>
      <w:r>
        <w:rPr>
          <w:rFonts w:hint="cs"/>
          <w:noProof/>
          <w:rtl/>
        </w:rPr>
        <w:t>فرض کنید فرستنده بسته‌های ۱، ۲ و ۳ را</w:t>
      </w:r>
      <w:r w:rsidR="00036C02">
        <w:rPr>
          <w:rFonts w:hint="cs"/>
          <w:noProof/>
          <w:rtl/>
        </w:rPr>
        <w:t xml:space="preserve"> در زمان </w:t>
      </w:r>
      <w:r w:rsidR="00036C02">
        <w:rPr>
          <w:noProof/>
        </w:rPr>
        <w:t>t0</w:t>
      </w:r>
      <w:r w:rsidR="00036C02">
        <w:rPr>
          <w:rFonts w:hint="cs"/>
          <w:noProof/>
          <w:rtl/>
        </w:rPr>
        <w:t xml:space="preserve"> ارسال می‌کند. گیرنده آن‌ها در در زمان </w:t>
      </w:r>
      <w:r w:rsidR="00926EE7">
        <w:rPr>
          <w:noProof/>
        </w:rPr>
        <w:t>t1</w:t>
      </w:r>
      <w:r w:rsidR="00036C02">
        <w:rPr>
          <w:rFonts w:hint="cs"/>
          <w:noProof/>
          <w:rtl/>
        </w:rPr>
        <w:t xml:space="preserve"> دریافت کرده و </w:t>
      </w:r>
      <w:r w:rsidR="00926EE7">
        <w:rPr>
          <w:rFonts w:hint="cs"/>
          <w:noProof/>
          <w:rtl/>
        </w:rPr>
        <w:t xml:space="preserve">برای آن‌ها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ارسال می‌کند. فرستند در زمان </w:t>
      </w:r>
      <w:r w:rsidR="00926EE7">
        <w:rPr>
          <w:noProof/>
        </w:rPr>
        <w:t>t2</w:t>
      </w:r>
      <w:r w:rsidR="00926EE7">
        <w:rPr>
          <w:rFonts w:hint="cs"/>
          <w:noProof/>
          <w:rtl/>
        </w:rPr>
        <w:t xml:space="preserve"> هنوز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ها را دریافت نکرده است و </w:t>
      </w:r>
      <w:r w:rsidR="00926EE7">
        <w:rPr>
          <w:noProof/>
        </w:rPr>
        <w:t>Timeout</w:t>
      </w:r>
      <w:r w:rsidR="00926EE7"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 w:rsidR="00DC12A1">
        <w:rPr>
          <w:noProof/>
        </w:rPr>
        <w:t>t3</w:t>
      </w:r>
      <w:r w:rsidR="00926EE7">
        <w:rPr>
          <w:rFonts w:hint="cs"/>
          <w:noProof/>
          <w:rtl/>
        </w:rPr>
        <w:t xml:space="preserve"> دریافت کرده و دوباره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می‌دهد.</w:t>
      </w:r>
      <w:r w:rsidR="00470CC5">
        <w:rPr>
          <w:rFonts w:hint="cs"/>
          <w:noProof/>
          <w:rtl/>
        </w:rPr>
        <w:t xml:space="preserve"> فرستنده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هایی که در زمان </w:t>
      </w:r>
      <w:r w:rsidR="00470CC5">
        <w:rPr>
          <w:noProof/>
        </w:rPr>
        <w:t>t1</w:t>
      </w:r>
      <w:r w:rsidR="00470CC5">
        <w:rPr>
          <w:rFonts w:hint="cs"/>
          <w:noProof/>
          <w:rtl/>
        </w:rPr>
        <w:t xml:space="preserve"> ارسال شده بودند را در زمان </w:t>
      </w:r>
      <w:r w:rsidR="00470CC5">
        <w:rPr>
          <w:noProof/>
        </w:rPr>
        <w:t>t4</w:t>
      </w:r>
      <w:r w:rsidR="00470CC5">
        <w:rPr>
          <w:rFonts w:hint="cs"/>
          <w:noProof/>
          <w:rtl/>
        </w:rPr>
        <w:t xml:space="preserve"> دریافت کرده و پنجره خود را به جلو می‌برد. حال در زمان </w:t>
      </w:r>
      <w:r w:rsidR="00470CC5">
        <w:rPr>
          <w:noProof/>
        </w:rPr>
        <w:t>t5</w:t>
      </w:r>
      <w:r w:rsidR="00470CC5">
        <w:rPr>
          <w:rFonts w:hint="cs"/>
          <w:noProof/>
          <w:rtl/>
        </w:rPr>
        <w:t xml:space="preserve">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ای را دریافت می‌کند که در زمان </w:t>
      </w:r>
      <w:r w:rsidR="00470CC5">
        <w:rPr>
          <w:noProof/>
        </w:rPr>
        <w:t>t3</w:t>
      </w:r>
      <w:r w:rsidR="00470CC5">
        <w:rPr>
          <w:rFonts w:hint="cs"/>
          <w:noProof/>
          <w:rtl/>
        </w:rPr>
        <w:t xml:space="preserve"> توسط گیرنده فرستاده شده بودند. این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 مربوط به پنجره قبلی می‌باشند.</w:t>
      </w:r>
    </w:p>
    <w:p w14:paraId="3574768B" w14:textId="4876E21E" w:rsidR="009A10AA" w:rsidRPr="00173253" w:rsidRDefault="009A10AA" w:rsidP="009A10AA">
      <w:pPr>
        <w:pStyle w:val="Solution"/>
        <w:bidi w:val="0"/>
        <w:rPr>
          <w:noProof/>
        </w:rPr>
      </w:pPr>
    </w:p>
    <w:p w14:paraId="790EE6CD" w14:textId="3A8695BC" w:rsidR="00306979" w:rsidRPr="00306979" w:rsidRDefault="00306979" w:rsidP="00306979">
      <w:pPr>
        <w:jc w:val="both"/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 w:rsidR="00446DBC"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4BB950F1" w14:textId="77777777" w:rsidR="00306979" w:rsidRPr="00306979" w:rsidRDefault="00306979" w:rsidP="00306979">
      <w:pPr>
        <w:pStyle w:val="Solution"/>
        <w:rPr>
          <w:rtl/>
        </w:rPr>
      </w:pPr>
    </w:p>
    <w:p w14:paraId="1F630658" w14:textId="77777777" w:rsidR="00306979" w:rsidRPr="00306979" w:rsidRDefault="00306979" w:rsidP="00B368EA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177C2FB0" wp14:editId="123E394C">
            <wp:extent cx="5219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1AD0" w14:textId="77777777" w:rsidR="00306979" w:rsidRPr="00306979" w:rsidRDefault="00306979" w:rsidP="00306979">
      <w:pPr>
        <w:pStyle w:val="Solution"/>
        <w:rPr>
          <w:rtl/>
        </w:rPr>
      </w:pPr>
    </w:p>
    <w:p w14:paraId="6A221DB6" w14:textId="07C42F4D" w:rsidR="00306979" w:rsidRPr="00306979" w:rsidRDefault="008A0CD1" w:rsidP="00306979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39DACC2C" w14:textId="6C7E2015" w:rsidR="00306979" w:rsidRPr="00306979" w:rsidRDefault="008A0CD1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19D793E5" w14:textId="37845449" w:rsidR="00306979" w:rsidRPr="00306979" w:rsidRDefault="00306979" w:rsidP="00306979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7E517ED8" w14:textId="73317FFE" w:rsidR="00306979" w:rsidRPr="00306979" w:rsidRDefault="008A0CD1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11BB0CA2" w14:textId="07DE9F2F" w:rsidR="00D12D35" w:rsidRDefault="00D12D35" w:rsidP="00D12D35">
      <w:pPr>
        <w:rPr>
          <w:rtl/>
          <w:lang w:bidi="fa-IR"/>
        </w:rPr>
      </w:pPr>
      <w:r>
        <w:rPr>
          <w:rtl/>
        </w:rPr>
        <w:t xml:space="preserve">سوال </w:t>
      </w:r>
      <w:r w:rsidR="00CC32F7"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 w:rsidR="00AB3990">
        <w:rPr>
          <w:rFonts w:hint="cs"/>
          <w:rtl/>
        </w:rPr>
        <w:t>(</w:t>
      </w:r>
      <w:r w:rsidR="00357BDA">
        <w:rPr>
          <w:rFonts w:hint="cs"/>
          <w:rtl/>
        </w:rPr>
        <w:t>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AB3990">
        <w:rPr>
          <w:rFonts w:hint="cs"/>
          <w:rtl/>
          <w:lang w:bidi="fa-IR"/>
        </w:rPr>
        <w:t>)</w:t>
      </w:r>
    </w:p>
    <w:p w14:paraId="2969406B" w14:textId="47721EAF" w:rsidR="00661BF9" w:rsidRDefault="00661BF9" w:rsidP="00D12D3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زمان‌سنج یا تایمر نیاز است</w:t>
      </w:r>
      <w:r w:rsidR="009E5493">
        <w:rPr>
          <w:rFonts w:hint="cs"/>
          <w:rtl/>
          <w:lang w:bidi="fa-IR"/>
        </w:rPr>
        <w:t>؟</w:t>
      </w:r>
    </w:p>
    <w:p w14:paraId="4FE06DA1" w14:textId="6F0AE9C0" w:rsidR="00D12D35" w:rsidRDefault="002465F2" w:rsidP="00D12D35">
      <w:pPr>
        <w:rPr>
          <w:rtl/>
        </w:rPr>
      </w:pPr>
      <w:r>
        <w:rPr>
          <w:rFonts w:hint="cs"/>
          <w:rtl/>
        </w:rPr>
        <w:t>ب</w:t>
      </w:r>
      <w:r w:rsidR="00D12D35">
        <w:rPr>
          <w:rtl/>
        </w:rPr>
        <w:t xml:space="preserve">) اگر </w:t>
      </w:r>
      <w:r w:rsidR="00D12D35">
        <w:t>w</w:t>
      </w:r>
      <w:r w:rsidR="00D12D35">
        <w:rPr>
          <w:rtl/>
        </w:rPr>
        <w:t xml:space="preserve"> 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ک</w:t>
      </w:r>
      <w:r w:rsidR="00D12D35">
        <w:rPr>
          <w:rtl/>
        </w:rPr>
        <w:t xml:space="preserve"> عدد زوج باشد و بسته با شماره ترت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ب</w:t>
      </w:r>
      <w:r w:rsidR="00D12D35">
        <w:rPr>
          <w:rtl/>
        </w:rPr>
        <w:t xml:space="preserve"> </w:t>
      </w:r>
      <w:r w:rsidR="00D12D35">
        <w:t>w/2</w:t>
      </w:r>
      <w:r w:rsidR="00D12D35">
        <w:rPr>
          <w:rtl/>
        </w:rPr>
        <w:t xml:space="preserve"> از ب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ن</w:t>
      </w:r>
      <w:r w:rsidR="00D12D35">
        <w:rPr>
          <w:rtl/>
        </w:rPr>
        <w:t xml:space="preserve"> برود، کدام بسته ها در هر کدام از پروتکل ها مجددا ارسال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شوند؟</w:t>
      </w:r>
    </w:p>
    <w:p w14:paraId="6FDA9DF7" w14:textId="3DD94AED" w:rsidR="00D12D35" w:rsidRDefault="002465F2" w:rsidP="00D12D35">
      <w:pPr>
        <w:rPr>
          <w:rtl/>
        </w:rPr>
      </w:pPr>
      <w:r>
        <w:rPr>
          <w:rFonts w:hint="cs"/>
          <w:rtl/>
        </w:rPr>
        <w:t>ج</w:t>
      </w:r>
      <w:r w:rsidR="00D12D35">
        <w:rPr>
          <w:rtl/>
        </w:rPr>
        <w:t>) اگر محدود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ت</w:t>
      </w:r>
      <w:r w:rsidR="00D12D35">
        <w:rPr>
          <w:rtl/>
        </w:rPr>
        <w:t xml:space="preserve"> حافظه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</w:t>
      </w:r>
      <w:r w:rsidR="00D12D35">
        <w:rPr>
          <w:rtl/>
        </w:rPr>
        <w:t xml:space="preserve"> و پهنا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باند اضاف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م،</w:t>
      </w:r>
      <w:r w:rsidR="00D12D35">
        <w:rPr>
          <w:rtl/>
        </w:rPr>
        <w:t xml:space="preserve">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 </w:t>
      </w:r>
    </w:p>
    <w:p w14:paraId="5E1278E4" w14:textId="5BD8FFD5" w:rsidR="00233205" w:rsidRDefault="002465F2" w:rsidP="00D12D35">
      <w:pPr>
        <w:rPr>
          <w:rtl/>
        </w:rPr>
      </w:pPr>
      <w:r>
        <w:rPr>
          <w:rFonts w:hint="cs"/>
          <w:rtl/>
        </w:rPr>
        <w:lastRenderedPageBreak/>
        <w:t>د</w:t>
      </w:r>
      <w:r w:rsidR="00D12D35">
        <w:rPr>
          <w:rtl/>
        </w:rPr>
        <w:t>) اگر تاخ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ر</w:t>
      </w:r>
      <w:r w:rsidR="00D12D35">
        <w:rPr>
          <w:rtl/>
        </w:rPr>
        <w:t xml:space="preserve"> دانلود برا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کاربران بس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ار</w:t>
      </w:r>
      <w:r w:rsidR="00D12D35">
        <w:rPr>
          <w:rtl/>
        </w:rPr>
        <w:t xml:space="preserve"> مهم باشد،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</w:t>
      </w:r>
    </w:p>
    <w:p w14:paraId="2BC5AEE4" w14:textId="09808953" w:rsidR="003F0305" w:rsidRDefault="003F0305" w:rsidP="003F0305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6D3B6E">
        <w:rPr>
          <w:rFonts w:hint="cs"/>
          <w:rtl/>
        </w:rPr>
        <w:t xml:space="preserve">در </w:t>
      </w:r>
      <w:r w:rsidR="006D3B6E">
        <w:t>GBN</w:t>
      </w:r>
      <w:r w:rsidR="006D3B6E">
        <w:rPr>
          <w:rFonts w:hint="cs"/>
          <w:rtl/>
        </w:rPr>
        <w:t xml:space="preserve"> به یک زمان‌سنج نیاز است چرا که در صورتی که پنجره ارسال </w:t>
      </w:r>
      <w:r w:rsidR="006D3B6E">
        <w:t>timeout</w:t>
      </w:r>
      <w:r w:rsidR="006D3B6E">
        <w:rPr>
          <w:rFonts w:hint="cs"/>
          <w:rtl/>
        </w:rPr>
        <w:t xml:space="preserve"> شود کل پنجره باز ارسال می‌شود و این در حالی است که در </w:t>
      </w:r>
      <w:r w:rsidR="006D3B6E">
        <w:t>SR</w:t>
      </w:r>
      <w:r w:rsidR="006D3B6E">
        <w:rPr>
          <w:rFonts w:hint="cs"/>
          <w:rtl/>
        </w:rPr>
        <w:t xml:space="preserve"> برای هر بسته از پنجره به یک </w:t>
      </w:r>
      <w:r w:rsidR="0078064C">
        <w:rPr>
          <w:rFonts w:hint="cs"/>
          <w:rtl/>
        </w:rPr>
        <w:t xml:space="preserve">زمان‌سنج نیاز است بنابراین در </w:t>
      </w:r>
      <w:r w:rsidR="0078064C">
        <w:t>GBN</w:t>
      </w:r>
      <w:r w:rsidR="0078064C">
        <w:rPr>
          <w:rFonts w:hint="cs"/>
          <w:rtl/>
        </w:rPr>
        <w:t xml:space="preserve"> به </w:t>
      </w:r>
      <w:r w:rsidR="0078064C">
        <w:t>w</w:t>
      </w:r>
      <w:r w:rsidR="0078064C">
        <w:rPr>
          <w:rFonts w:hint="cs"/>
          <w:rtl/>
        </w:rPr>
        <w:t xml:space="preserve"> زمان‌سنج نیاز است.</w:t>
      </w:r>
    </w:p>
    <w:p w14:paraId="2320D958" w14:textId="5A9A3D24" w:rsidR="004D6DFE" w:rsidRDefault="004D6DFE" w:rsidP="003F0305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6A287075" w14:textId="78A0190B" w:rsidR="004D6DFE" w:rsidRDefault="004D6DFE" w:rsidP="004D6DFE">
      <w:pPr>
        <w:pStyle w:val="Solution"/>
        <w:bidi w:val="0"/>
      </w:pPr>
      <w:r>
        <w:t>SR: W/2</w:t>
      </w:r>
    </w:p>
    <w:p w14:paraId="1532EFE5" w14:textId="2944315D" w:rsidR="004D6DFE" w:rsidRDefault="004D6DFE" w:rsidP="004D6DFE">
      <w:pPr>
        <w:pStyle w:val="Solution"/>
        <w:bidi w:val="0"/>
      </w:pPr>
      <w:r>
        <w:t xml:space="preserve">GBN: W/2, W/2 + 1, …, </w:t>
      </w:r>
      <w:r w:rsidR="003144A3">
        <w:t>W + W/2</w:t>
      </w:r>
    </w:p>
    <w:p w14:paraId="1966B65C" w14:textId="30053529" w:rsidR="004D6DFE" w:rsidRDefault="0005454C" w:rsidP="0005454C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حافظه‌ی کمتری دارد.</w:t>
      </w:r>
    </w:p>
    <w:p w14:paraId="52D53146" w14:textId="47354ABC" w:rsidR="0005454C" w:rsidRDefault="0005454C" w:rsidP="006C678B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زمان‌هایی که </w:t>
      </w:r>
      <w:r>
        <w:t>loss</w:t>
      </w:r>
      <w:r>
        <w:rPr>
          <w:rFonts w:hint="cs"/>
          <w:rtl/>
        </w:rPr>
        <w:t xml:space="preserve"> وجود دارد تاخیر را کاهش می‌دهد</w:t>
      </w:r>
      <w:r w:rsidR="00933287">
        <w:rPr>
          <w:rFonts w:hint="cs"/>
          <w:rtl/>
        </w:rPr>
        <w:t xml:space="preserve">، می‌توان دو دلیل برای این امر ذکر کرد. اول به دلیل اینکه گیرنده بافر دارد بسته‌های خارج از ترتیب را حفظ می‌کند و به محض دریافت بسته‌ی </w:t>
      </w:r>
      <w:r w:rsidR="00933287">
        <w:t>loss</w:t>
      </w:r>
      <w:r w:rsidR="00933287">
        <w:rPr>
          <w:rFonts w:hint="cs"/>
          <w:rtl/>
        </w:rPr>
        <w:t xml:space="preserve"> شده همه را تحویل لایه بالاتر می‌دهد. در صورتی که در پروتکل </w:t>
      </w:r>
      <w:r w:rsidR="00933287">
        <w:t>GBN</w:t>
      </w:r>
      <w:r w:rsidR="00933287">
        <w:rPr>
          <w:rFonts w:hint="cs"/>
          <w:rtl/>
        </w:rPr>
        <w:t xml:space="preserve"> بسته‌های خارج از ترتیب حفظ نمی‌شوند و گیرنده بسته </w:t>
      </w:r>
      <w:r w:rsidR="00933287">
        <w:t>loss</w:t>
      </w:r>
      <w:r w:rsidR="00933287">
        <w:rPr>
          <w:rFonts w:hint="cs"/>
          <w:rtl/>
        </w:rPr>
        <w:t xml:space="preserve"> شده، باید منتظر دریافت بسته‌های خارج از ترتیب دریافتی حفظ نشده باشد. دوم در </w:t>
      </w:r>
      <w:r w:rsidR="00876D35">
        <w:rPr>
          <w:rFonts w:hint="cs"/>
          <w:rtl/>
        </w:rPr>
        <w:t xml:space="preserve">پروتکل </w:t>
      </w:r>
      <w:r w:rsidR="00876D35">
        <w:t>SR</w:t>
      </w:r>
      <w:r w:rsidR="00876D35">
        <w:rPr>
          <w:rFonts w:hint="cs"/>
          <w:rtl/>
        </w:rPr>
        <w:t xml:space="preserve"> </w:t>
      </w:r>
      <w:r w:rsidR="001C5A71">
        <w:rPr>
          <w:rFonts w:hint="cs"/>
          <w:rtl/>
        </w:rPr>
        <w:t xml:space="preserve">علاوه بر مکانیزم </w:t>
      </w:r>
      <w:r w:rsidR="001C5A71">
        <w:t>timeout</w:t>
      </w:r>
      <w:r w:rsidR="001C5A71">
        <w:rPr>
          <w:rFonts w:hint="cs"/>
          <w:rtl/>
        </w:rPr>
        <w:t xml:space="preserve"> برای تشخیص </w:t>
      </w:r>
      <w:r w:rsidR="001C5A71">
        <w:t>loss</w:t>
      </w:r>
      <w:r w:rsidR="001C5A71">
        <w:rPr>
          <w:rFonts w:hint="cs"/>
          <w:rtl/>
        </w:rPr>
        <w:t xml:space="preserve"> یک بسته مکانیزم تشخیص زودهنگام (</w:t>
      </w:r>
      <w:r w:rsidR="001C5A71">
        <w:t>NACK</w:t>
      </w:r>
      <w:r w:rsidR="001C5A71">
        <w:rPr>
          <w:rFonts w:hint="cs"/>
          <w:rtl/>
        </w:rPr>
        <w:t xml:space="preserve"> یا </w:t>
      </w:r>
      <w:r w:rsidR="001C5A71">
        <w:t>Fast Retransmission</w:t>
      </w:r>
      <w:r w:rsidR="001C5A71">
        <w:rPr>
          <w:rFonts w:hint="cs"/>
          <w:rtl/>
        </w:rPr>
        <w:t xml:space="preserve">) وجود دارد که فرستنده زودتر از مقدار </w:t>
      </w:r>
      <w:r w:rsidR="001C5A71">
        <w:t>timeout</w:t>
      </w:r>
      <w:r w:rsidR="001C5A71">
        <w:rPr>
          <w:rFonts w:hint="cs"/>
          <w:rtl/>
        </w:rPr>
        <w:t xml:space="preserve"> متوجه </w:t>
      </w:r>
      <w:r w:rsidR="001C5A71">
        <w:t>loss</w:t>
      </w:r>
      <w:r w:rsidR="001C5A71">
        <w:rPr>
          <w:rFonts w:hint="cs"/>
          <w:rtl/>
        </w:rPr>
        <w:t xml:space="preserve"> شدن یک بسته می‌شود و ارسال مجدد سریعتر صورت می‌گیرد.</w:t>
      </w:r>
    </w:p>
    <w:p w14:paraId="52926EFB" w14:textId="6BC053D7" w:rsidR="00211F3F" w:rsidRPr="00211F3F" w:rsidRDefault="00211F3F" w:rsidP="00211F3F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 w:rsidR="006C678B"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 w:rsidR="006B1194">
        <w:rPr>
          <w:rFonts w:hint="cs"/>
          <w:rtl/>
          <w:lang w:bidi="fa-IR"/>
        </w:rPr>
        <w:t xml:space="preserve">ی </w:t>
      </w:r>
      <w:r w:rsidR="006B1194">
        <w:rPr>
          <w:lang w:bidi="fa-IR"/>
        </w:rPr>
        <w:t>FEC</w:t>
      </w:r>
      <w:r w:rsidR="006B1194">
        <w:rPr>
          <w:rFonts w:hint="cs"/>
          <w:rtl/>
          <w:lang w:bidi="fa-IR"/>
        </w:rPr>
        <w:t xml:space="preserve"> و </w:t>
      </w:r>
      <w:r w:rsidR="006B1194">
        <w:rPr>
          <w:lang w:bidi="fa-IR"/>
        </w:rPr>
        <w:t>ARQ</w:t>
      </w:r>
      <w:r w:rsidR="006C678B">
        <w:rPr>
          <w:rFonts w:hint="cs"/>
          <w:rtl/>
        </w:rPr>
        <w:t xml:space="preserve"> مناسب‌تر هستند.</w:t>
      </w:r>
    </w:p>
    <w:p w14:paraId="7F6E8BFD" w14:textId="25F275EB" w:rsidR="00211F3F" w:rsidRDefault="001C1929" w:rsidP="00211F3F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</w:t>
      </w:r>
      <w:r w:rsidR="008F310D">
        <w:rPr>
          <w:rFonts w:hint="cs"/>
          <w:rtl/>
          <w:lang w:bidi="ar-SA"/>
        </w:rPr>
        <w:t xml:space="preserve">، خطا تشخیص داده شده اما تصحیح نخواهد شد. در روش‌های تصحیح اطلاعات اضافی در جهت تصحیح خطا وجود دارند. </w:t>
      </w:r>
      <w:r w:rsidR="006B1194">
        <w:rPr>
          <w:rFonts w:hint="cs"/>
          <w:rtl/>
          <w:lang w:bidi="ar-SA"/>
        </w:rPr>
        <w:t>مثلا در ارتباط یک طرفه روش‌ه</w:t>
      </w:r>
      <w:r w:rsidR="006B1194">
        <w:rPr>
          <w:rFonts w:hint="cs"/>
          <w:rtl/>
        </w:rPr>
        <w:t xml:space="preserve">ای </w:t>
      </w:r>
      <w:r w:rsidR="006B1194">
        <w:t>FEC</w:t>
      </w:r>
      <w:r w:rsidR="006B1194">
        <w:rPr>
          <w:rFonts w:hint="cs"/>
          <w:rtl/>
        </w:rPr>
        <w:t xml:space="preserve"> می‌بایست استفاده شوند. سربار </w:t>
      </w:r>
      <w:r w:rsidR="006B1194">
        <w:t>FEC</w:t>
      </w:r>
      <w:r w:rsidR="006B1194">
        <w:rPr>
          <w:rFonts w:hint="cs"/>
          <w:rtl/>
        </w:rPr>
        <w:t xml:space="preserve"> از سربار </w:t>
      </w:r>
      <w:r w:rsidR="006B1194">
        <w:t>ARQ</w:t>
      </w:r>
      <w:r w:rsidR="006B1194">
        <w:rPr>
          <w:rFonts w:hint="cs"/>
          <w:rtl/>
        </w:rPr>
        <w:t xml:space="preserve"> در خطای کم بیشتر است اما در صورتی که نرخ خطا بیشتر شود روش </w:t>
      </w:r>
      <w:r w:rsidR="006B1194">
        <w:t>FEC</w:t>
      </w:r>
      <w:r w:rsidR="006B1194">
        <w:rPr>
          <w:rFonts w:hint="cs"/>
          <w:rtl/>
        </w:rPr>
        <w:t xml:space="preserve"> موثرتر واقع می‌شود.</w:t>
      </w:r>
    </w:p>
    <w:p w14:paraId="61A28206" w14:textId="32630F39" w:rsidR="000327C6" w:rsidRDefault="000327C6" w:rsidP="00211F3F">
      <w:pPr>
        <w:pStyle w:val="Solution"/>
        <w:rPr>
          <w:rtl/>
        </w:rPr>
      </w:pPr>
    </w:p>
    <w:p w14:paraId="1D4BDEE4" w14:textId="02B29ADD" w:rsidR="000327C6" w:rsidRDefault="000327C6" w:rsidP="00211F3F">
      <w:pPr>
        <w:pStyle w:val="Solution"/>
        <w:rPr>
          <w:rtl/>
        </w:rPr>
      </w:pPr>
    </w:p>
    <w:p w14:paraId="18EBAF15" w14:textId="77777777" w:rsidR="000327C6" w:rsidRDefault="000327C6" w:rsidP="00211F3F">
      <w:pPr>
        <w:pStyle w:val="Solution"/>
        <w:rPr>
          <w:rtl/>
        </w:rPr>
      </w:pPr>
    </w:p>
    <w:p w14:paraId="22F61EFA" w14:textId="5E47A5FF" w:rsidR="00E5724B" w:rsidRDefault="00E5724B" w:rsidP="00E5724B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570F19A9" w14:textId="1803A5E9" w:rsidR="00E5724B" w:rsidRDefault="00E5724B" w:rsidP="00E5724B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5F00A200" w14:textId="7E300AB7" w:rsidR="003E2408" w:rsidRDefault="003E2408" w:rsidP="003E2408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14181162" w14:textId="3F229B61" w:rsidR="00806EE1" w:rsidRDefault="00806EE1" w:rsidP="00806EE1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2DAFB3A7" w14:textId="2C17958B" w:rsidR="00CE047C" w:rsidRDefault="00CE047C" w:rsidP="00CE047C">
      <w:pPr>
        <w:pStyle w:val="Solution"/>
        <w:bidi w:val="0"/>
        <w:rPr>
          <w:lang w:bidi="ar-SA"/>
        </w:rPr>
      </w:pPr>
      <w:r>
        <w:t>1 2 2 3 3 4 5 5 6 6 7 8 9 10</w:t>
      </w:r>
    </w:p>
    <w:p w14:paraId="4F3E199C" w14:textId="1B4B2255" w:rsidR="00E5724B" w:rsidRDefault="00806EE1" w:rsidP="00E5724B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C695A74" w14:textId="7B898973" w:rsidR="00E5724B" w:rsidRDefault="00CE047C" w:rsidP="00E5724B">
      <w:pPr>
        <w:pStyle w:val="Solution"/>
        <w:rPr>
          <w:rtl/>
          <w:lang w:bidi="ar-SA"/>
        </w:rPr>
      </w:pPr>
      <w:r>
        <w:rPr>
          <w:rFonts w:hint="cs"/>
          <w:rtl/>
        </w:rPr>
        <w:lastRenderedPageBreak/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0BFD362" w14:textId="7F3A06C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lang w:bidi="ar-SA"/>
        </w:rPr>
        <w:t>Time out</w:t>
      </w:r>
      <w:r w:rsidR="00E5724B">
        <w:rPr>
          <w:rtl/>
          <w:lang w:bidi="ar-SA"/>
        </w:rPr>
        <w:t xml:space="preserve"> و ارسال مجدد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2A1D15C5" w14:textId="13FA852E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اول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38D8DEC3" w14:textId="3AAB10D5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ک</w:t>
      </w:r>
      <w:r w:rsidR="00E5724B">
        <w:rPr>
          <w:rtl/>
          <w:lang w:bidi="ar-SA"/>
        </w:rPr>
        <w:t xml:space="preserve"> که در مس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ر</w:t>
      </w:r>
      <w:r w:rsidR="00E5724B">
        <w:rPr>
          <w:rtl/>
          <w:lang w:bidi="ar-SA"/>
        </w:rPr>
        <w:t xml:space="preserve"> از ب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م</w:t>
      </w:r>
      <w:r w:rsidR="00E5724B">
        <w:rPr>
          <w:rFonts w:hint="cs"/>
          <w:rtl/>
          <w:lang w:bidi="ar-SA"/>
        </w:rPr>
        <w:t>ی‌</w:t>
      </w:r>
      <w:r w:rsidR="00E5724B">
        <w:rPr>
          <w:rFonts w:hint="eastAsia"/>
          <w:rtl/>
          <w:lang w:bidi="ar-SA"/>
        </w:rPr>
        <w:t>رود</w:t>
      </w:r>
      <w:r w:rsidR="00E5724B">
        <w:rPr>
          <w:rtl/>
          <w:lang w:bidi="ar-SA"/>
        </w:rPr>
        <w:t>.</w:t>
      </w:r>
    </w:p>
    <w:p w14:paraId="72E6C185" w14:textId="68B6AE0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دوم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C87EF42" w14:textId="77777777" w:rsidR="000327C6" w:rsidRDefault="00E31274" w:rsidP="000327C6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دو</w:t>
      </w:r>
    </w:p>
    <w:p w14:paraId="2107DCA4" w14:textId="24A88536" w:rsidR="00674B71" w:rsidRDefault="00E5724B" w:rsidP="000327C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6C6BA6DC" w14:textId="47AAC9F8" w:rsidR="00674B71" w:rsidRDefault="00674B71" w:rsidP="00674B71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8ED412D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0EA53E8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78A1CF28" w14:textId="77777777" w:rsidR="00674B71" w:rsidRDefault="00674B71" w:rsidP="00674B71">
      <w:pPr>
        <w:rPr>
          <w:rtl/>
        </w:rPr>
      </w:pPr>
      <w:r>
        <w:rPr>
          <w:rtl/>
        </w:rPr>
        <w:t>1001000000101010001010101011110001000100100010010100011111100011</w:t>
      </w:r>
    </w:p>
    <w:p w14:paraId="7295369A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5CA290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77D9EB48" w14:textId="59CA26C3" w:rsidR="004907C8" w:rsidRDefault="00674B71" w:rsidP="00B82688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10C5D2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025F4505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1BE770D0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18DFA48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56B85631" w14:textId="2ACA3F0B" w:rsidR="00674B71" w:rsidRDefault="00674B71" w:rsidP="00674B71">
      <w:pPr>
        <w:pStyle w:val="Solution"/>
        <w:rPr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 w:rsidR="000327C6">
        <w:rPr>
          <w:rFonts w:hint="cs"/>
          <w:rtl/>
        </w:rPr>
        <w:t>تمام بیت‌های نتیجه برابر ۱ شده که این عدد</w:t>
      </w:r>
      <w:r w:rsidR="00EA191A">
        <w:rPr>
          <w:rFonts w:hint="cs"/>
          <w:rtl/>
        </w:rPr>
        <w:t xml:space="preserve"> در مکمل ۱ برابر با صفر می‌باشد</w:t>
      </w:r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 w:rsidR="004D7F02"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 w:rsidR="004750CF"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 w:rsidR="004750CF"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 w:rsidR="000327C6">
        <w:rPr>
          <w:rFonts w:hint="cs"/>
          <w:rtl/>
          <w:lang w:bidi="ar-SA"/>
        </w:rPr>
        <w:t xml:space="preserve">در مکمل ۱ عدد صفر به دو صورت </w:t>
      </w:r>
      <w:r w:rsidR="000327C6">
        <w:rPr>
          <w:lang w:bidi="ar-SA"/>
        </w:rPr>
        <w:t>11…11</w:t>
      </w:r>
      <w:r w:rsidR="000327C6">
        <w:rPr>
          <w:rFonts w:hint="cs"/>
          <w:rtl/>
        </w:rPr>
        <w:t xml:space="preserve"> و </w:t>
      </w:r>
      <w:r w:rsidR="000327C6">
        <w:t>0…0</w:t>
      </w:r>
      <w:r w:rsidR="00F278C3">
        <w:rPr>
          <w:rFonts w:hint="cs"/>
          <w:rtl/>
        </w:rPr>
        <w:t xml:space="preserve"> نمایش داده می‌شو</w:t>
      </w:r>
      <w:r w:rsidR="00F0248C">
        <w:rPr>
          <w:rFonts w:hint="cs"/>
          <w:rtl/>
        </w:rPr>
        <w:t>د</w:t>
      </w:r>
      <w:r w:rsidR="004750CF">
        <w:rPr>
          <w:rFonts w:hint="cs"/>
          <w:rtl/>
        </w:rPr>
        <w:t xml:space="preserve">، از این نکته برای این منظور استفاده </w:t>
      </w:r>
      <w:r w:rsidR="004A450E">
        <w:rPr>
          <w:rFonts w:hint="cs"/>
          <w:rtl/>
        </w:rPr>
        <w:t xml:space="preserve">می‌شود که فرستنده در صورتی که </w:t>
      </w:r>
      <w:r w:rsidR="004A450E">
        <w:t>checksum</w:t>
      </w:r>
      <w:r w:rsidR="004A450E">
        <w:rPr>
          <w:rFonts w:hint="cs"/>
          <w:rtl/>
        </w:rPr>
        <w:t xml:space="preserve"> برابر با صفر باشد </w:t>
      </w:r>
      <w:r w:rsidR="004A450E">
        <w:t>11…11</w:t>
      </w:r>
      <w:r w:rsidR="004A450E">
        <w:rPr>
          <w:rFonts w:hint="cs"/>
          <w:rtl/>
        </w:rPr>
        <w:t xml:space="preserve"> را ارسال کرده و در صورتی که نخواهد </w:t>
      </w:r>
      <w:r w:rsidR="004A450E">
        <w:t>checksum</w:t>
      </w:r>
      <w:r w:rsidR="004A450E">
        <w:rPr>
          <w:rFonts w:hint="cs"/>
          <w:rtl/>
        </w:rPr>
        <w:t xml:space="preserve"> را محاسبه کند </w:t>
      </w:r>
      <w:r w:rsidR="004A450E">
        <w:t>0…0</w:t>
      </w:r>
      <w:r w:rsidR="004A450E">
        <w:rPr>
          <w:rFonts w:hint="cs"/>
          <w:rtl/>
        </w:rPr>
        <w:t xml:space="preserve"> را اراسال می‌کند.</w:t>
      </w:r>
    </w:p>
    <w:p w14:paraId="78CF6CA4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lastRenderedPageBreak/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1A7ABD2A" w14:textId="22309B78" w:rsidR="00674B71" w:rsidRDefault="00674B71" w:rsidP="0075138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31849C9C" w14:textId="3DC91872" w:rsidR="00674B71" w:rsidRDefault="00674B71" w:rsidP="00751386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4776A6A8" w14:textId="21FD12DC" w:rsidR="00211F3F" w:rsidRPr="003B5614" w:rsidRDefault="00674B71" w:rsidP="00E03DA2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sectPr w:rsidR="00211F3F" w:rsidRPr="003B5614" w:rsidSect="00775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A451" w14:textId="77777777" w:rsidR="008A0CD1" w:rsidRDefault="008A0CD1">
      <w:r>
        <w:separator/>
      </w:r>
    </w:p>
  </w:endnote>
  <w:endnote w:type="continuationSeparator" w:id="0">
    <w:p w14:paraId="5320DDEE" w14:textId="77777777" w:rsidR="008A0CD1" w:rsidRDefault="008A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E56C" w14:textId="77777777" w:rsidR="00FE42CD" w:rsidRDefault="00F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A600" w14:textId="77777777" w:rsidR="00FE42CD" w:rsidRDefault="00F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F3187" w14:textId="77777777" w:rsidR="008A0CD1" w:rsidRDefault="008A0CD1">
      <w:r>
        <w:separator/>
      </w:r>
    </w:p>
  </w:footnote>
  <w:footnote w:type="continuationSeparator" w:id="0">
    <w:p w14:paraId="05B2F8BB" w14:textId="77777777" w:rsidR="008A0CD1" w:rsidRDefault="008A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CC35" w14:textId="77777777" w:rsidR="00FE42CD" w:rsidRDefault="00F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150F90BE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B69E2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FE42CD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E74ED25" w:rsidR="006F1180" w:rsidRPr="00BD2389" w:rsidRDefault="00EF634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E74ED25" w:rsidR="006F1180" w:rsidRPr="00BD2389" w:rsidRDefault="00EF634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۷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1953350D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7A65FFD4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5C7DA3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BC39A04" w14:textId="05188169" w:rsidR="006F1180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F84AEA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5EED7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6F1180" w:rsidRDefault="006F1180" w:rsidP="00344D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9D85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1953350D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7A65FFD4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5C7DA3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BC39A04" w14:textId="05188169" w:rsidR="006F1180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9F84AEA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5EED7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6F1180" w:rsidRDefault="006F1180" w:rsidP="00344DF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843FB" w:rsidRPr="00384861" w14:paraId="52BAC6A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7322E67" w14:textId="004F2BDF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2AF91E" w14:textId="77777777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AA3A340" w14:textId="77777777" w:rsidR="00F843FB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843FB" w:rsidRPr="00384861" w14:paraId="52BAC6A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7322E67" w14:textId="004F2BDF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2AF91E" w14:textId="77777777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AA3A340" w14:textId="77777777" w:rsidR="00F843FB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66BCFE5E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472B3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۱۰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98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29"/>
  </w:num>
  <w:num w:numId="24">
    <w:abstractNumId w:val="1"/>
  </w:num>
  <w:num w:numId="25">
    <w:abstractNumId w:val="22"/>
  </w:num>
  <w:num w:numId="26">
    <w:abstractNumId w:val="30"/>
  </w:num>
  <w:num w:numId="27">
    <w:abstractNumId w:val="37"/>
  </w:num>
  <w:num w:numId="28">
    <w:abstractNumId w:val="14"/>
  </w:num>
  <w:num w:numId="29">
    <w:abstractNumId w:val="26"/>
  </w:num>
  <w:num w:numId="30">
    <w:abstractNumId w:val="28"/>
  </w:num>
  <w:num w:numId="31">
    <w:abstractNumId w:val="7"/>
  </w:num>
  <w:num w:numId="32">
    <w:abstractNumId w:val="38"/>
  </w:num>
  <w:num w:numId="33">
    <w:abstractNumId w:val="21"/>
  </w:num>
  <w:num w:numId="34">
    <w:abstractNumId w:val="20"/>
  </w:num>
  <w:num w:numId="35">
    <w:abstractNumId w:val="19"/>
  </w:num>
  <w:num w:numId="36">
    <w:abstractNumId w:val="16"/>
  </w:num>
  <w:num w:numId="37">
    <w:abstractNumId w:val="4"/>
  </w:num>
  <w:num w:numId="38">
    <w:abstractNumId w:val="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604"/>
    <w:rsid w:val="0002494D"/>
    <w:rsid w:val="00024DD5"/>
    <w:rsid w:val="0002558E"/>
    <w:rsid w:val="00025594"/>
    <w:rsid w:val="000327C6"/>
    <w:rsid w:val="00032C23"/>
    <w:rsid w:val="00036C02"/>
    <w:rsid w:val="0004111E"/>
    <w:rsid w:val="00041F97"/>
    <w:rsid w:val="00046884"/>
    <w:rsid w:val="00046CA5"/>
    <w:rsid w:val="000509C3"/>
    <w:rsid w:val="000510FA"/>
    <w:rsid w:val="00051F41"/>
    <w:rsid w:val="0005454C"/>
    <w:rsid w:val="00057848"/>
    <w:rsid w:val="00060661"/>
    <w:rsid w:val="00067F6D"/>
    <w:rsid w:val="00070B37"/>
    <w:rsid w:val="00072D48"/>
    <w:rsid w:val="000732E0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4A57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34CD"/>
    <w:rsid w:val="0010393F"/>
    <w:rsid w:val="001044D0"/>
    <w:rsid w:val="00104EB1"/>
    <w:rsid w:val="00107177"/>
    <w:rsid w:val="00111577"/>
    <w:rsid w:val="00111A58"/>
    <w:rsid w:val="0011592E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9015D"/>
    <w:rsid w:val="00190545"/>
    <w:rsid w:val="00192DFE"/>
    <w:rsid w:val="00194EFD"/>
    <w:rsid w:val="00195579"/>
    <w:rsid w:val="00195DDE"/>
    <w:rsid w:val="001A0317"/>
    <w:rsid w:val="001A53FA"/>
    <w:rsid w:val="001A71C0"/>
    <w:rsid w:val="001B2729"/>
    <w:rsid w:val="001B4595"/>
    <w:rsid w:val="001B69E2"/>
    <w:rsid w:val="001C11AB"/>
    <w:rsid w:val="001C1929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7F17"/>
    <w:rsid w:val="001E5DC2"/>
    <w:rsid w:val="001E7DAC"/>
    <w:rsid w:val="001F0CE9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6D3F"/>
    <w:rsid w:val="00233205"/>
    <w:rsid w:val="0023351A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586A"/>
    <w:rsid w:val="002B0CD2"/>
    <w:rsid w:val="002B2152"/>
    <w:rsid w:val="002B4CEC"/>
    <w:rsid w:val="002C0758"/>
    <w:rsid w:val="002C40D7"/>
    <w:rsid w:val="002C581C"/>
    <w:rsid w:val="002C6231"/>
    <w:rsid w:val="002D46E8"/>
    <w:rsid w:val="002D6F3A"/>
    <w:rsid w:val="002D756E"/>
    <w:rsid w:val="002D7FC1"/>
    <w:rsid w:val="002E5C38"/>
    <w:rsid w:val="002E6F3A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694C"/>
    <w:rsid w:val="00344DF4"/>
    <w:rsid w:val="00351D41"/>
    <w:rsid w:val="00353BB9"/>
    <w:rsid w:val="003545E2"/>
    <w:rsid w:val="00355282"/>
    <w:rsid w:val="00355E40"/>
    <w:rsid w:val="00357BDA"/>
    <w:rsid w:val="0036175F"/>
    <w:rsid w:val="00361B94"/>
    <w:rsid w:val="00362425"/>
    <w:rsid w:val="00364480"/>
    <w:rsid w:val="003654B6"/>
    <w:rsid w:val="0036607C"/>
    <w:rsid w:val="00366136"/>
    <w:rsid w:val="00370AB0"/>
    <w:rsid w:val="00370E5D"/>
    <w:rsid w:val="00371848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716"/>
    <w:rsid w:val="003A6A2D"/>
    <w:rsid w:val="003B292B"/>
    <w:rsid w:val="003B5614"/>
    <w:rsid w:val="003B6BA0"/>
    <w:rsid w:val="003C0128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46DBC"/>
    <w:rsid w:val="00450FA6"/>
    <w:rsid w:val="00454BE9"/>
    <w:rsid w:val="00457881"/>
    <w:rsid w:val="00463F33"/>
    <w:rsid w:val="00463F43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50E"/>
    <w:rsid w:val="004A4C9A"/>
    <w:rsid w:val="004A5E4D"/>
    <w:rsid w:val="004A62E2"/>
    <w:rsid w:val="004A687F"/>
    <w:rsid w:val="004B38E1"/>
    <w:rsid w:val="004B4CEF"/>
    <w:rsid w:val="004B57EC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13324"/>
    <w:rsid w:val="00516E30"/>
    <w:rsid w:val="00521071"/>
    <w:rsid w:val="0052335F"/>
    <w:rsid w:val="00523889"/>
    <w:rsid w:val="00523EF0"/>
    <w:rsid w:val="00524F77"/>
    <w:rsid w:val="005258F7"/>
    <w:rsid w:val="00525934"/>
    <w:rsid w:val="0052705A"/>
    <w:rsid w:val="005314DA"/>
    <w:rsid w:val="00534BB3"/>
    <w:rsid w:val="00542B33"/>
    <w:rsid w:val="005437B6"/>
    <w:rsid w:val="005462E3"/>
    <w:rsid w:val="00546D0E"/>
    <w:rsid w:val="005470A0"/>
    <w:rsid w:val="00547BE1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31C3"/>
    <w:rsid w:val="005A5DE8"/>
    <w:rsid w:val="005A66D5"/>
    <w:rsid w:val="005B24FB"/>
    <w:rsid w:val="005B32EF"/>
    <w:rsid w:val="005B3E3D"/>
    <w:rsid w:val="005B7672"/>
    <w:rsid w:val="005C075B"/>
    <w:rsid w:val="005C3A03"/>
    <w:rsid w:val="005C4F15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2B45"/>
    <w:rsid w:val="006C5AB5"/>
    <w:rsid w:val="006C678B"/>
    <w:rsid w:val="006C71D9"/>
    <w:rsid w:val="006D1A78"/>
    <w:rsid w:val="006D1EA4"/>
    <w:rsid w:val="006D3B6E"/>
    <w:rsid w:val="006D6077"/>
    <w:rsid w:val="006E26FA"/>
    <w:rsid w:val="006F0A1A"/>
    <w:rsid w:val="006F1180"/>
    <w:rsid w:val="006F119D"/>
    <w:rsid w:val="006F5F1C"/>
    <w:rsid w:val="0070071E"/>
    <w:rsid w:val="0070151A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8064C"/>
    <w:rsid w:val="007811A5"/>
    <w:rsid w:val="007912F7"/>
    <w:rsid w:val="00792EE3"/>
    <w:rsid w:val="00794847"/>
    <w:rsid w:val="00796199"/>
    <w:rsid w:val="007A2B7A"/>
    <w:rsid w:val="007B12F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46A9"/>
    <w:rsid w:val="0082495A"/>
    <w:rsid w:val="008260F8"/>
    <w:rsid w:val="00827670"/>
    <w:rsid w:val="00827F3A"/>
    <w:rsid w:val="0083010C"/>
    <w:rsid w:val="00832D9D"/>
    <w:rsid w:val="008332BC"/>
    <w:rsid w:val="00842995"/>
    <w:rsid w:val="00850D1D"/>
    <w:rsid w:val="008517FA"/>
    <w:rsid w:val="0085459C"/>
    <w:rsid w:val="00856EC7"/>
    <w:rsid w:val="008623DC"/>
    <w:rsid w:val="008651F1"/>
    <w:rsid w:val="008655CC"/>
    <w:rsid w:val="00871D23"/>
    <w:rsid w:val="008727A0"/>
    <w:rsid w:val="00873214"/>
    <w:rsid w:val="00876D35"/>
    <w:rsid w:val="008819FB"/>
    <w:rsid w:val="0088257E"/>
    <w:rsid w:val="008846BA"/>
    <w:rsid w:val="00886852"/>
    <w:rsid w:val="008966D9"/>
    <w:rsid w:val="00897125"/>
    <w:rsid w:val="008A0CD1"/>
    <w:rsid w:val="008A1ACF"/>
    <w:rsid w:val="008A53AD"/>
    <w:rsid w:val="008A7467"/>
    <w:rsid w:val="008B3362"/>
    <w:rsid w:val="008B44A4"/>
    <w:rsid w:val="008B4960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547C"/>
    <w:rsid w:val="00910CAC"/>
    <w:rsid w:val="0091499F"/>
    <w:rsid w:val="0091541B"/>
    <w:rsid w:val="009170DB"/>
    <w:rsid w:val="00917C0F"/>
    <w:rsid w:val="009200C0"/>
    <w:rsid w:val="00922CD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63BFF"/>
    <w:rsid w:val="00965239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6882"/>
    <w:rsid w:val="009E145E"/>
    <w:rsid w:val="009E19F0"/>
    <w:rsid w:val="009E3D77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476A"/>
    <w:rsid w:val="00A67231"/>
    <w:rsid w:val="00A704A4"/>
    <w:rsid w:val="00A70580"/>
    <w:rsid w:val="00A72DF7"/>
    <w:rsid w:val="00A76D4D"/>
    <w:rsid w:val="00A818D0"/>
    <w:rsid w:val="00A81EC9"/>
    <w:rsid w:val="00A82883"/>
    <w:rsid w:val="00A8358F"/>
    <w:rsid w:val="00A83ED5"/>
    <w:rsid w:val="00A85DA8"/>
    <w:rsid w:val="00A915ED"/>
    <w:rsid w:val="00A918F0"/>
    <w:rsid w:val="00A9512C"/>
    <w:rsid w:val="00A95C74"/>
    <w:rsid w:val="00A96FA0"/>
    <w:rsid w:val="00AA0525"/>
    <w:rsid w:val="00AA0CE2"/>
    <w:rsid w:val="00AA3A33"/>
    <w:rsid w:val="00AA5FE5"/>
    <w:rsid w:val="00AB3990"/>
    <w:rsid w:val="00AB3BBD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B51"/>
    <w:rsid w:val="00B03BA6"/>
    <w:rsid w:val="00B1029F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4EB"/>
    <w:rsid w:val="00B61D2B"/>
    <w:rsid w:val="00B63E7E"/>
    <w:rsid w:val="00B643B6"/>
    <w:rsid w:val="00B71620"/>
    <w:rsid w:val="00B73677"/>
    <w:rsid w:val="00B7467F"/>
    <w:rsid w:val="00B75C95"/>
    <w:rsid w:val="00B75D39"/>
    <w:rsid w:val="00B81C79"/>
    <w:rsid w:val="00B81DC6"/>
    <w:rsid w:val="00B82688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C45C0"/>
    <w:rsid w:val="00BC7B0F"/>
    <w:rsid w:val="00BC7CC3"/>
    <w:rsid w:val="00BD2389"/>
    <w:rsid w:val="00BD4081"/>
    <w:rsid w:val="00BD66C6"/>
    <w:rsid w:val="00BE06F8"/>
    <w:rsid w:val="00BE0704"/>
    <w:rsid w:val="00BE1637"/>
    <w:rsid w:val="00BE664F"/>
    <w:rsid w:val="00BF20E9"/>
    <w:rsid w:val="00BF3FF9"/>
    <w:rsid w:val="00BF40EC"/>
    <w:rsid w:val="00BF554E"/>
    <w:rsid w:val="00BF55AE"/>
    <w:rsid w:val="00BF63AB"/>
    <w:rsid w:val="00C01198"/>
    <w:rsid w:val="00C02030"/>
    <w:rsid w:val="00C04E1E"/>
    <w:rsid w:val="00C06EB8"/>
    <w:rsid w:val="00C070EF"/>
    <w:rsid w:val="00C11F44"/>
    <w:rsid w:val="00C12332"/>
    <w:rsid w:val="00C13493"/>
    <w:rsid w:val="00C13AB9"/>
    <w:rsid w:val="00C14164"/>
    <w:rsid w:val="00C15D6C"/>
    <w:rsid w:val="00C20785"/>
    <w:rsid w:val="00C215D9"/>
    <w:rsid w:val="00C23C99"/>
    <w:rsid w:val="00C24471"/>
    <w:rsid w:val="00C251FF"/>
    <w:rsid w:val="00C268B8"/>
    <w:rsid w:val="00C26EA5"/>
    <w:rsid w:val="00C27E62"/>
    <w:rsid w:val="00C30C73"/>
    <w:rsid w:val="00C35BBE"/>
    <w:rsid w:val="00C36252"/>
    <w:rsid w:val="00C36E23"/>
    <w:rsid w:val="00C379D3"/>
    <w:rsid w:val="00C42F63"/>
    <w:rsid w:val="00C42FFD"/>
    <w:rsid w:val="00C438DC"/>
    <w:rsid w:val="00C47B1E"/>
    <w:rsid w:val="00C60DB9"/>
    <w:rsid w:val="00C62184"/>
    <w:rsid w:val="00C66AD6"/>
    <w:rsid w:val="00C71056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111C"/>
    <w:rsid w:val="00CE6B2F"/>
    <w:rsid w:val="00CE6E51"/>
    <w:rsid w:val="00CE733C"/>
    <w:rsid w:val="00CF0899"/>
    <w:rsid w:val="00CF2F87"/>
    <w:rsid w:val="00CF69A5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1900"/>
    <w:rsid w:val="00D6754E"/>
    <w:rsid w:val="00D700A4"/>
    <w:rsid w:val="00D7710C"/>
    <w:rsid w:val="00D80890"/>
    <w:rsid w:val="00D820A7"/>
    <w:rsid w:val="00D821C2"/>
    <w:rsid w:val="00D82E0B"/>
    <w:rsid w:val="00D8504F"/>
    <w:rsid w:val="00D94836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4C49"/>
    <w:rsid w:val="00DF65FF"/>
    <w:rsid w:val="00DF7731"/>
    <w:rsid w:val="00E001E5"/>
    <w:rsid w:val="00E03DA2"/>
    <w:rsid w:val="00E05DA1"/>
    <w:rsid w:val="00E10C57"/>
    <w:rsid w:val="00E11233"/>
    <w:rsid w:val="00E16529"/>
    <w:rsid w:val="00E235AD"/>
    <w:rsid w:val="00E26251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7A3"/>
    <w:rsid w:val="00E56B76"/>
    <w:rsid w:val="00E5724B"/>
    <w:rsid w:val="00E70C2E"/>
    <w:rsid w:val="00E72B00"/>
    <w:rsid w:val="00E72F4F"/>
    <w:rsid w:val="00E73FF6"/>
    <w:rsid w:val="00E7441D"/>
    <w:rsid w:val="00E76304"/>
    <w:rsid w:val="00E77A76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47D0"/>
    <w:rsid w:val="00EC5131"/>
    <w:rsid w:val="00EC5D30"/>
    <w:rsid w:val="00EC77F4"/>
    <w:rsid w:val="00EC7A95"/>
    <w:rsid w:val="00EC7BB5"/>
    <w:rsid w:val="00ED0A7B"/>
    <w:rsid w:val="00ED3B16"/>
    <w:rsid w:val="00ED740A"/>
    <w:rsid w:val="00EE10D5"/>
    <w:rsid w:val="00EE33C2"/>
    <w:rsid w:val="00EE7A6F"/>
    <w:rsid w:val="00EF2BED"/>
    <w:rsid w:val="00EF337E"/>
    <w:rsid w:val="00EF4555"/>
    <w:rsid w:val="00EF5EAA"/>
    <w:rsid w:val="00EF61EE"/>
    <w:rsid w:val="00EF6342"/>
    <w:rsid w:val="00F00CD6"/>
    <w:rsid w:val="00F0248C"/>
    <w:rsid w:val="00F03F91"/>
    <w:rsid w:val="00F0403C"/>
    <w:rsid w:val="00F053EE"/>
    <w:rsid w:val="00F105EB"/>
    <w:rsid w:val="00F10D59"/>
    <w:rsid w:val="00F14089"/>
    <w:rsid w:val="00F20DAF"/>
    <w:rsid w:val="00F22169"/>
    <w:rsid w:val="00F22AB2"/>
    <w:rsid w:val="00F243E6"/>
    <w:rsid w:val="00F278C3"/>
    <w:rsid w:val="00F31D4D"/>
    <w:rsid w:val="00F31FC9"/>
    <w:rsid w:val="00F3314F"/>
    <w:rsid w:val="00F33FF7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238F"/>
    <w:rsid w:val="00FC444F"/>
    <w:rsid w:val="00FC4DFD"/>
    <w:rsid w:val="00FC63A8"/>
    <w:rsid w:val="00FC745B"/>
    <w:rsid w:val="00FD2B1C"/>
    <w:rsid w:val="00FD60CD"/>
    <w:rsid w:val="00FE0256"/>
    <w:rsid w:val="00FE1561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rham.alvan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771A-98C2-423F-9000-715BD272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565</cp:revision>
  <cp:lastPrinted>2019-02-26T04:11:00Z</cp:lastPrinted>
  <dcterms:created xsi:type="dcterms:W3CDTF">2018-09-25T05:08:00Z</dcterms:created>
  <dcterms:modified xsi:type="dcterms:W3CDTF">2020-06-10T18:43:00Z</dcterms:modified>
</cp:coreProperties>
</file>