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BF3D5" w14:textId="2BA2599F" w:rsidR="00FA6911" w:rsidRDefault="00FA6911" w:rsidP="00FA6911">
      <w:pPr>
        <w:rPr>
          <w:rtl/>
        </w:rPr>
      </w:pPr>
      <w:r>
        <w:rPr>
          <w:rFonts w:hint="cs"/>
          <w:rtl/>
        </w:rPr>
        <w:t xml:space="preserve">سوال </w:t>
      </w:r>
      <w:r w:rsidR="005B45DD">
        <w:rPr>
          <w:rFonts w:hint="cs"/>
          <w:rtl/>
        </w:rPr>
        <w:t>۱</w:t>
      </w:r>
      <w:r>
        <w:rPr>
          <w:rFonts w:hint="cs"/>
          <w:rtl/>
        </w:rPr>
        <w:t>: در مورد مزایا و معایب لایه‌بندی به اختصار توضیح دهید.</w:t>
      </w:r>
    </w:p>
    <w:p w14:paraId="4C3611B0" w14:textId="77777777" w:rsidR="00FA6911" w:rsidRDefault="00FA6911" w:rsidP="00FA6911">
      <w:pPr>
        <w:pStyle w:val="Solution"/>
        <w:rPr>
          <w:rtl/>
        </w:rPr>
      </w:pPr>
      <w:r>
        <w:rPr>
          <w:rFonts w:hint="cs"/>
          <w:rtl/>
        </w:rPr>
        <w:t>لایه‌بندی توسعه‌دهندگان را از پیچیدگی‌هایی که در قسمت‌های مختلف وجود دارد مستقل می‌کند و آن‌ها تنها می‌بایست به پیچیدگی‌های قسمت خودشان اهمیت دهند. در لایه‌بندی می‌توان چند پیاده‌سازی از یک لایه برای تکنولوژی‌های متفاوت داشت که به این ترتیب دیگر نیازی نیست که برای هر تکنولوژی تمامی قسمت‌های شبکه بازپیاده‌سازی شوند.</w:t>
      </w:r>
    </w:p>
    <w:p w14:paraId="51516893" w14:textId="77777777" w:rsidR="00FA6911" w:rsidRDefault="00FA6911" w:rsidP="00FA6911">
      <w:pPr>
        <w:pStyle w:val="Solution"/>
      </w:pPr>
      <w:r>
        <w:rPr>
          <w:rFonts w:hint="cs"/>
          <w:rtl/>
        </w:rPr>
        <w:t>در لایه‌بندی سربار اضافه می‌شود و ممکن است یک الگوریتم در چندلایه پیاده‌سازی شود.</w:t>
      </w:r>
    </w:p>
    <w:p w14:paraId="3B25AEDD" w14:textId="69F651CB" w:rsidR="00FA6911" w:rsidRPr="00F610D0" w:rsidRDefault="00FA6911" w:rsidP="00FA6911">
      <w:pPr>
        <w:rPr>
          <w:lang w:bidi="fa-IR"/>
        </w:rPr>
      </w:pPr>
      <w:r w:rsidRPr="00F610D0">
        <w:rPr>
          <w:rFonts w:hint="cs"/>
          <w:rtl/>
        </w:rPr>
        <w:t xml:space="preserve">سوال </w:t>
      </w:r>
      <w:r w:rsidR="005B45DD">
        <w:rPr>
          <w:rFonts w:hint="cs"/>
          <w:rtl/>
        </w:rPr>
        <w:t>۲</w:t>
      </w:r>
      <w:r w:rsidRPr="00F610D0">
        <w:rPr>
          <w:rFonts w:hint="cs"/>
          <w:rtl/>
        </w:rPr>
        <w:t>: لایه</w:t>
      </w:r>
      <w:r w:rsidRPr="00F610D0">
        <w:rPr>
          <w:rFonts w:hint="cs"/>
          <w:rtl/>
        </w:rPr>
        <w:softHyphen/>
        <w:t>ی شبکه در حالتی که لایه</w:t>
      </w:r>
      <w:r w:rsidRPr="00F610D0">
        <w:rPr>
          <w:rFonts w:hint="cs"/>
          <w:rtl/>
        </w:rPr>
        <w:softHyphen/>
        <w:t xml:space="preserve"> پیوند داده یک سرویس اتصال</w:t>
      </w:r>
      <w:r w:rsidRPr="00F610D0">
        <w:rPr>
          <w:rFonts w:hint="cs"/>
          <w:rtl/>
        </w:rPr>
        <w:softHyphen/>
        <w:t xml:space="preserve">گرا </w:t>
      </w:r>
      <w:r w:rsidRPr="00F610D0">
        <w:t>(connection-oriented)</w:t>
      </w:r>
      <w:r w:rsidRPr="00F610D0">
        <w:rPr>
          <w:rFonts w:hint="cs"/>
          <w:rtl/>
        </w:rPr>
        <w:t xml:space="preserve"> را ارائه می</w:t>
      </w:r>
      <w:r w:rsidRPr="00F610D0">
        <w:rPr>
          <w:rFonts w:hint="cs"/>
          <w:rtl/>
        </w:rPr>
        <w:softHyphen/>
        <w:t xml:space="preserve">دهد، نسبت به حالتی که سرویس </w:t>
      </w:r>
      <w:r w:rsidRPr="00F610D0">
        <w:rPr>
          <w:rFonts w:hint="cs"/>
          <w:rtl/>
          <w:lang w:bidi="fa-IR"/>
        </w:rPr>
        <w:t>بدون‌اتصال</w:t>
      </w:r>
      <w:r w:rsidRPr="00F610D0">
        <w:rPr>
          <w:rFonts w:hint="cs"/>
          <w:rtl/>
        </w:rPr>
        <w:t xml:space="preserve"> </w:t>
      </w:r>
      <w:r w:rsidRPr="00F610D0">
        <w:t>(connectionless)</w:t>
      </w:r>
      <w:r w:rsidRPr="00F610D0">
        <w:rPr>
          <w:rFonts w:hint="cs"/>
          <w:rtl/>
        </w:rPr>
        <w:t xml:space="preserve"> ارائه می</w:t>
      </w:r>
      <w:r w:rsidRPr="00F610D0">
        <w:rPr>
          <w:rFonts w:hint="cs"/>
          <w:rtl/>
        </w:rPr>
        <w:softHyphen/>
        <w:t>شود، چه تفاوتی می</w:t>
      </w:r>
      <w:r w:rsidRPr="00F610D0">
        <w:rPr>
          <w:rFonts w:hint="cs"/>
          <w:rtl/>
        </w:rPr>
        <w:softHyphen/>
        <w:t>کند؟</w:t>
      </w:r>
    </w:p>
    <w:p w14:paraId="2FB2177F" w14:textId="77777777" w:rsidR="00FA6911" w:rsidRDefault="00FA6911" w:rsidP="00FA6911">
      <w:pPr>
        <w:pStyle w:val="Solution"/>
      </w:pPr>
      <w:r w:rsidRPr="00F610D0">
        <w:rPr>
          <w:rFonts w:hint="cs"/>
          <w:rtl/>
        </w:rPr>
        <w:t xml:space="preserve">وظیفه اصلی لایه شبکه مسیریابی و هدایت بسته‌ها </w:t>
      </w:r>
      <w:r w:rsidRPr="00F610D0">
        <w:rPr>
          <w:rtl/>
        </w:rPr>
        <w:t>بر رو</w:t>
      </w:r>
      <w:r w:rsidRPr="00F610D0">
        <w:rPr>
          <w:rFonts w:hint="cs"/>
          <w:rtl/>
        </w:rPr>
        <w:t xml:space="preserve">ی مسیر است. بنابراین نوع سرویس لایه پیوند داده (لایه پایین‌تر) تاثیری در </w:t>
      </w:r>
      <w:r w:rsidRPr="00F610D0">
        <w:rPr>
          <w:rtl/>
        </w:rPr>
        <w:t>وظ</w:t>
      </w:r>
      <w:r w:rsidRPr="00F610D0">
        <w:rPr>
          <w:rFonts w:hint="cs"/>
          <w:rtl/>
        </w:rPr>
        <w:t xml:space="preserve">یفه لایه شبکه ندارد اما اگر سرویس لایه پیوند داده اتصال‌گرا باشد لایه شبکه قبل از ارسال بسته باید درخواست برقراری ارتباط را به لایه پیوند داده بدهد و پس از برقراری ارتباط می‌تواند بسته خود را از طریق لایه پیوند داده به گره مجاور منتقل کند. </w:t>
      </w:r>
      <w:r w:rsidRPr="00F610D0">
        <w:rPr>
          <w:rtl/>
        </w:rPr>
        <w:t>درصورت</w:t>
      </w:r>
      <w:r w:rsidRPr="00F610D0">
        <w:rPr>
          <w:rFonts w:hint="cs"/>
          <w:rtl/>
        </w:rPr>
        <w:t>ی‌که این سرویس مطمئن (</w:t>
      </w:r>
      <w:r w:rsidRPr="00F610D0">
        <w:t>reliable</w:t>
      </w:r>
      <w:r w:rsidRPr="00F610D0">
        <w:rPr>
          <w:rFonts w:hint="cs"/>
          <w:rtl/>
        </w:rPr>
        <w:t>) باشد بسته حتما به گره مجاور منتقل می‌شود. در حالت سرویس بدون اتصال لایه پیوند داده، لایه شبکه در هر زمان می‌تواند بسته خود را از طریق لایه پیوند داده به گره مجاور منتقل نماید.</w:t>
      </w:r>
    </w:p>
    <w:p w14:paraId="6FBA7ED0" w14:textId="0D22D7CE" w:rsidR="00351DAE" w:rsidRPr="00EC5D30" w:rsidRDefault="00351DAE" w:rsidP="00351DAE">
      <w:pPr>
        <w:rPr>
          <w:rtl/>
          <w:lang w:bidi="fa-IR"/>
        </w:rPr>
      </w:pPr>
      <w:r w:rsidRPr="00EC5D30">
        <w:rPr>
          <w:rFonts w:hint="cs"/>
          <w:rtl/>
        </w:rPr>
        <w:t xml:space="preserve">سوال </w:t>
      </w:r>
      <w:r>
        <w:rPr>
          <w:rFonts w:hint="cs"/>
          <w:rtl/>
        </w:rPr>
        <w:t>۳</w:t>
      </w:r>
      <w:r w:rsidRPr="00EC5D30">
        <w:rPr>
          <w:rFonts w:hint="cs"/>
          <w:rtl/>
        </w:rPr>
        <w:t>: یک شبکه همه‌پخشی (</w:t>
      </w:r>
      <w:r w:rsidRPr="00EC5D30">
        <w:t>Broadcast</w:t>
      </w:r>
      <w:r w:rsidRPr="00EC5D30">
        <w:rPr>
          <w:rFonts w:hint="cs"/>
          <w:rtl/>
          <w:lang w:bidi="fa-IR"/>
        </w:rPr>
        <w:t xml:space="preserve">)، شبکه‌ای است که پیام‌های ارسالی در شبکه توسط تمامی اعضای درون شبکه دریافت می‌شود، به عنوان مثال شبکه محلی با توپولوژی </w:t>
      </w:r>
      <w:r w:rsidRPr="00EC5D30">
        <w:t>Bus</w:t>
      </w:r>
      <w:r>
        <w:rPr>
          <w:rFonts w:hint="cs"/>
          <w:rtl/>
        </w:rPr>
        <w:t xml:space="preserve"> یک شبکه‌ی همه‌پخشی می‌باشد</w:t>
      </w:r>
      <w:r w:rsidRPr="00EC5D30">
        <w:rPr>
          <w:rFonts w:hint="cs"/>
          <w:rtl/>
          <w:lang w:bidi="fa-IR"/>
        </w:rPr>
        <w:t xml:space="preserve">. آیا در این شبکه‌ها نیاز به لایه سوم از مدل </w:t>
      </w:r>
      <w:r w:rsidRPr="00EC5D30">
        <w:t>OSI</w:t>
      </w:r>
      <w:r w:rsidRPr="00EC5D30">
        <w:rPr>
          <w:rFonts w:hint="cs"/>
          <w:rtl/>
          <w:lang w:bidi="fa-IR"/>
        </w:rPr>
        <w:t xml:space="preserve"> وجود دارد یا خیر؟ توضیح دهید.</w:t>
      </w:r>
    </w:p>
    <w:p w14:paraId="609FE6C0" w14:textId="77777777" w:rsidR="00351DAE" w:rsidRDefault="00351DAE" w:rsidP="00351DAE">
      <w:pPr>
        <w:pStyle w:val="Solution"/>
        <w:rPr>
          <w:rtl/>
        </w:rPr>
      </w:pPr>
      <w:r w:rsidRPr="00EC5D30">
        <w:rPr>
          <w:rFonts w:hint="cs"/>
          <w:rtl/>
        </w:rPr>
        <w:t>خیر. در این شبکه</w:t>
      </w:r>
      <w:r w:rsidRPr="00EC5D30">
        <w:rPr>
          <w:rFonts w:hint="cs"/>
          <w:rtl/>
          <w:cs/>
        </w:rPr>
        <w:t xml:space="preserve">‎‌ها برای </w:t>
      </w:r>
      <w:r w:rsidRPr="00EC5D30">
        <w:rPr>
          <w:rtl/>
        </w:rPr>
        <w:t>مس</w:t>
      </w:r>
      <w:r w:rsidRPr="00EC5D30">
        <w:rPr>
          <w:rFonts w:hint="cs"/>
          <w:rtl/>
        </w:rPr>
        <w:t>یریابی</w:t>
      </w:r>
      <w:r w:rsidRPr="00EC5D30">
        <w:rPr>
          <w:rFonts w:hint="cs"/>
          <w:rtl/>
          <w:cs/>
        </w:rPr>
        <w:t xml:space="preserve"> و جلورانی بسته‌ها نیازی به لایه شبکه وجود ندارد زیرا زمانی که یک بسته از طریق لایه پیوند داده ارسال می‌شود همه گره‌های شبکه آن بسته را دریافت می‌کنند و فقط گره‌ای که بسته متعلق به آن است بسته را استفاده می‌کند و بقیه گره‌‌ها</w:t>
      </w:r>
      <w:r w:rsidRPr="00EC5D30">
        <w:rPr>
          <w:rFonts w:hint="cs"/>
          <w:rtl/>
        </w:rPr>
        <w:t xml:space="preserve"> آن بسته را دور می‌ریزند. بنابراین شبکه‌های همه‌پخشی از نظر وظیفه‌ی مسیریابی و جلورانی بسته‌ها نیازی به لایه شبکه ندارند. </w:t>
      </w:r>
    </w:p>
    <w:p w14:paraId="5DE2E293" w14:textId="5B495F4C" w:rsidR="00847746" w:rsidRDefault="00847746" w:rsidP="00847746">
      <w:pPr>
        <w:rPr>
          <w:rtl/>
        </w:rPr>
      </w:pPr>
      <w:r>
        <w:rPr>
          <w:rtl/>
        </w:rPr>
        <w:t xml:space="preserve">سوال </w:t>
      </w:r>
      <w:r w:rsidR="00610199">
        <w:rPr>
          <w:rFonts w:hint="cs"/>
          <w:rtl/>
          <w:lang w:bidi="fa-IR"/>
        </w:rPr>
        <w:t>۴</w:t>
      </w:r>
      <w:r>
        <w:rPr>
          <w:rtl/>
        </w:rPr>
        <w:t>: توض</w:t>
      </w:r>
      <w:r>
        <w:rPr>
          <w:rFonts w:hint="cs"/>
          <w:rtl/>
        </w:rPr>
        <w:t>ی</w:t>
      </w:r>
      <w:r>
        <w:rPr>
          <w:rFonts w:hint="eastAsia"/>
          <w:rtl/>
        </w:rPr>
        <w:t>ح</w:t>
      </w:r>
      <w:r>
        <w:rPr>
          <w:rtl/>
        </w:rPr>
        <w:t xml:space="preserve"> ده</w:t>
      </w:r>
      <w:r>
        <w:rPr>
          <w:rFonts w:hint="cs"/>
          <w:rtl/>
        </w:rPr>
        <w:t>ی</w:t>
      </w:r>
      <w:r>
        <w:rPr>
          <w:rFonts w:hint="eastAsia"/>
          <w:rtl/>
        </w:rPr>
        <w:t>د</w:t>
      </w:r>
      <w:r>
        <w:rPr>
          <w:rtl/>
        </w:rPr>
        <w:t xml:space="preserve"> که چگونه مفهوم </w:t>
      </w:r>
      <w:r>
        <w:t>multiplexing</w:t>
      </w:r>
      <w:r>
        <w:rPr>
          <w:rtl/>
        </w:rPr>
        <w:t xml:space="preserve"> را م</w:t>
      </w:r>
      <w:r>
        <w:rPr>
          <w:rFonts w:hint="cs"/>
          <w:rtl/>
        </w:rPr>
        <w:t>ی‌</w:t>
      </w:r>
      <w:r>
        <w:rPr>
          <w:rFonts w:hint="eastAsia"/>
          <w:rtl/>
        </w:rPr>
        <w:t>توان</w:t>
      </w:r>
      <w:r>
        <w:rPr>
          <w:rtl/>
        </w:rPr>
        <w:t xml:space="preserve"> در لا</w:t>
      </w:r>
      <w:r>
        <w:rPr>
          <w:rFonts w:hint="cs"/>
          <w:rtl/>
        </w:rPr>
        <w:t>ی</w:t>
      </w:r>
      <w:r>
        <w:rPr>
          <w:rFonts w:hint="eastAsia"/>
          <w:rtl/>
        </w:rPr>
        <w:t>ه‌هاي</w:t>
      </w:r>
      <w:r>
        <w:rPr>
          <w:rtl/>
        </w:rPr>
        <w:t xml:space="preserve"> </w:t>
      </w:r>
      <w:r w:rsidR="00D80039">
        <w:rPr>
          <w:rFonts w:hint="cs"/>
          <w:rtl/>
        </w:rPr>
        <w:t xml:space="preserve">پیوند </w:t>
      </w:r>
      <w:r>
        <w:rPr>
          <w:rtl/>
        </w:rPr>
        <w:t>داده، شبکه و لا</w:t>
      </w:r>
      <w:r>
        <w:rPr>
          <w:rFonts w:hint="cs"/>
          <w:rtl/>
        </w:rPr>
        <w:t>ی</w:t>
      </w:r>
      <w:r>
        <w:rPr>
          <w:rFonts w:hint="eastAsia"/>
          <w:rtl/>
        </w:rPr>
        <w:t>ه‌هاي</w:t>
      </w:r>
      <w:r>
        <w:rPr>
          <w:rtl/>
        </w:rPr>
        <w:t xml:space="preserve"> انتقال اعمال کرد.</w:t>
      </w:r>
    </w:p>
    <w:p w14:paraId="641B04AE" w14:textId="77777777" w:rsidR="00847746" w:rsidRDefault="00847746" w:rsidP="00847746">
      <w:pPr>
        <w:pStyle w:val="Solution"/>
        <w:rPr>
          <w:rtl/>
        </w:rPr>
      </w:pPr>
      <w:r>
        <w:rPr>
          <w:rFonts w:hint="eastAsia"/>
          <w:rtl/>
        </w:rPr>
        <w:t>به‌صورت</w:t>
      </w:r>
      <w:r>
        <w:rPr>
          <w:rtl/>
        </w:rPr>
        <w:t xml:space="preserve"> کل</w:t>
      </w:r>
      <w:r>
        <w:rPr>
          <w:rFonts w:hint="cs"/>
          <w:rtl/>
        </w:rPr>
        <w:t>ی</w:t>
      </w:r>
      <w:r>
        <w:rPr>
          <w:rFonts w:hint="eastAsia"/>
          <w:rtl/>
        </w:rPr>
        <w:t>،</w:t>
      </w:r>
      <w:r>
        <w:rPr>
          <w:rtl/>
        </w:rPr>
        <w:t xml:space="preserve"> درصورت</w:t>
      </w:r>
      <w:r>
        <w:rPr>
          <w:rFonts w:hint="cs"/>
          <w:rtl/>
        </w:rPr>
        <w:t>ی‌</w:t>
      </w:r>
      <w:r>
        <w:rPr>
          <w:rFonts w:hint="eastAsia"/>
          <w:rtl/>
        </w:rPr>
        <w:t>که</w:t>
      </w:r>
      <w:r>
        <w:rPr>
          <w:rtl/>
        </w:rPr>
        <w:t xml:space="preserve"> سرو</w:t>
      </w:r>
      <w:r>
        <w:rPr>
          <w:rFonts w:hint="cs"/>
          <w:rtl/>
        </w:rPr>
        <w:t>ی</w:t>
      </w:r>
      <w:r>
        <w:rPr>
          <w:rFonts w:hint="eastAsia"/>
          <w:rtl/>
        </w:rPr>
        <w:t>س</w:t>
      </w:r>
      <w:r>
        <w:rPr>
          <w:rtl/>
        </w:rPr>
        <w:t xml:space="preserve"> </w:t>
      </w:r>
      <w:r>
        <w:t>Multiplexing</w:t>
      </w:r>
      <w:r>
        <w:rPr>
          <w:rtl/>
        </w:rPr>
        <w:t xml:space="preserve"> در لا</w:t>
      </w:r>
      <w:r>
        <w:rPr>
          <w:rFonts w:hint="cs"/>
          <w:rtl/>
        </w:rPr>
        <w:t>ی</w:t>
      </w:r>
      <w:r>
        <w:rPr>
          <w:rFonts w:hint="eastAsia"/>
          <w:rtl/>
        </w:rPr>
        <w:t>ه</w:t>
      </w:r>
      <w:r>
        <w:rPr>
          <w:rtl/>
        </w:rPr>
        <w:t xml:space="preserve"> </w:t>
      </w:r>
      <w:r>
        <w:t>N</w:t>
      </w:r>
      <w:r>
        <w:rPr>
          <w:rtl/>
        </w:rPr>
        <w:t xml:space="preserve"> ارائه شود، آنگاه هر موجود</w:t>
      </w:r>
      <w:r>
        <w:rPr>
          <w:rFonts w:hint="cs"/>
          <w:rtl/>
        </w:rPr>
        <w:t>ی</w:t>
      </w:r>
      <w:r>
        <w:rPr>
          <w:rFonts w:hint="eastAsia"/>
          <w:rtl/>
        </w:rPr>
        <w:t>ت</w:t>
      </w:r>
      <w:r>
        <w:rPr>
          <w:rtl/>
        </w:rPr>
        <w:t xml:space="preserve"> در لا</w:t>
      </w:r>
      <w:r>
        <w:rPr>
          <w:rFonts w:hint="cs"/>
          <w:rtl/>
        </w:rPr>
        <w:t>ی</w:t>
      </w:r>
      <w:r>
        <w:rPr>
          <w:rFonts w:hint="eastAsia"/>
          <w:rtl/>
        </w:rPr>
        <w:t>ه</w:t>
      </w:r>
      <w:r>
        <w:rPr>
          <w:rtl/>
        </w:rPr>
        <w:t xml:space="preserve"> </w:t>
      </w:r>
      <w:r>
        <w:t>N+1</w:t>
      </w:r>
      <w:r>
        <w:rPr>
          <w:rtl/>
        </w:rPr>
        <w:t xml:space="preserve"> را م</w:t>
      </w:r>
      <w:r>
        <w:rPr>
          <w:rFonts w:hint="cs"/>
          <w:rtl/>
        </w:rPr>
        <w:t>ی‌</w:t>
      </w:r>
      <w:r>
        <w:rPr>
          <w:rFonts w:hint="eastAsia"/>
          <w:rtl/>
        </w:rPr>
        <w:t>توان</w:t>
      </w:r>
      <w:r>
        <w:rPr>
          <w:rtl/>
        </w:rPr>
        <w:t xml:space="preserve"> با </w:t>
      </w:r>
      <w:r>
        <w:rPr>
          <w:rFonts w:hint="cs"/>
          <w:rtl/>
        </w:rPr>
        <w:t>ی</w:t>
      </w:r>
      <w:r>
        <w:rPr>
          <w:rFonts w:hint="eastAsia"/>
          <w:rtl/>
        </w:rPr>
        <w:t>ک</w:t>
      </w:r>
      <w:r>
        <w:rPr>
          <w:rtl/>
        </w:rPr>
        <w:t xml:space="preserve"> </w:t>
      </w:r>
      <w:r>
        <w:t>Multiplexing ID</w:t>
      </w:r>
      <w:r>
        <w:rPr>
          <w:rtl/>
        </w:rPr>
        <w:t xml:space="preserve"> مشخص کرد. ا</w:t>
      </w:r>
      <w:r>
        <w:rPr>
          <w:rFonts w:hint="cs"/>
          <w:rtl/>
        </w:rPr>
        <w:t>ی</w:t>
      </w:r>
      <w:r>
        <w:rPr>
          <w:rFonts w:hint="eastAsia"/>
          <w:rtl/>
        </w:rPr>
        <w:t>ن</w:t>
      </w:r>
      <w:r>
        <w:rPr>
          <w:rtl/>
        </w:rPr>
        <w:t xml:space="preserve"> </w:t>
      </w:r>
      <w:r>
        <w:t>ID</w:t>
      </w:r>
      <w:r>
        <w:rPr>
          <w:rtl/>
        </w:rPr>
        <w:t xml:space="preserve"> در </w:t>
      </w:r>
      <w:r>
        <w:t>PDU</w:t>
      </w:r>
      <w:r>
        <w:rPr>
          <w:rtl/>
        </w:rPr>
        <w:t xml:space="preserve"> لا</w:t>
      </w:r>
      <w:r>
        <w:rPr>
          <w:rFonts w:hint="cs"/>
          <w:rtl/>
        </w:rPr>
        <w:t>ی</w:t>
      </w:r>
      <w:r>
        <w:rPr>
          <w:rFonts w:hint="eastAsia"/>
          <w:rtl/>
        </w:rPr>
        <w:t>ه</w:t>
      </w:r>
      <w:r>
        <w:rPr>
          <w:rtl/>
        </w:rPr>
        <w:t xml:space="preserve"> </w:t>
      </w:r>
      <w:r>
        <w:t>N</w:t>
      </w:r>
      <w:r>
        <w:rPr>
          <w:rtl/>
        </w:rPr>
        <w:t xml:space="preserve"> قرار م</w:t>
      </w:r>
      <w:r>
        <w:rPr>
          <w:rFonts w:hint="cs"/>
          <w:rtl/>
        </w:rPr>
        <w:t>ی‌</w:t>
      </w:r>
      <w:r>
        <w:rPr>
          <w:rFonts w:hint="eastAsia"/>
          <w:rtl/>
        </w:rPr>
        <w:t>گ</w:t>
      </w:r>
      <w:r>
        <w:rPr>
          <w:rFonts w:hint="cs"/>
          <w:rtl/>
        </w:rPr>
        <w:t>ی</w:t>
      </w:r>
      <w:r>
        <w:rPr>
          <w:rFonts w:hint="eastAsia"/>
          <w:rtl/>
        </w:rPr>
        <w:t>رد</w:t>
      </w:r>
      <w:r>
        <w:rPr>
          <w:rtl/>
        </w:rPr>
        <w:t xml:space="preserve"> و مشخص م</w:t>
      </w:r>
      <w:r>
        <w:rPr>
          <w:rFonts w:hint="cs"/>
          <w:rtl/>
        </w:rPr>
        <w:t>ی‌</w:t>
      </w:r>
      <w:r>
        <w:rPr>
          <w:rFonts w:hint="eastAsia"/>
          <w:rtl/>
        </w:rPr>
        <w:t>کند</w:t>
      </w:r>
      <w:r>
        <w:rPr>
          <w:rtl/>
        </w:rPr>
        <w:t xml:space="preserve"> که بسته‌ها</w:t>
      </w:r>
      <w:r>
        <w:rPr>
          <w:rFonts w:hint="cs"/>
          <w:rtl/>
        </w:rPr>
        <w:t>ی</w:t>
      </w:r>
      <w:r>
        <w:rPr>
          <w:rtl/>
        </w:rPr>
        <w:t xml:space="preserve"> در</w:t>
      </w:r>
      <w:r>
        <w:rPr>
          <w:rFonts w:hint="cs"/>
          <w:rtl/>
        </w:rPr>
        <w:t>ی</w:t>
      </w:r>
      <w:r>
        <w:rPr>
          <w:rFonts w:hint="eastAsia"/>
          <w:rtl/>
        </w:rPr>
        <w:t>افت</w:t>
      </w:r>
      <w:r>
        <w:rPr>
          <w:rFonts w:hint="cs"/>
          <w:rtl/>
        </w:rPr>
        <w:t>ی</w:t>
      </w:r>
      <w:r>
        <w:rPr>
          <w:rtl/>
        </w:rPr>
        <w:t xml:space="preserve"> با</w:t>
      </w:r>
      <w:r>
        <w:rPr>
          <w:rFonts w:hint="cs"/>
          <w:rtl/>
        </w:rPr>
        <w:t>ی</w:t>
      </w:r>
      <w:r>
        <w:rPr>
          <w:rFonts w:hint="eastAsia"/>
          <w:rtl/>
        </w:rPr>
        <w:t>د</w:t>
      </w:r>
      <w:r>
        <w:rPr>
          <w:rtl/>
        </w:rPr>
        <w:t xml:space="preserve"> به چه موجود</w:t>
      </w:r>
      <w:r>
        <w:rPr>
          <w:rFonts w:hint="cs"/>
          <w:rtl/>
        </w:rPr>
        <w:t>ی</w:t>
      </w:r>
      <w:r>
        <w:rPr>
          <w:rFonts w:hint="eastAsia"/>
          <w:rtl/>
        </w:rPr>
        <w:t>ت</w:t>
      </w:r>
      <w:r>
        <w:rPr>
          <w:rFonts w:hint="cs"/>
          <w:rtl/>
        </w:rPr>
        <w:t>ی</w:t>
      </w:r>
      <w:r>
        <w:rPr>
          <w:rtl/>
        </w:rPr>
        <w:t xml:space="preserve"> در لا</w:t>
      </w:r>
      <w:r>
        <w:rPr>
          <w:rFonts w:hint="cs"/>
          <w:rtl/>
        </w:rPr>
        <w:t>ی</w:t>
      </w:r>
      <w:r>
        <w:rPr>
          <w:rFonts w:hint="eastAsia"/>
          <w:rtl/>
        </w:rPr>
        <w:t>ه</w:t>
      </w:r>
      <w:r>
        <w:rPr>
          <w:rtl/>
        </w:rPr>
        <w:t xml:space="preserve"> </w:t>
      </w:r>
      <w:r>
        <w:t>N+1</w:t>
      </w:r>
      <w:r>
        <w:rPr>
          <w:rtl/>
        </w:rPr>
        <w:t xml:space="preserve"> تحو</w:t>
      </w:r>
      <w:r>
        <w:rPr>
          <w:rFonts w:hint="cs"/>
          <w:rtl/>
        </w:rPr>
        <w:t>ی</w:t>
      </w:r>
      <w:r>
        <w:rPr>
          <w:rFonts w:hint="eastAsia"/>
          <w:rtl/>
        </w:rPr>
        <w:t>ل</w:t>
      </w:r>
      <w:r>
        <w:rPr>
          <w:rtl/>
        </w:rPr>
        <w:t xml:space="preserve"> داده شوند.</w:t>
      </w:r>
    </w:p>
    <w:p w14:paraId="7B8F7AE6" w14:textId="77777777" w:rsidR="00847746" w:rsidRDefault="00847746" w:rsidP="00847746">
      <w:pPr>
        <w:pStyle w:val="Solution"/>
        <w:rPr>
          <w:rtl/>
        </w:rPr>
      </w:pPr>
      <w:r>
        <w:rPr>
          <w:rFonts w:hint="eastAsia"/>
          <w:rtl/>
        </w:rPr>
        <w:t>به‌صورت</w:t>
      </w:r>
      <w:r>
        <w:rPr>
          <w:rtl/>
        </w:rPr>
        <w:t xml:space="preserve"> دق</w:t>
      </w:r>
      <w:r>
        <w:rPr>
          <w:rFonts w:hint="cs"/>
          <w:rtl/>
        </w:rPr>
        <w:t>ی</w:t>
      </w:r>
      <w:r>
        <w:rPr>
          <w:rFonts w:hint="eastAsia"/>
          <w:rtl/>
        </w:rPr>
        <w:t>ق‌تر</w:t>
      </w:r>
      <w:r>
        <w:rPr>
          <w:rtl/>
        </w:rPr>
        <w:t xml:space="preserve"> پاسخ ا</w:t>
      </w:r>
      <w:r>
        <w:rPr>
          <w:rFonts w:hint="cs"/>
          <w:rtl/>
        </w:rPr>
        <w:t>ی</w:t>
      </w:r>
      <w:r>
        <w:rPr>
          <w:rFonts w:hint="eastAsia"/>
          <w:rtl/>
        </w:rPr>
        <w:t>ن</w:t>
      </w:r>
      <w:r>
        <w:rPr>
          <w:rtl/>
        </w:rPr>
        <w:t xml:space="preserve"> سؤال به ا</w:t>
      </w:r>
      <w:r>
        <w:rPr>
          <w:rFonts w:hint="cs"/>
          <w:rtl/>
        </w:rPr>
        <w:t>ی</w:t>
      </w:r>
      <w:r>
        <w:rPr>
          <w:rFonts w:hint="eastAsia"/>
          <w:rtl/>
        </w:rPr>
        <w:t>ن</w:t>
      </w:r>
      <w:r>
        <w:rPr>
          <w:rtl/>
        </w:rPr>
        <w:t xml:space="preserve"> شرح است: </w:t>
      </w:r>
    </w:p>
    <w:p w14:paraId="4A6AB4C7" w14:textId="77777777" w:rsidR="00847746" w:rsidRDefault="00847746" w:rsidP="00847746">
      <w:pPr>
        <w:pStyle w:val="Solution"/>
        <w:rPr>
          <w:rtl/>
        </w:rPr>
      </w:pPr>
      <w:r>
        <w:rPr>
          <w:rFonts w:hint="eastAsia"/>
          <w:rtl/>
        </w:rPr>
        <w:t>لا</w:t>
      </w:r>
      <w:r>
        <w:rPr>
          <w:rFonts w:hint="cs"/>
          <w:rtl/>
        </w:rPr>
        <w:t>ی</w:t>
      </w:r>
      <w:r>
        <w:rPr>
          <w:rFonts w:hint="eastAsia"/>
          <w:rtl/>
        </w:rPr>
        <w:t>ه</w:t>
      </w:r>
      <w:r>
        <w:rPr>
          <w:rFonts w:hint="cs"/>
          <w:rtl/>
        </w:rPr>
        <w:t xml:space="preserve"> کاربرد و</w:t>
      </w:r>
      <w:r>
        <w:rPr>
          <w:rtl/>
        </w:rPr>
        <w:t xml:space="preserve"> انتقال: فرآ</w:t>
      </w:r>
      <w:r>
        <w:rPr>
          <w:rFonts w:hint="cs"/>
          <w:rtl/>
        </w:rPr>
        <w:t>ی</w:t>
      </w:r>
      <w:r>
        <w:rPr>
          <w:rFonts w:hint="eastAsia"/>
          <w:rtl/>
        </w:rPr>
        <w:t>ندها</w:t>
      </w:r>
      <w:r>
        <w:rPr>
          <w:rFonts w:hint="cs"/>
          <w:rtl/>
        </w:rPr>
        <w:t>ی</w:t>
      </w:r>
      <w:r>
        <w:rPr>
          <w:rtl/>
        </w:rPr>
        <w:t xml:space="preserve"> مربوط به لا</w:t>
      </w:r>
      <w:r>
        <w:rPr>
          <w:rFonts w:hint="cs"/>
          <w:rtl/>
        </w:rPr>
        <w:t>ی</w:t>
      </w:r>
      <w:r>
        <w:rPr>
          <w:rFonts w:hint="eastAsia"/>
          <w:rtl/>
        </w:rPr>
        <w:t>ه‌</w:t>
      </w:r>
      <w:r>
        <w:rPr>
          <w:rFonts w:hint="cs"/>
          <w:rtl/>
        </w:rPr>
        <w:t>ی</w:t>
      </w:r>
      <w:r>
        <w:rPr>
          <w:rtl/>
        </w:rPr>
        <w:t xml:space="preserve"> کاربرد م</w:t>
      </w:r>
      <w:r>
        <w:rPr>
          <w:rFonts w:hint="cs"/>
          <w:rtl/>
        </w:rPr>
        <w:t>ی‌توانند</w:t>
      </w:r>
      <w:r>
        <w:rPr>
          <w:rtl/>
        </w:rPr>
        <w:t xml:space="preserve"> سرو</w:t>
      </w:r>
      <w:r>
        <w:rPr>
          <w:rFonts w:hint="cs"/>
          <w:rtl/>
        </w:rPr>
        <w:t>ی</w:t>
      </w:r>
      <w:r>
        <w:rPr>
          <w:rFonts w:hint="eastAsia"/>
          <w:rtl/>
        </w:rPr>
        <w:t>س‌ها</w:t>
      </w:r>
      <w:r>
        <w:rPr>
          <w:rFonts w:hint="cs"/>
          <w:rtl/>
        </w:rPr>
        <w:t>ی</w:t>
      </w:r>
      <w:r>
        <w:rPr>
          <w:rtl/>
        </w:rPr>
        <w:t xml:space="preserve"> ارائه‌شده توسط </w:t>
      </w:r>
      <w:r>
        <w:t>UDP</w:t>
      </w:r>
      <w:r>
        <w:rPr>
          <w:rtl/>
        </w:rPr>
        <w:t xml:space="preserve"> را به اشتراک بگذارند. زمان</w:t>
      </w:r>
      <w:r>
        <w:rPr>
          <w:rFonts w:hint="cs"/>
          <w:rtl/>
        </w:rPr>
        <w:t>ی</w:t>
      </w:r>
      <w:r>
        <w:rPr>
          <w:rtl/>
        </w:rPr>
        <w:t xml:space="preserve"> که </w:t>
      </w:r>
      <w:r>
        <w:rPr>
          <w:rFonts w:hint="cs"/>
          <w:rtl/>
        </w:rPr>
        <w:t>ی</w:t>
      </w:r>
      <w:r>
        <w:rPr>
          <w:rFonts w:hint="eastAsia"/>
          <w:rtl/>
        </w:rPr>
        <w:t>ک</w:t>
      </w:r>
      <w:r>
        <w:rPr>
          <w:rtl/>
        </w:rPr>
        <w:t xml:space="preserve"> قطعه</w:t>
      </w:r>
      <w:r>
        <w:rPr>
          <w:rFonts w:hint="cs"/>
          <w:rtl/>
        </w:rPr>
        <w:t xml:space="preserve"> </w:t>
      </w:r>
      <w:r>
        <w:t>(Segment) UDP</w:t>
      </w:r>
      <w:r>
        <w:rPr>
          <w:rtl/>
        </w:rPr>
        <w:t xml:space="preserve"> از لا</w:t>
      </w:r>
      <w:r>
        <w:rPr>
          <w:rFonts w:hint="cs"/>
          <w:rtl/>
        </w:rPr>
        <w:t>ی</w:t>
      </w:r>
      <w:r>
        <w:rPr>
          <w:rFonts w:hint="eastAsia"/>
          <w:rtl/>
        </w:rPr>
        <w:t>ه</w:t>
      </w:r>
      <w:r>
        <w:rPr>
          <w:rtl/>
        </w:rPr>
        <w:t xml:space="preserve"> شبکه فرا</w:t>
      </w:r>
      <w:r>
        <w:rPr>
          <w:rFonts w:hint="cs"/>
          <w:rtl/>
        </w:rPr>
        <w:t xml:space="preserve"> </w:t>
      </w:r>
      <w:r>
        <w:rPr>
          <w:rtl/>
        </w:rPr>
        <w:t>م</w:t>
      </w:r>
      <w:r>
        <w:rPr>
          <w:rFonts w:hint="cs"/>
          <w:rtl/>
        </w:rPr>
        <w:t>ی‌</w:t>
      </w:r>
      <w:r>
        <w:rPr>
          <w:rFonts w:hint="eastAsia"/>
          <w:rtl/>
        </w:rPr>
        <w:t>رسد،</w:t>
      </w:r>
      <w:r>
        <w:rPr>
          <w:rtl/>
        </w:rPr>
        <w:t xml:space="preserve"> شماره پورت مقصد در </w:t>
      </w:r>
      <w:r>
        <w:t>PDU</w:t>
      </w:r>
      <w:r>
        <w:rPr>
          <w:rtl/>
        </w:rPr>
        <w:t xml:space="preserve"> برا</w:t>
      </w:r>
      <w:r>
        <w:rPr>
          <w:rFonts w:hint="cs"/>
          <w:rtl/>
        </w:rPr>
        <w:t>ی</w:t>
      </w:r>
      <w:r>
        <w:rPr>
          <w:rtl/>
        </w:rPr>
        <w:t xml:space="preserve"> تحو</w:t>
      </w:r>
      <w:r>
        <w:rPr>
          <w:rFonts w:hint="cs"/>
          <w:rtl/>
        </w:rPr>
        <w:t>ی</w:t>
      </w:r>
      <w:r>
        <w:rPr>
          <w:rFonts w:hint="eastAsia"/>
          <w:rtl/>
        </w:rPr>
        <w:t>ل</w:t>
      </w:r>
      <w:r>
        <w:rPr>
          <w:rtl/>
        </w:rPr>
        <w:t xml:space="preserve"> </w:t>
      </w:r>
      <w:r>
        <w:t>SDU</w:t>
      </w:r>
      <w:r>
        <w:rPr>
          <w:rtl/>
        </w:rPr>
        <w:t xml:space="preserve"> به فرآ</w:t>
      </w:r>
      <w:r>
        <w:rPr>
          <w:rFonts w:hint="cs"/>
          <w:rtl/>
        </w:rPr>
        <w:t>ی</w:t>
      </w:r>
      <w:r>
        <w:rPr>
          <w:rFonts w:hint="eastAsia"/>
          <w:rtl/>
        </w:rPr>
        <w:t>ند</w:t>
      </w:r>
      <w:r>
        <w:rPr>
          <w:rtl/>
        </w:rPr>
        <w:t xml:space="preserve"> مربوطه در لا</w:t>
      </w:r>
      <w:r>
        <w:rPr>
          <w:rFonts w:hint="cs"/>
          <w:rtl/>
        </w:rPr>
        <w:t>ی</w:t>
      </w:r>
      <w:r>
        <w:rPr>
          <w:rFonts w:hint="eastAsia"/>
          <w:rtl/>
        </w:rPr>
        <w:t>ه</w:t>
      </w:r>
      <w:r>
        <w:rPr>
          <w:rFonts w:ascii="Cambria" w:hAnsi="Cambria" w:cs="Cambria" w:hint="cs"/>
          <w:rtl/>
        </w:rPr>
        <w:t>‌</w:t>
      </w:r>
      <w:r>
        <w:rPr>
          <w:rFonts w:hint="cs"/>
          <w:rtl/>
        </w:rPr>
        <w:t>ی</w:t>
      </w:r>
      <w:r>
        <w:rPr>
          <w:rtl/>
        </w:rPr>
        <w:t xml:space="preserve"> کاربرد مورد استفاده قرار م</w:t>
      </w:r>
      <w:r>
        <w:rPr>
          <w:rFonts w:hint="cs"/>
          <w:rtl/>
        </w:rPr>
        <w:t>ی</w:t>
      </w:r>
      <w:r>
        <w:rPr>
          <w:rFonts w:ascii="Cambria" w:hAnsi="Cambria" w:cs="Cambria" w:hint="cs"/>
          <w:rtl/>
        </w:rPr>
        <w:t>‌</w:t>
      </w:r>
      <w:r>
        <w:rPr>
          <w:rFonts w:hint="cs"/>
          <w:rtl/>
        </w:rPr>
        <w:t>گی</w:t>
      </w:r>
      <w:r>
        <w:rPr>
          <w:rFonts w:hint="eastAsia"/>
          <w:rtl/>
        </w:rPr>
        <w:t>رد</w:t>
      </w:r>
      <w:r>
        <w:rPr>
          <w:rtl/>
        </w:rPr>
        <w:t>. همچن</w:t>
      </w:r>
      <w:r>
        <w:rPr>
          <w:rFonts w:hint="cs"/>
          <w:rtl/>
        </w:rPr>
        <w:t>ی</w:t>
      </w:r>
      <w:r>
        <w:rPr>
          <w:rFonts w:hint="eastAsia"/>
          <w:rtl/>
        </w:rPr>
        <w:t>ن</w:t>
      </w:r>
      <w:r>
        <w:rPr>
          <w:rtl/>
        </w:rPr>
        <w:t xml:space="preserve"> </w:t>
      </w:r>
      <w:r>
        <w:rPr>
          <w:rtl/>
        </w:rPr>
        <w:lastRenderedPageBreak/>
        <w:t>فرآ</w:t>
      </w:r>
      <w:r>
        <w:rPr>
          <w:rFonts w:hint="cs"/>
          <w:rtl/>
        </w:rPr>
        <w:t>ی</w:t>
      </w:r>
      <w:r>
        <w:rPr>
          <w:rFonts w:hint="eastAsia"/>
          <w:rtl/>
        </w:rPr>
        <w:t>ندها</w:t>
      </w:r>
      <w:r>
        <w:rPr>
          <w:rFonts w:hint="cs"/>
          <w:rtl/>
        </w:rPr>
        <w:t>ی</w:t>
      </w:r>
      <w:r>
        <w:rPr>
          <w:rtl/>
        </w:rPr>
        <w:t xml:space="preserve"> لا</w:t>
      </w:r>
      <w:r>
        <w:rPr>
          <w:rFonts w:hint="cs"/>
          <w:rtl/>
        </w:rPr>
        <w:t>ی</w:t>
      </w:r>
      <w:r>
        <w:rPr>
          <w:rFonts w:hint="eastAsia"/>
          <w:rtl/>
        </w:rPr>
        <w:t>ه</w:t>
      </w:r>
      <w:r>
        <w:rPr>
          <w:rFonts w:ascii="Cambria" w:hAnsi="Cambria" w:cs="Cambria" w:hint="cs"/>
          <w:rtl/>
        </w:rPr>
        <w:t>‌</w:t>
      </w:r>
      <w:r>
        <w:rPr>
          <w:rFonts w:hint="cs"/>
          <w:rtl/>
        </w:rPr>
        <w:t>ی</w:t>
      </w:r>
      <w:r>
        <w:rPr>
          <w:rtl/>
        </w:rPr>
        <w:t xml:space="preserve"> کاربرد، سرو</w:t>
      </w:r>
      <w:r>
        <w:rPr>
          <w:rFonts w:hint="cs"/>
          <w:rtl/>
        </w:rPr>
        <w:t>ی</w:t>
      </w:r>
      <w:r>
        <w:rPr>
          <w:rFonts w:hint="eastAsia"/>
          <w:rtl/>
        </w:rPr>
        <w:t>س</w:t>
      </w:r>
      <w:r>
        <w:rPr>
          <w:rtl/>
        </w:rPr>
        <w:t xml:space="preserve"> ارائه‌شده توسط </w:t>
      </w:r>
      <w:r>
        <w:t>TCP</w:t>
      </w:r>
      <w:r>
        <w:rPr>
          <w:rtl/>
        </w:rPr>
        <w:t xml:space="preserve"> را به اشتراک م</w:t>
      </w:r>
      <w:r>
        <w:rPr>
          <w:rFonts w:hint="cs"/>
          <w:rtl/>
        </w:rPr>
        <w:t>ی</w:t>
      </w:r>
      <w:r>
        <w:rPr>
          <w:rFonts w:ascii="Cambria" w:hAnsi="Cambria" w:cs="Cambria" w:hint="cs"/>
          <w:rtl/>
        </w:rPr>
        <w:t>‌</w:t>
      </w:r>
      <w:r>
        <w:rPr>
          <w:rFonts w:hint="cs"/>
          <w:rtl/>
        </w:rPr>
        <w:t>گذارند</w:t>
      </w:r>
      <w:r>
        <w:rPr>
          <w:rtl/>
        </w:rPr>
        <w:t>. در ا</w:t>
      </w:r>
      <w:r>
        <w:rPr>
          <w:rFonts w:hint="cs"/>
          <w:rtl/>
        </w:rPr>
        <w:t>ی</w:t>
      </w:r>
      <w:r>
        <w:rPr>
          <w:rFonts w:hint="eastAsia"/>
          <w:rtl/>
        </w:rPr>
        <w:t>ن</w:t>
      </w:r>
      <w:r>
        <w:rPr>
          <w:rtl/>
        </w:rPr>
        <w:t xml:space="preserve"> مورد، هنگام</w:t>
      </w:r>
      <w:r>
        <w:rPr>
          <w:rFonts w:hint="cs"/>
          <w:rtl/>
        </w:rPr>
        <w:t>ی‌</w:t>
      </w:r>
      <w:r>
        <w:rPr>
          <w:rFonts w:hint="eastAsia"/>
          <w:rtl/>
        </w:rPr>
        <w:t>که</w:t>
      </w:r>
      <w:r>
        <w:rPr>
          <w:rtl/>
        </w:rPr>
        <w:t xml:space="preserve"> قطعه مربوط به </w:t>
      </w:r>
      <w:r>
        <w:t>TCP</w:t>
      </w:r>
      <w:r>
        <w:rPr>
          <w:rtl/>
        </w:rPr>
        <w:t xml:space="preserve"> م</w:t>
      </w:r>
      <w:r>
        <w:rPr>
          <w:rFonts w:hint="cs"/>
          <w:rtl/>
        </w:rPr>
        <w:t>ی</w:t>
      </w:r>
      <w:r>
        <w:rPr>
          <w:rFonts w:ascii="Cambria" w:hAnsi="Cambria" w:cs="Cambria" w:hint="cs"/>
          <w:rtl/>
        </w:rPr>
        <w:t>‌</w:t>
      </w:r>
      <w:r>
        <w:rPr>
          <w:rFonts w:hint="cs"/>
          <w:rtl/>
        </w:rPr>
        <w:t>رسد،</w:t>
      </w:r>
      <w:r>
        <w:rPr>
          <w:rtl/>
        </w:rPr>
        <w:t xml:space="preserve"> شناسه اتصال </w:t>
      </w:r>
      <w:r>
        <w:t>TCP</w:t>
      </w:r>
      <w:r>
        <w:rPr>
          <w:rtl/>
        </w:rPr>
        <w:t>، که عبارت است از شماره</w:t>
      </w:r>
      <w:r>
        <w:rPr>
          <w:rFonts w:ascii="Cambria" w:hAnsi="Cambria" w:cs="Cambria" w:hint="cs"/>
          <w:rtl/>
        </w:rPr>
        <w:t>‌</w:t>
      </w:r>
      <w:r>
        <w:rPr>
          <w:rFonts w:hint="cs"/>
          <w:rtl/>
        </w:rPr>
        <w:t>ی</w:t>
      </w:r>
      <w:r>
        <w:rPr>
          <w:rtl/>
        </w:rPr>
        <w:t xml:space="preserve"> پورت مبدأ، آدرس </w:t>
      </w:r>
      <w:r>
        <w:t>IP</w:t>
      </w:r>
      <w:r>
        <w:rPr>
          <w:rtl/>
        </w:rPr>
        <w:t xml:space="preserve"> مبدأ، شماره</w:t>
      </w:r>
      <w:r>
        <w:rPr>
          <w:rFonts w:ascii="Cambria" w:hAnsi="Cambria" w:cs="Cambria" w:hint="cs"/>
          <w:rtl/>
        </w:rPr>
        <w:t>‌</w:t>
      </w:r>
      <w:r>
        <w:rPr>
          <w:rFonts w:hint="cs"/>
          <w:rtl/>
        </w:rPr>
        <w:t>ی</w:t>
      </w:r>
      <w:r>
        <w:rPr>
          <w:rtl/>
        </w:rPr>
        <w:t xml:space="preserve"> پورت مقصد و آدرس </w:t>
      </w:r>
      <w:r>
        <w:t>IP</w:t>
      </w:r>
      <w:r>
        <w:rPr>
          <w:rtl/>
        </w:rPr>
        <w:t xml:space="preserve"> مقصد، برا</w:t>
      </w:r>
      <w:r>
        <w:rPr>
          <w:rFonts w:hint="cs"/>
          <w:rtl/>
        </w:rPr>
        <w:t>ی</w:t>
      </w:r>
      <w:r>
        <w:rPr>
          <w:rtl/>
        </w:rPr>
        <w:t xml:space="preserve"> تع</w:t>
      </w:r>
      <w:r>
        <w:rPr>
          <w:rFonts w:hint="cs"/>
          <w:rtl/>
        </w:rPr>
        <w:t>یی</w:t>
      </w:r>
      <w:r>
        <w:rPr>
          <w:rFonts w:hint="eastAsia"/>
          <w:rtl/>
        </w:rPr>
        <w:t>ن</w:t>
      </w:r>
      <w:r>
        <w:rPr>
          <w:rtl/>
        </w:rPr>
        <w:t xml:space="preserve"> فرآ</w:t>
      </w:r>
      <w:r>
        <w:rPr>
          <w:rFonts w:hint="cs"/>
          <w:rtl/>
        </w:rPr>
        <w:t>ی</w:t>
      </w:r>
      <w:r>
        <w:rPr>
          <w:rFonts w:hint="eastAsia"/>
          <w:rtl/>
        </w:rPr>
        <w:t>ند</w:t>
      </w:r>
      <w:r>
        <w:rPr>
          <w:rFonts w:hint="cs"/>
          <w:rtl/>
        </w:rPr>
        <w:t>ی</w:t>
      </w:r>
      <w:r>
        <w:rPr>
          <w:rtl/>
        </w:rPr>
        <w:t xml:space="preserve"> که </w:t>
      </w:r>
      <w:r>
        <w:t>SDU</w:t>
      </w:r>
      <w:r>
        <w:rPr>
          <w:rtl/>
        </w:rPr>
        <w:t xml:space="preserve"> با</w:t>
      </w:r>
      <w:r>
        <w:rPr>
          <w:rFonts w:hint="cs"/>
          <w:rtl/>
        </w:rPr>
        <w:t>ی</w:t>
      </w:r>
      <w:r>
        <w:rPr>
          <w:rFonts w:hint="eastAsia"/>
          <w:rtl/>
        </w:rPr>
        <w:t>د</w:t>
      </w:r>
      <w:r>
        <w:rPr>
          <w:rtl/>
        </w:rPr>
        <w:t xml:space="preserve"> به آن تحو</w:t>
      </w:r>
      <w:r>
        <w:rPr>
          <w:rFonts w:hint="cs"/>
          <w:rtl/>
        </w:rPr>
        <w:t>ی</w:t>
      </w:r>
      <w:r>
        <w:rPr>
          <w:rFonts w:hint="eastAsia"/>
          <w:rtl/>
        </w:rPr>
        <w:t>ل</w:t>
      </w:r>
      <w:r>
        <w:rPr>
          <w:rtl/>
        </w:rPr>
        <w:t xml:space="preserve"> داده شود، مورد استفاده قرار م</w:t>
      </w:r>
      <w:r>
        <w:rPr>
          <w:rFonts w:hint="cs"/>
          <w:rtl/>
        </w:rPr>
        <w:t>ی</w:t>
      </w:r>
      <w:r>
        <w:rPr>
          <w:rFonts w:ascii="Cambria" w:hAnsi="Cambria" w:cs="Cambria" w:hint="cs"/>
          <w:rtl/>
        </w:rPr>
        <w:t>‌</w:t>
      </w:r>
      <w:r>
        <w:rPr>
          <w:rFonts w:hint="cs"/>
          <w:rtl/>
        </w:rPr>
        <w:t>گی</w:t>
      </w:r>
      <w:r>
        <w:rPr>
          <w:rFonts w:hint="eastAsia"/>
          <w:rtl/>
        </w:rPr>
        <w:t>رد</w:t>
      </w:r>
      <w:r>
        <w:rPr>
          <w:rtl/>
        </w:rPr>
        <w:t xml:space="preserve">. </w:t>
      </w:r>
    </w:p>
    <w:p w14:paraId="7AA60D6E" w14:textId="77777777" w:rsidR="00847746" w:rsidRDefault="00847746" w:rsidP="00847746">
      <w:pPr>
        <w:pStyle w:val="Solution"/>
        <w:rPr>
          <w:rtl/>
        </w:rPr>
      </w:pPr>
      <w:r>
        <w:rPr>
          <w:rFonts w:hint="eastAsia"/>
          <w:rtl/>
        </w:rPr>
        <w:t>لا</w:t>
      </w:r>
      <w:r>
        <w:rPr>
          <w:rFonts w:hint="cs"/>
          <w:rtl/>
        </w:rPr>
        <w:t>ی</w:t>
      </w:r>
      <w:r>
        <w:rPr>
          <w:rFonts w:hint="eastAsia"/>
          <w:rtl/>
        </w:rPr>
        <w:t>ه</w:t>
      </w:r>
      <w:r>
        <w:rPr>
          <w:rtl/>
        </w:rPr>
        <w:t xml:space="preserve"> شبکه: در ا</w:t>
      </w:r>
      <w:r>
        <w:rPr>
          <w:rFonts w:hint="cs"/>
          <w:rtl/>
        </w:rPr>
        <w:t>ی</w:t>
      </w:r>
      <w:r>
        <w:rPr>
          <w:rFonts w:hint="eastAsia"/>
          <w:rtl/>
        </w:rPr>
        <w:t>ن</w:t>
      </w:r>
      <w:r>
        <w:rPr>
          <w:rtl/>
        </w:rPr>
        <w:t xml:space="preserve"> لا</w:t>
      </w:r>
      <w:r>
        <w:rPr>
          <w:rFonts w:hint="cs"/>
          <w:rtl/>
        </w:rPr>
        <w:t>ی</w:t>
      </w:r>
      <w:r>
        <w:rPr>
          <w:rFonts w:hint="eastAsia"/>
          <w:rtl/>
        </w:rPr>
        <w:t>ه،</w:t>
      </w:r>
      <w:r>
        <w:rPr>
          <w:rtl/>
        </w:rPr>
        <w:t xml:space="preserve"> هر موجود</w:t>
      </w:r>
      <w:r>
        <w:rPr>
          <w:rFonts w:hint="cs"/>
          <w:rtl/>
        </w:rPr>
        <w:t>ی</w:t>
      </w:r>
      <w:r>
        <w:rPr>
          <w:rFonts w:hint="eastAsia"/>
          <w:rtl/>
        </w:rPr>
        <w:t>ت</w:t>
      </w:r>
      <w:r>
        <w:rPr>
          <w:rtl/>
        </w:rPr>
        <w:t xml:space="preserve"> لا</w:t>
      </w:r>
      <w:r>
        <w:rPr>
          <w:rFonts w:hint="cs"/>
          <w:rtl/>
        </w:rPr>
        <w:t>ی</w:t>
      </w:r>
      <w:r>
        <w:rPr>
          <w:rFonts w:hint="eastAsia"/>
          <w:rtl/>
        </w:rPr>
        <w:t>ه</w:t>
      </w:r>
      <w:r>
        <w:rPr>
          <w:rtl/>
        </w:rPr>
        <w:t xml:space="preserve"> انتقال با استفاده از ف</w:t>
      </w:r>
      <w:r>
        <w:rPr>
          <w:rFonts w:hint="cs"/>
          <w:rtl/>
        </w:rPr>
        <w:t>ی</w:t>
      </w:r>
      <w:r>
        <w:rPr>
          <w:rFonts w:hint="eastAsia"/>
          <w:rtl/>
        </w:rPr>
        <w:t>لد</w:t>
      </w:r>
      <w:r>
        <w:rPr>
          <w:rtl/>
        </w:rPr>
        <w:t xml:space="preserve"> مربوط به پروتکل در سرآ</w:t>
      </w:r>
      <w:r>
        <w:rPr>
          <w:rFonts w:hint="cs"/>
          <w:rtl/>
        </w:rPr>
        <w:t>ی</w:t>
      </w:r>
      <w:r>
        <w:rPr>
          <w:rFonts w:hint="eastAsia"/>
          <w:rtl/>
        </w:rPr>
        <w:t>ند</w:t>
      </w:r>
      <w:r>
        <w:rPr>
          <w:rtl/>
        </w:rPr>
        <w:t xml:space="preserve"> </w:t>
      </w:r>
      <w:r>
        <w:t>PDU</w:t>
      </w:r>
      <w:r>
        <w:rPr>
          <w:rtl/>
        </w:rPr>
        <w:t xml:space="preserve"> مربوط به پروتکل </w:t>
      </w:r>
      <w:r>
        <w:t>IP</w:t>
      </w:r>
      <w:r>
        <w:rPr>
          <w:rtl/>
        </w:rPr>
        <w:t xml:space="preserve"> مشخص م</w:t>
      </w:r>
      <w:r>
        <w:rPr>
          <w:rFonts w:hint="cs"/>
          <w:rtl/>
        </w:rPr>
        <w:t>ی‌</w:t>
      </w:r>
      <w:r>
        <w:rPr>
          <w:rFonts w:hint="eastAsia"/>
          <w:rtl/>
        </w:rPr>
        <w:t>شود</w:t>
      </w:r>
      <w:r>
        <w:rPr>
          <w:rtl/>
        </w:rPr>
        <w:t>. گ</w:t>
      </w:r>
      <w:r>
        <w:rPr>
          <w:rFonts w:hint="cs"/>
          <w:rtl/>
        </w:rPr>
        <w:t>ی</w:t>
      </w:r>
      <w:r>
        <w:rPr>
          <w:rFonts w:hint="eastAsia"/>
          <w:rtl/>
        </w:rPr>
        <w:t>رنده</w:t>
      </w:r>
      <w:r>
        <w:rPr>
          <w:rtl/>
        </w:rPr>
        <w:t xml:space="preserve"> پس از در</w:t>
      </w:r>
      <w:r>
        <w:rPr>
          <w:rFonts w:hint="cs"/>
          <w:rtl/>
        </w:rPr>
        <w:t>ی</w:t>
      </w:r>
      <w:r>
        <w:rPr>
          <w:rFonts w:hint="eastAsia"/>
          <w:rtl/>
        </w:rPr>
        <w:t>افت</w:t>
      </w:r>
      <w:r>
        <w:rPr>
          <w:rtl/>
        </w:rPr>
        <w:t xml:space="preserve"> </w:t>
      </w:r>
      <w:r>
        <w:rPr>
          <w:rFonts w:hint="cs"/>
          <w:rtl/>
        </w:rPr>
        <w:t>ی</w:t>
      </w:r>
      <w:r>
        <w:rPr>
          <w:rFonts w:hint="eastAsia"/>
          <w:rtl/>
        </w:rPr>
        <w:t>ک</w:t>
      </w:r>
      <w:r>
        <w:rPr>
          <w:rtl/>
        </w:rPr>
        <w:t xml:space="preserve"> بست</w:t>
      </w:r>
      <w:r>
        <w:rPr>
          <w:rFonts w:hint="cs"/>
          <w:rtl/>
        </w:rPr>
        <w:t>ه‌ی</w:t>
      </w:r>
      <w:r>
        <w:rPr>
          <w:rtl/>
        </w:rPr>
        <w:t xml:space="preserve"> </w:t>
      </w:r>
      <w:r>
        <w:t>IP</w:t>
      </w:r>
      <w:r>
        <w:rPr>
          <w:rtl/>
        </w:rPr>
        <w:t>، ف</w:t>
      </w:r>
      <w:r>
        <w:rPr>
          <w:rFonts w:hint="cs"/>
          <w:rtl/>
        </w:rPr>
        <w:t>ی</w:t>
      </w:r>
      <w:r>
        <w:rPr>
          <w:rFonts w:hint="eastAsia"/>
          <w:rtl/>
        </w:rPr>
        <w:t>لد</w:t>
      </w:r>
      <w:r>
        <w:rPr>
          <w:rtl/>
        </w:rPr>
        <w:t xml:space="preserve"> مربوط به پروتکل را بررس</w:t>
      </w:r>
      <w:r>
        <w:rPr>
          <w:rFonts w:hint="cs"/>
          <w:rtl/>
        </w:rPr>
        <w:t>ی</w:t>
      </w:r>
      <w:r>
        <w:rPr>
          <w:rtl/>
        </w:rPr>
        <w:t xml:space="preserve"> کرده و تع</w:t>
      </w:r>
      <w:r>
        <w:rPr>
          <w:rFonts w:hint="cs"/>
          <w:rtl/>
        </w:rPr>
        <w:t>یی</w:t>
      </w:r>
      <w:r>
        <w:rPr>
          <w:rFonts w:hint="eastAsia"/>
          <w:rtl/>
        </w:rPr>
        <w:t>ن</w:t>
      </w:r>
      <w:r>
        <w:rPr>
          <w:rtl/>
        </w:rPr>
        <w:t xml:space="preserve"> م</w:t>
      </w:r>
      <w:r>
        <w:rPr>
          <w:rFonts w:hint="cs"/>
          <w:rtl/>
        </w:rPr>
        <w:t>ی</w:t>
      </w:r>
      <w:r>
        <w:rPr>
          <w:rFonts w:ascii="Cambria" w:hAnsi="Cambria" w:cs="Cambria" w:hint="cs"/>
          <w:rtl/>
        </w:rPr>
        <w:t>‌</w:t>
      </w:r>
      <w:r>
        <w:rPr>
          <w:rFonts w:hint="cs"/>
          <w:rtl/>
        </w:rPr>
        <w:t>کند</w:t>
      </w:r>
      <w:r>
        <w:rPr>
          <w:rtl/>
        </w:rPr>
        <w:t xml:space="preserve"> که بسته با</w:t>
      </w:r>
      <w:r>
        <w:rPr>
          <w:rFonts w:hint="cs"/>
          <w:rtl/>
        </w:rPr>
        <w:t>ی</w:t>
      </w:r>
      <w:r>
        <w:rPr>
          <w:rFonts w:hint="eastAsia"/>
          <w:rtl/>
        </w:rPr>
        <w:t>د</w:t>
      </w:r>
      <w:r>
        <w:rPr>
          <w:rtl/>
        </w:rPr>
        <w:t xml:space="preserve"> به کدام موجود</w:t>
      </w:r>
      <w:r>
        <w:rPr>
          <w:rFonts w:hint="cs"/>
          <w:rtl/>
        </w:rPr>
        <w:t>ی</w:t>
      </w:r>
      <w:r>
        <w:rPr>
          <w:rFonts w:hint="eastAsia"/>
          <w:rtl/>
        </w:rPr>
        <w:t>ت</w:t>
      </w:r>
      <w:r>
        <w:rPr>
          <w:rtl/>
        </w:rPr>
        <w:t xml:space="preserve"> لا</w:t>
      </w:r>
      <w:r>
        <w:rPr>
          <w:rFonts w:hint="cs"/>
          <w:rtl/>
        </w:rPr>
        <w:t>ی</w:t>
      </w:r>
      <w:r>
        <w:rPr>
          <w:rFonts w:hint="eastAsia"/>
          <w:rtl/>
        </w:rPr>
        <w:t>ه</w:t>
      </w:r>
      <w:r>
        <w:rPr>
          <w:rFonts w:ascii="Cambria" w:hAnsi="Cambria" w:cs="Cambria" w:hint="cs"/>
          <w:rtl/>
        </w:rPr>
        <w:t>‌</w:t>
      </w:r>
      <w:r>
        <w:rPr>
          <w:rFonts w:hint="cs"/>
          <w:rtl/>
        </w:rPr>
        <w:t>ی</w:t>
      </w:r>
      <w:r>
        <w:rPr>
          <w:rtl/>
        </w:rPr>
        <w:t xml:space="preserve"> انتقال ت</w:t>
      </w:r>
      <w:r>
        <w:rPr>
          <w:rFonts w:hint="eastAsia"/>
          <w:rtl/>
        </w:rPr>
        <w:t>حو</w:t>
      </w:r>
      <w:r>
        <w:rPr>
          <w:rFonts w:hint="cs"/>
          <w:rtl/>
        </w:rPr>
        <w:t>ی</w:t>
      </w:r>
      <w:r>
        <w:rPr>
          <w:rFonts w:hint="eastAsia"/>
          <w:rtl/>
        </w:rPr>
        <w:t>ل</w:t>
      </w:r>
      <w:r>
        <w:rPr>
          <w:rtl/>
        </w:rPr>
        <w:t xml:space="preserve"> داده شود. </w:t>
      </w:r>
    </w:p>
    <w:p w14:paraId="4F5E3EAE" w14:textId="77777777" w:rsidR="00847746" w:rsidRDefault="00847746" w:rsidP="00847746">
      <w:pPr>
        <w:pStyle w:val="Solution"/>
        <w:rPr>
          <w:rtl/>
        </w:rPr>
      </w:pPr>
      <w:r>
        <w:rPr>
          <w:rFonts w:hint="eastAsia"/>
          <w:rtl/>
        </w:rPr>
        <w:t>لا</w:t>
      </w:r>
      <w:r>
        <w:rPr>
          <w:rFonts w:hint="cs"/>
          <w:rtl/>
        </w:rPr>
        <w:t>ی</w:t>
      </w:r>
      <w:r>
        <w:rPr>
          <w:rFonts w:hint="eastAsia"/>
          <w:rtl/>
        </w:rPr>
        <w:t>ه</w:t>
      </w:r>
      <w:r>
        <w:rPr>
          <w:rtl/>
        </w:rPr>
        <w:t xml:space="preserve"> پ</w:t>
      </w:r>
      <w:r>
        <w:rPr>
          <w:rFonts w:hint="cs"/>
          <w:rtl/>
        </w:rPr>
        <w:t>ی</w:t>
      </w:r>
      <w:r>
        <w:rPr>
          <w:rFonts w:hint="eastAsia"/>
          <w:rtl/>
        </w:rPr>
        <w:t>وند</w:t>
      </w:r>
      <w:r>
        <w:rPr>
          <w:rtl/>
        </w:rPr>
        <w:t xml:space="preserve"> داده: بسته</w:t>
      </w:r>
      <w:r>
        <w:rPr>
          <w:rFonts w:ascii="Cambria" w:hAnsi="Cambria" w:cs="Cambria" w:hint="cs"/>
          <w:rtl/>
        </w:rPr>
        <w:t>‌</w:t>
      </w:r>
      <w:r>
        <w:rPr>
          <w:rFonts w:hint="cs"/>
          <w:rtl/>
        </w:rPr>
        <w:t>های</w:t>
      </w:r>
      <w:r>
        <w:rPr>
          <w:rtl/>
        </w:rPr>
        <w:t xml:space="preserve"> لا</w:t>
      </w:r>
      <w:r>
        <w:rPr>
          <w:rFonts w:hint="cs"/>
          <w:rtl/>
        </w:rPr>
        <w:t>ی</w:t>
      </w:r>
      <w:r>
        <w:rPr>
          <w:rFonts w:hint="eastAsia"/>
          <w:rtl/>
        </w:rPr>
        <w:t>ه</w:t>
      </w:r>
      <w:r>
        <w:rPr>
          <w:rFonts w:ascii="Cambria" w:hAnsi="Cambria" w:cs="Cambria" w:hint="cs"/>
          <w:rtl/>
        </w:rPr>
        <w:t>‌</w:t>
      </w:r>
      <w:r>
        <w:rPr>
          <w:rFonts w:hint="cs"/>
          <w:rtl/>
        </w:rPr>
        <w:t>ی</w:t>
      </w:r>
      <w:r>
        <w:rPr>
          <w:rtl/>
        </w:rPr>
        <w:t xml:space="preserve"> شبکه از پروتکل‌ها</w:t>
      </w:r>
      <w:r>
        <w:rPr>
          <w:rFonts w:hint="cs"/>
          <w:rtl/>
        </w:rPr>
        <w:t>ی</w:t>
      </w:r>
      <w:r>
        <w:rPr>
          <w:rtl/>
        </w:rPr>
        <w:t xml:space="preserve"> مختلف (</w:t>
      </w:r>
      <w:r>
        <w:t>IP</w:t>
      </w:r>
      <w:r>
        <w:rPr>
          <w:rtl/>
        </w:rPr>
        <w:t xml:space="preserve">، </w:t>
      </w:r>
      <w:r>
        <w:t>IPX</w:t>
      </w:r>
      <w:r>
        <w:rPr>
          <w:rtl/>
        </w:rPr>
        <w:t xml:space="preserve">، </w:t>
      </w:r>
      <w:r>
        <w:t>Appletalk</w:t>
      </w:r>
      <w:r>
        <w:rPr>
          <w:rtl/>
        </w:rPr>
        <w:t xml:space="preserve"> و غ</w:t>
      </w:r>
      <w:r>
        <w:rPr>
          <w:rFonts w:hint="cs"/>
          <w:rtl/>
        </w:rPr>
        <w:t>ی</w:t>
      </w:r>
      <w:r>
        <w:rPr>
          <w:rFonts w:hint="eastAsia"/>
          <w:rtl/>
        </w:rPr>
        <w:t>ره</w:t>
      </w:r>
      <w:r>
        <w:rPr>
          <w:rtl/>
        </w:rPr>
        <w:t>)، م</w:t>
      </w:r>
      <w:r>
        <w:rPr>
          <w:rFonts w:hint="cs"/>
          <w:rtl/>
        </w:rPr>
        <w:t>ی</w:t>
      </w:r>
      <w:r>
        <w:rPr>
          <w:rFonts w:ascii="Cambria" w:hAnsi="Cambria" w:cs="Cambria" w:hint="cs"/>
          <w:rtl/>
        </w:rPr>
        <w:t>‌</w:t>
      </w:r>
      <w:r>
        <w:rPr>
          <w:rFonts w:hint="cs"/>
          <w:rtl/>
        </w:rPr>
        <w:t>توانند</w:t>
      </w:r>
      <w:r>
        <w:rPr>
          <w:rtl/>
        </w:rPr>
        <w:t xml:space="preserve"> از سرو</w:t>
      </w:r>
      <w:r>
        <w:rPr>
          <w:rFonts w:hint="cs"/>
          <w:rtl/>
        </w:rPr>
        <w:t>ی</w:t>
      </w:r>
      <w:r>
        <w:rPr>
          <w:rFonts w:hint="eastAsia"/>
          <w:rtl/>
        </w:rPr>
        <w:t>س</w:t>
      </w:r>
      <w:r>
        <w:rPr>
          <w:rtl/>
        </w:rPr>
        <w:t xml:space="preserve"> </w:t>
      </w:r>
      <w:r>
        <w:rPr>
          <w:rFonts w:hint="cs"/>
          <w:rtl/>
        </w:rPr>
        <w:t>ی</w:t>
      </w:r>
      <w:r>
        <w:rPr>
          <w:rFonts w:hint="eastAsia"/>
          <w:rtl/>
        </w:rPr>
        <w:t>ک</w:t>
      </w:r>
      <w:r>
        <w:rPr>
          <w:rtl/>
        </w:rPr>
        <w:t xml:space="preserve"> موجود</w:t>
      </w:r>
      <w:r>
        <w:rPr>
          <w:rFonts w:hint="cs"/>
          <w:rtl/>
        </w:rPr>
        <w:t>ی</w:t>
      </w:r>
      <w:r>
        <w:rPr>
          <w:rFonts w:hint="eastAsia"/>
          <w:rtl/>
        </w:rPr>
        <w:t>ت</w:t>
      </w:r>
      <w:r>
        <w:rPr>
          <w:rtl/>
        </w:rPr>
        <w:t xml:space="preserve"> لا</w:t>
      </w:r>
      <w:r>
        <w:rPr>
          <w:rFonts w:hint="cs"/>
          <w:rtl/>
        </w:rPr>
        <w:t>ی</w:t>
      </w:r>
      <w:r>
        <w:rPr>
          <w:rFonts w:hint="eastAsia"/>
          <w:rtl/>
        </w:rPr>
        <w:t>ه</w:t>
      </w:r>
      <w:r>
        <w:rPr>
          <w:rtl/>
        </w:rPr>
        <w:t xml:space="preserve"> ل</w:t>
      </w:r>
      <w:r>
        <w:rPr>
          <w:rFonts w:hint="cs"/>
          <w:rtl/>
        </w:rPr>
        <w:t>ی</w:t>
      </w:r>
      <w:r>
        <w:rPr>
          <w:rFonts w:hint="eastAsia"/>
          <w:rtl/>
        </w:rPr>
        <w:t>نک</w:t>
      </w:r>
      <w:r>
        <w:rPr>
          <w:rtl/>
        </w:rPr>
        <w:t xml:space="preserve"> (مانند </w:t>
      </w:r>
      <w:r>
        <w:t>PPP</w:t>
      </w:r>
      <w:r>
        <w:rPr>
          <w:rtl/>
        </w:rPr>
        <w:t xml:space="preserve"> </w:t>
      </w:r>
      <w:r>
        <w:rPr>
          <w:rFonts w:hint="cs"/>
          <w:rtl/>
        </w:rPr>
        <w:t>ی</w:t>
      </w:r>
      <w:r>
        <w:rPr>
          <w:rFonts w:hint="eastAsia"/>
          <w:rtl/>
        </w:rPr>
        <w:t>ا</w:t>
      </w:r>
      <w:r>
        <w:rPr>
          <w:rtl/>
        </w:rPr>
        <w:t xml:space="preserve"> اترنت) به‌صورت اشتراک</w:t>
      </w:r>
      <w:r>
        <w:rPr>
          <w:rFonts w:hint="cs"/>
          <w:rtl/>
        </w:rPr>
        <w:t>ی</w:t>
      </w:r>
      <w:r>
        <w:rPr>
          <w:rtl/>
        </w:rPr>
        <w:t xml:space="preserve"> استفاده کنند. جز</w:t>
      </w:r>
      <w:r>
        <w:rPr>
          <w:rFonts w:hint="cs"/>
          <w:rtl/>
        </w:rPr>
        <w:t>یی</w:t>
      </w:r>
      <w:r>
        <w:rPr>
          <w:rFonts w:hint="eastAsia"/>
          <w:rtl/>
        </w:rPr>
        <w:t>ات</w:t>
      </w:r>
      <w:r>
        <w:rPr>
          <w:rtl/>
        </w:rPr>
        <w:t xml:space="preserve"> نحوه اشتراک‌گذار</w:t>
      </w:r>
      <w:r>
        <w:rPr>
          <w:rFonts w:hint="cs"/>
          <w:rtl/>
        </w:rPr>
        <w:t>ی</w:t>
      </w:r>
      <w:r>
        <w:rPr>
          <w:rtl/>
        </w:rPr>
        <w:t xml:space="preserve"> خارج از محدوده ا</w:t>
      </w:r>
      <w:r>
        <w:rPr>
          <w:rFonts w:hint="cs"/>
          <w:rtl/>
        </w:rPr>
        <w:t>ی</w:t>
      </w:r>
      <w:r>
        <w:rPr>
          <w:rFonts w:hint="eastAsia"/>
          <w:rtl/>
        </w:rPr>
        <w:t>ن</w:t>
      </w:r>
      <w:r>
        <w:rPr>
          <w:rtl/>
        </w:rPr>
        <w:t xml:space="preserve"> درس است ول</w:t>
      </w:r>
      <w:r>
        <w:rPr>
          <w:rFonts w:hint="cs"/>
          <w:rtl/>
        </w:rPr>
        <w:t>ی</w:t>
      </w:r>
      <w:r>
        <w:rPr>
          <w:rtl/>
        </w:rPr>
        <w:t xml:space="preserve"> به‌عنوان</w:t>
      </w:r>
      <w:r>
        <w:rPr>
          <w:rFonts w:hint="cs"/>
          <w:rtl/>
        </w:rPr>
        <w:t xml:space="preserve"> </w:t>
      </w:r>
      <w:r>
        <w:rPr>
          <w:rtl/>
        </w:rPr>
        <w:t>‌مثال در اترنت ا</w:t>
      </w:r>
      <w:r>
        <w:rPr>
          <w:rFonts w:hint="cs"/>
          <w:rtl/>
        </w:rPr>
        <w:t>ی</w:t>
      </w:r>
      <w:r>
        <w:rPr>
          <w:rFonts w:hint="eastAsia"/>
          <w:rtl/>
        </w:rPr>
        <w:t>ن</w:t>
      </w:r>
      <w:r>
        <w:rPr>
          <w:rtl/>
        </w:rPr>
        <w:t xml:space="preserve"> کار با استفاده از </w:t>
      </w:r>
      <w:r>
        <w:t>SSAP(Source Service Access Point)</w:t>
      </w:r>
      <w:r>
        <w:rPr>
          <w:rtl/>
        </w:rPr>
        <w:t xml:space="preserve"> و</w:t>
      </w:r>
      <w:r>
        <w:t>DSAP(Destination Service Access Point)</w:t>
      </w:r>
      <w:r>
        <w:rPr>
          <w:rtl/>
        </w:rPr>
        <w:t xml:space="preserve"> انجام م</w:t>
      </w:r>
      <w:r>
        <w:rPr>
          <w:rFonts w:hint="cs"/>
          <w:rtl/>
        </w:rPr>
        <w:t>ی‌</w:t>
      </w:r>
      <w:r>
        <w:rPr>
          <w:rFonts w:hint="eastAsia"/>
          <w:rtl/>
        </w:rPr>
        <w:t>شود</w:t>
      </w:r>
      <w:r>
        <w:rPr>
          <w:rtl/>
        </w:rPr>
        <w:t>. برا</w:t>
      </w:r>
      <w:r>
        <w:rPr>
          <w:rFonts w:hint="cs"/>
          <w:rtl/>
        </w:rPr>
        <w:t>ی</w:t>
      </w:r>
      <w:r>
        <w:rPr>
          <w:rtl/>
        </w:rPr>
        <w:t xml:space="preserve"> جز</w:t>
      </w:r>
      <w:r>
        <w:rPr>
          <w:rFonts w:hint="cs"/>
          <w:rtl/>
        </w:rPr>
        <w:t>یی</w:t>
      </w:r>
      <w:r>
        <w:rPr>
          <w:rFonts w:hint="eastAsia"/>
          <w:rtl/>
        </w:rPr>
        <w:t>ات</w:t>
      </w:r>
      <w:r>
        <w:rPr>
          <w:rtl/>
        </w:rPr>
        <w:t xml:space="preserve"> ب</w:t>
      </w:r>
      <w:r>
        <w:rPr>
          <w:rFonts w:hint="cs"/>
          <w:rtl/>
        </w:rPr>
        <w:t>ی</w:t>
      </w:r>
      <w:r>
        <w:rPr>
          <w:rFonts w:hint="eastAsia"/>
          <w:rtl/>
        </w:rPr>
        <w:t>شتر</w:t>
      </w:r>
      <w:r>
        <w:rPr>
          <w:rtl/>
        </w:rPr>
        <w:t xml:space="preserve"> م</w:t>
      </w:r>
      <w:r>
        <w:rPr>
          <w:rFonts w:hint="cs"/>
          <w:rtl/>
        </w:rPr>
        <w:t>ی‌</w:t>
      </w:r>
      <w:r>
        <w:rPr>
          <w:rFonts w:hint="eastAsia"/>
          <w:rtl/>
        </w:rPr>
        <w:t>توان</w:t>
      </w:r>
      <w:r>
        <w:rPr>
          <w:rFonts w:hint="cs"/>
          <w:rtl/>
        </w:rPr>
        <w:t>ی</w:t>
      </w:r>
      <w:r>
        <w:rPr>
          <w:rFonts w:hint="eastAsia"/>
          <w:rtl/>
        </w:rPr>
        <w:t>د</w:t>
      </w:r>
      <w:r>
        <w:rPr>
          <w:rtl/>
        </w:rPr>
        <w:t xml:space="preserve"> به </w:t>
      </w:r>
    </w:p>
    <w:p w14:paraId="6D976DA7" w14:textId="77777777" w:rsidR="00847746" w:rsidRDefault="00847746" w:rsidP="00847746">
      <w:pPr>
        <w:pStyle w:val="Solution"/>
        <w:bidi w:val="0"/>
      </w:pPr>
      <w:r>
        <w:t>https://www.cse.wustl.edu/~jain/cis677-98/ftp/e_7brdg.pdf</w:t>
      </w:r>
    </w:p>
    <w:p w14:paraId="27D3F535" w14:textId="16C1EB28" w:rsidR="00E917C8" w:rsidRDefault="002167E5" w:rsidP="002167E5">
      <w:pPr>
        <w:pStyle w:val="Solution"/>
      </w:pPr>
      <w:r>
        <w:rPr>
          <w:rFonts w:hint="eastAsia"/>
          <w:rtl/>
        </w:rPr>
        <w:t>مراجعه</w:t>
      </w:r>
      <w:r>
        <w:rPr>
          <w:rtl/>
        </w:rPr>
        <w:t xml:space="preserve"> کن</w:t>
      </w:r>
      <w:r>
        <w:rPr>
          <w:rFonts w:hint="cs"/>
          <w:rtl/>
        </w:rPr>
        <w:t>ی</w:t>
      </w:r>
      <w:r>
        <w:rPr>
          <w:rFonts w:hint="eastAsia"/>
          <w:rtl/>
        </w:rPr>
        <w:t>د</w:t>
      </w:r>
      <w:r>
        <w:t>.</w:t>
      </w:r>
    </w:p>
    <w:p w14:paraId="28670864" w14:textId="6C7D1611" w:rsidR="00B4088F" w:rsidRDefault="00610199" w:rsidP="00610199">
      <w:pPr>
        <w:rPr>
          <w:rtl/>
        </w:rPr>
      </w:pPr>
      <w:r>
        <w:rPr>
          <w:rFonts w:hint="cs"/>
          <w:rtl/>
        </w:rPr>
        <w:t xml:space="preserve">سوال </w:t>
      </w:r>
      <w:r w:rsidR="00AD033B">
        <w:rPr>
          <w:rFonts w:hint="cs"/>
          <w:rtl/>
        </w:rPr>
        <w:t>۵:‌</w:t>
      </w:r>
    </w:p>
    <w:p w14:paraId="0A946290" w14:textId="7C64D8A2" w:rsidR="00AD033B" w:rsidRDefault="00AD033B" w:rsidP="00610199">
      <w:pPr>
        <w:rPr>
          <w:lang w:bidi="fa-IR"/>
        </w:rPr>
      </w:pPr>
      <w:r>
        <w:rPr>
          <w:rFonts w:hint="cs"/>
          <w:rtl/>
        </w:rPr>
        <w:t xml:space="preserve">الف) فرض کنید یک لینک ۱۰ مگابیت بر ثاینه با یک سوئیچ </w:t>
      </w:r>
      <w:r>
        <w:rPr>
          <w:lang w:bidi="fa-IR"/>
        </w:rPr>
        <w:t>store-and-forward</w:t>
      </w:r>
      <w:r>
        <w:rPr>
          <w:rFonts w:hint="cs"/>
          <w:rtl/>
          <w:lang w:bidi="fa-IR"/>
        </w:rPr>
        <w:t xml:space="preserve"> در آن وجود دارد. قصد داریم بسته‌ای با اندازه‌ی ۵۰۰۰ بیت را ارسال کنیم. اگر هر لینک تاخیر انتشار ۱۰ میکروثانیه داشته باشد تاخیر کل را محاسبه کنید.</w:t>
      </w:r>
    </w:p>
    <w:p w14:paraId="43D7B9E2" w14:textId="1CE35319" w:rsidR="00F63406" w:rsidRDefault="00F63406" w:rsidP="00610199">
      <w:pPr>
        <w:rPr>
          <w:rtl/>
          <w:lang w:bidi="fa-IR"/>
        </w:rPr>
      </w:pPr>
      <w:r>
        <w:rPr>
          <w:rFonts w:hint="cs"/>
          <w:rtl/>
          <w:lang w:bidi="fa-IR"/>
        </w:rPr>
        <w:t xml:space="preserve">ب) قسمت </w:t>
      </w:r>
      <w:r w:rsidR="00C800A9">
        <w:rPr>
          <w:rFonts w:hint="cs"/>
          <w:rtl/>
          <w:lang w:bidi="fa-IR"/>
        </w:rPr>
        <w:t>(</w:t>
      </w:r>
      <w:r>
        <w:rPr>
          <w:rFonts w:hint="cs"/>
          <w:rtl/>
          <w:lang w:bidi="fa-IR"/>
        </w:rPr>
        <w:t>الف</w:t>
      </w:r>
      <w:r w:rsidR="00C800A9">
        <w:rPr>
          <w:rFonts w:hint="cs"/>
          <w:rtl/>
          <w:lang w:bidi="fa-IR"/>
        </w:rPr>
        <w:t>)</w:t>
      </w:r>
      <w:r>
        <w:rPr>
          <w:rFonts w:hint="cs"/>
          <w:rtl/>
          <w:lang w:bidi="fa-IR"/>
        </w:rPr>
        <w:t xml:space="preserve"> را با فرض وجود سه سوئیچ در مسیر حل کنید.</w:t>
      </w:r>
    </w:p>
    <w:p w14:paraId="474913A4" w14:textId="5B4A518E" w:rsidR="00855E7D" w:rsidRDefault="00855E7D" w:rsidP="00610199">
      <w:pPr>
        <w:rPr>
          <w:rtl/>
          <w:lang w:bidi="fa-IR"/>
        </w:rPr>
      </w:pPr>
      <w:r>
        <w:rPr>
          <w:rFonts w:hint="cs"/>
          <w:rtl/>
          <w:lang w:bidi="fa-IR"/>
        </w:rPr>
        <w:t xml:space="preserve">ج) </w:t>
      </w:r>
      <w:r w:rsidR="00C800A9">
        <w:rPr>
          <w:rFonts w:hint="cs"/>
          <w:rtl/>
          <w:lang w:bidi="fa-IR"/>
        </w:rPr>
        <w:t xml:space="preserve">در قسمت (الف) فرض کنید سوئیچ به صورت </w:t>
      </w:r>
      <w:r w:rsidR="00C800A9">
        <w:rPr>
          <w:lang w:bidi="fa-IR"/>
        </w:rPr>
        <w:t>cut-through</w:t>
      </w:r>
      <w:r w:rsidR="00C800A9">
        <w:rPr>
          <w:rFonts w:hint="cs"/>
          <w:rtl/>
          <w:lang w:bidi="fa-IR"/>
        </w:rPr>
        <w:t xml:space="preserve"> عمل می‌کند، به این ترتیب کرده بعد از دریافت ۲۰۰ بیت از بسته شروع به ارسال بسته می‌کند.</w:t>
      </w:r>
      <w:r w:rsidR="005479FD">
        <w:rPr>
          <w:rFonts w:hint="cs"/>
          <w:rtl/>
          <w:lang w:bidi="fa-IR"/>
        </w:rPr>
        <w:t xml:space="preserve"> در این صورت تاخیر کل چقدر است؟</w:t>
      </w:r>
    </w:p>
    <w:p w14:paraId="4D27A820" w14:textId="76543167" w:rsidR="004E2E10" w:rsidRDefault="0008328B" w:rsidP="00610199">
      <w:pPr>
        <w:rPr>
          <w:rtl/>
          <w:lang w:bidi="fa-IR"/>
        </w:rPr>
      </w:pPr>
      <w:r>
        <w:rPr>
          <w:rFonts w:hint="cs"/>
          <w:rtl/>
          <w:lang w:bidi="fa-IR"/>
        </w:rPr>
        <w:t>سوال ۶:</w:t>
      </w:r>
      <w:r w:rsidR="00B717AB">
        <w:rPr>
          <w:rFonts w:hint="cs"/>
          <w:rtl/>
          <w:lang w:bidi="fa-IR"/>
        </w:rPr>
        <w:t xml:space="preserve"> آلیس و باب قصد دارند با استفاده از یک شبکه‌ی سوئیچینگ بسته با یکدیگر صحبت کنند. در شکل زیر کنار هر سیم تاخیر انتشار و پهنای باند آن آمده است.</w:t>
      </w:r>
      <w:r w:rsidR="00D52D0F">
        <w:rPr>
          <w:rFonts w:hint="cs"/>
          <w:rtl/>
          <w:lang w:bidi="fa-IR"/>
        </w:rPr>
        <w:t xml:space="preserve"> سوئیچ‌ها به صورت </w:t>
      </w:r>
      <w:r w:rsidR="00D52D0F">
        <w:rPr>
          <w:lang w:bidi="fa-IR"/>
        </w:rPr>
        <w:t>store-and-forward</w:t>
      </w:r>
      <w:r w:rsidR="00D52D0F">
        <w:rPr>
          <w:rFonts w:hint="cs"/>
          <w:rtl/>
          <w:lang w:bidi="fa-IR"/>
        </w:rPr>
        <w:t xml:space="preserve"> بوده و</w:t>
      </w:r>
      <w:r w:rsidR="002C66EB">
        <w:rPr>
          <w:rFonts w:hint="cs"/>
          <w:rtl/>
          <w:lang w:bidi="fa-IR"/>
        </w:rPr>
        <w:t xml:space="preserve"> دارای یک صف به طول ۵ در هر جهت می‌باشند. در صورتی که بسته‌ای با صف بدون خانه خالی مواجه شود از بین می‌رود.</w:t>
      </w:r>
    </w:p>
    <w:p w14:paraId="21F1B55F" w14:textId="12F6B6C0" w:rsidR="0008328B" w:rsidRDefault="00F94BE2" w:rsidP="00610199">
      <w:pPr>
        <w:rPr>
          <w:noProof/>
        </w:rPr>
      </w:pPr>
      <w:r>
        <w:rPr>
          <w:noProof/>
        </w:rPr>
        <w:drawing>
          <wp:inline distT="0" distB="0" distL="0" distR="0" wp14:anchorId="709B2426" wp14:editId="27BF19A0">
            <wp:extent cx="6661150" cy="9023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1150" cy="902335"/>
                    </a:xfrm>
                    <a:prstGeom prst="rect">
                      <a:avLst/>
                    </a:prstGeom>
                    <a:noFill/>
                    <a:ln>
                      <a:noFill/>
                    </a:ln>
                  </pic:spPr>
                </pic:pic>
              </a:graphicData>
            </a:graphic>
          </wp:inline>
        </w:drawing>
      </w:r>
    </w:p>
    <w:p w14:paraId="1DCDA6E3" w14:textId="1A4F4EF2" w:rsidR="00B25F09" w:rsidRDefault="00B25F09" w:rsidP="00B25F09">
      <w:pPr>
        <w:tabs>
          <w:tab w:val="left" w:pos="3710"/>
        </w:tabs>
        <w:rPr>
          <w:rtl/>
          <w:lang w:bidi="fa-IR"/>
        </w:rPr>
      </w:pPr>
      <w:r>
        <w:rPr>
          <w:rFonts w:hint="cs"/>
          <w:rtl/>
          <w:lang w:bidi="fa-IR"/>
        </w:rPr>
        <w:t xml:space="preserve">الف) </w:t>
      </w:r>
      <w:r w:rsidR="00146E0E">
        <w:rPr>
          <w:rFonts w:hint="cs"/>
          <w:rtl/>
          <w:lang w:bidi="fa-IR"/>
        </w:rPr>
        <w:t>شبکه خالی از بسته بوده و تمامی سوئیچ‌ها بیکار می‌باشند.</w:t>
      </w:r>
      <w:r w:rsidR="007F25DB">
        <w:rPr>
          <w:rFonts w:hint="cs"/>
          <w:rtl/>
          <w:lang w:bidi="fa-IR"/>
        </w:rPr>
        <w:t xml:space="preserve"> بسته‌ای به اندازه‌ی ۱۵۰۰ بایت از آلیس برای باب ارسال می‌شود. چقدر طول می‌کشد این بسته به باب برسد.</w:t>
      </w:r>
    </w:p>
    <w:p w14:paraId="6F945B40" w14:textId="265A5AD2" w:rsidR="00DE65B5" w:rsidRDefault="00DE65B5" w:rsidP="00B25F09">
      <w:pPr>
        <w:tabs>
          <w:tab w:val="left" w:pos="3710"/>
        </w:tabs>
        <w:rPr>
          <w:rtl/>
          <w:lang w:bidi="fa-IR"/>
        </w:rPr>
      </w:pPr>
      <w:r>
        <w:rPr>
          <w:rFonts w:hint="cs"/>
          <w:rtl/>
          <w:lang w:bidi="fa-IR"/>
        </w:rPr>
        <w:t xml:space="preserve">ب) </w:t>
      </w:r>
      <w:r w:rsidR="00B22E39">
        <w:rPr>
          <w:rFonts w:hint="cs"/>
          <w:rtl/>
          <w:lang w:bidi="fa-IR"/>
        </w:rPr>
        <w:t xml:space="preserve">شبکه خالی از بسته بوده و تمامی سوئیچ‌ها بیکار می‌باشند. آلیس </w:t>
      </w:r>
      <w:r w:rsidR="00EB60D7">
        <w:rPr>
          <w:rFonts w:hint="cs"/>
          <w:rtl/>
          <w:lang w:bidi="fa-IR"/>
        </w:rPr>
        <w:t>سه بسته‌ی</w:t>
      </w:r>
      <w:r w:rsidR="00B22E39">
        <w:rPr>
          <w:rFonts w:hint="cs"/>
          <w:rtl/>
          <w:lang w:bidi="fa-IR"/>
        </w:rPr>
        <w:t xml:space="preserve"> ۱۵۰۰ بایتی به صورت پشت به پشت برای باب ارسال می‌کند، چقدر طول می‌کشد آخرین بسته از این مجموعه به باب برسد.</w:t>
      </w:r>
    </w:p>
    <w:p w14:paraId="5F5E5650" w14:textId="1A402939" w:rsidR="00D15A86" w:rsidRDefault="00D15A86" w:rsidP="00B25F09">
      <w:pPr>
        <w:tabs>
          <w:tab w:val="left" w:pos="3710"/>
        </w:tabs>
        <w:rPr>
          <w:rtl/>
          <w:lang w:bidi="fa-IR"/>
        </w:rPr>
      </w:pPr>
      <w:r>
        <w:rPr>
          <w:rFonts w:hint="cs"/>
          <w:rtl/>
          <w:lang w:bidi="fa-IR"/>
        </w:rPr>
        <w:t>ج) آلیس ۲۰ بسته ۱۵۰۰ بایتی را به صورت پشت به پشت برای باب ارسال می‌کند.</w:t>
      </w:r>
      <w:r w:rsidR="00880FC3">
        <w:rPr>
          <w:rFonts w:hint="cs"/>
          <w:rtl/>
          <w:lang w:bidi="fa-IR"/>
        </w:rPr>
        <w:t xml:space="preserve"> چه تعداد از این بسته‌ها به دست باب می‌رسد و چه تعداد از آن‌ها از بین می‌رود</w:t>
      </w:r>
      <w:r w:rsidR="00D401B8">
        <w:rPr>
          <w:rFonts w:hint="cs"/>
          <w:rtl/>
          <w:lang w:bidi="fa-IR"/>
        </w:rPr>
        <w:t xml:space="preserve">؟ </w:t>
      </w:r>
      <w:r w:rsidR="00F56F88">
        <w:rPr>
          <w:rFonts w:hint="cs"/>
          <w:rtl/>
          <w:lang w:bidi="fa-IR"/>
        </w:rPr>
        <w:t>در صورتی که بسته‌ها را از ۱ تا ۲۰ شماره‌گذاری کنیم چه بسته‌</w:t>
      </w:r>
      <w:r w:rsidR="003B47A7">
        <w:rPr>
          <w:rFonts w:hint="cs"/>
          <w:rtl/>
          <w:lang w:bidi="fa-IR"/>
        </w:rPr>
        <w:t>هایی</w:t>
      </w:r>
      <w:r w:rsidR="00F56F88">
        <w:rPr>
          <w:rFonts w:hint="cs"/>
          <w:rtl/>
          <w:lang w:bidi="fa-IR"/>
        </w:rPr>
        <w:t xml:space="preserve"> از بین رفته و چه بسته‌هایی به مقصد می‌رسند</w:t>
      </w:r>
      <w:r w:rsidR="003B7E10">
        <w:rPr>
          <w:rFonts w:hint="cs"/>
          <w:rtl/>
          <w:lang w:bidi="fa-IR"/>
        </w:rPr>
        <w:t>؟</w:t>
      </w:r>
    </w:p>
    <w:p w14:paraId="721FC44D" w14:textId="236E435B" w:rsidR="003B47A7" w:rsidRDefault="002D0A06" w:rsidP="00B25F09">
      <w:pPr>
        <w:tabs>
          <w:tab w:val="left" w:pos="3710"/>
        </w:tabs>
        <w:rPr>
          <w:rtl/>
          <w:lang w:bidi="fa-IR"/>
        </w:rPr>
      </w:pPr>
      <w:r>
        <w:rPr>
          <w:rFonts w:hint="cs"/>
          <w:rtl/>
          <w:lang w:bidi="fa-IR"/>
        </w:rPr>
        <w:lastRenderedPageBreak/>
        <w:t xml:space="preserve">د) باب دنباله‌ای نامتناهی از بسته‌ها </w:t>
      </w:r>
      <w:r w:rsidR="007D4DA8">
        <w:rPr>
          <w:rFonts w:hint="cs"/>
          <w:rtl/>
          <w:lang w:bidi="fa-IR"/>
        </w:rPr>
        <w:t xml:space="preserve">۱۵۰۰ بایتی </w:t>
      </w:r>
      <w:r>
        <w:rPr>
          <w:rFonts w:hint="cs"/>
          <w:rtl/>
          <w:lang w:bidi="fa-IR"/>
        </w:rPr>
        <w:t>را با نرخ ۲ مگابیت در ثانیه برای آلیس ارسال می‌کند. چند درصد بسته‌ها از دست خواهد رفت؟</w:t>
      </w:r>
    </w:p>
    <w:p w14:paraId="3C687658" w14:textId="43A55A82" w:rsidR="0071189A" w:rsidRDefault="0071189A" w:rsidP="00B25F09">
      <w:pPr>
        <w:tabs>
          <w:tab w:val="left" w:pos="3710"/>
        </w:tabs>
        <w:rPr>
          <w:rtl/>
          <w:lang w:bidi="fa-IR"/>
        </w:rPr>
      </w:pPr>
      <w:r>
        <w:rPr>
          <w:rFonts w:hint="cs"/>
          <w:rtl/>
          <w:lang w:bidi="fa-IR"/>
        </w:rPr>
        <w:t>سوال ۷:</w:t>
      </w:r>
      <w:r w:rsidR="00D319A6">
        <w:rPr>
          <w:rFonts w:hint="cs"/>
          <w:rtl/>
          <w:lang w:bidi="fa-IR"/>
        </w:rPr>
        <w:t xml:space="preserve"> ا</w:t>
      </w:r>
      <w:r w:rsidR="00D319A6" w:rsidRPr="00D319A6">
        <w:rPr>
          <w:rtl/>
          <w:lang w:bidi="fa-IR"/>
        </w:rPr>
        <w:t xml:space="preserve">نواع حملات نوع </w:t>
      </w:r>
      <w:r w:rsidR="00D319A6" w:rsidRPr="00D319A6">
        <w:t>DDoS</w:t>
      </w:r>
      <w:r w:rsidR="00D319A6" w:rsidRPr="00D319A6">
        <w:rPr>
          <w:rtl/>
          <w:lang w:bidi="fa-IR"/>
        </w:rPr>
        <w:t xml:space="preserve"> را تشر</w:t>
      </w:r>
      <w:r w:rsidR="00D319A6" w:rsidRPr="00D319A6">
        <w:rPr>
          <w:rFonts w:hint="cs"/>
          <w:rtl/>
          <w:lang w:bidi="fa-IR"/>
        </w:rPr>
        <w:t>ی</w:t>
      </w:r>
      <w:r w:rsidR="00D319A6" w:rsidRPr="00D319A6">
        <w:rPr>
          <w:rFonts w:hint="eastAsia"/>
          <w:rtl/>
          <w:lang w:bidi="fa-IR"/>
        </w:rPr>
        <w:t>ح</w:t>
      </w:r>
      <w:r w:rsidR="00D319A6" w:rsidRPr="00D319A6">
        <w:rPr>
          <w:rtl/>
          <w:lang w:bidi="fa-IR"/>
        </w:rPr>
        <w:t xml:space="preserve"> و برا</w:t>
      </w:r>
      <w:r w:rsidR="00D319A6" w:rsidRPr="00D319A6">
        <w:rPr>
          <w:rFonts w:hint="cs"/>
          <w:rtl/>
          <w:lang w:bidi="fa-IR"/>
        </w:rPr>
        <w:t>ی</w:t>
      </w:r>
      <w:r w:rsidR="00D319A6" w:rsidRPr="00D319A6">
        <w:rPr>
          <w:rtl/>
          <w:lang w:bidi="fa-IR"/>
        </w:rPr>
        <w:t xml:space="preserve"> مقابله با هر</w:t>
      </w:r>
      <w:r w:rsidR="00D319A6" w:rsidRPr="00D319A6">
        <w:rPr>
          <w:rFonts w:hint="cs"/>
          <w:rtl/>
          <w:lang w:bidi="fa-IR"/>
        </w:rPr>
        <w:t>ی</w:t>
      </w:r>
      <w:r w:rsidR="00D319A6" w:rsidRPr="00D319A6">
        <w:rPr>
          <w:rFonts w:hint="eastAsia"/>
          <w:rtl/>
          <w:lang w:bidi="fa-IR"/>
        </w:rPr>
        <w:t>ک</w:t>
      </w:r>
      <w:r w:rsidR="00D319A6" w:rsidRPr="00D319A6">
        <w:rPr>
          <w:rtl/>
          <w:lang w:bidi="fa-IR"/>
        </w:rPr>
        <w:t xml:space="preserve"> راه حل ارائه ده</w:t>
      </w:r>
      <w:r w:rsidR="00D319A6" w:rsidRPr="00D319A6">
        <w:rPr>
          <w:rFonts w:hint="cs"/>
          <w:rtl/>
          <w:lang w:bidi="fa-IR"/>
        </w:rPr>
        <w:t>ی</w:t>
      </w:r>
      <w:r w:rsidR="00D319A6" w:rsidRPr="00D319A6">
        <w:rPr>
          <w:rFonts w:hint="eastAsia"/>
          <w:rtl/>
          <w:lang w:bidi="fa-IR"/>
        </w:rPr>
        <w:t>د</w:t>
      </w:r>
      <w:r w:rsidR="00D319A6" w:rsidRPr="00D319A6">
        <w:rPr>
          <w:rtl/>
          <w:lang w:bidi="fa-IR"/>
        </w:rPr>
        <w:t>.</w:t>
      </w:r>
    </w:p>
    <w:p w14:paraId="398E14EE" w14:textId="2AB9A092" w:rsidR="00D319A6" w:rsidRDefault="00D319A6" w:rsidP="00B25F09">
      <w:pPr>
        <w:tabs>
          <w:tab w:val="left" w:pos="3710"/>
        </w:tabs>
        <w:rPr>
          <w:rtl/>
          <w:lang w:bidi="fa-IR"/>
        </w:rPr>
      </w:pPr>
      <w:r>
        <w:rPr>
          <w:rFonts w:hint="cs"/>
          <w:rtl/>
          <w:lang w:bidi="fa-IR"/>
        </w:rPr>
        <w:t xml:space="preserve">سوال ۸: </w:t>
      </w:r>
      <w:r w:rsidRPr="00D319A6">
        <w:rPr>
          <w:rtl/>
          <w:lang w:bidi="fa-IR"/>
        </w:rPr>
        <w:t>فرض کن</w:t>
      </w:r>
      <w:r w:rsidRPr="00D319A6">
        <w:rPr>
          <w:rFonts w:hint="cs"/>
          <w:rtl/>
          <w:lang w:bidi="fa-IR"/>
        </w:rPr>
        <w:t>ی</w:t>
      </w:r>
      <w:r w:rsidRPr="00D319A6">
        <w:rPr>
          <w:rFonts w:hint="eastAsia"/>
          <w:rtl/>
          <w:lang w:bidi="fa-IR"/>
        </w:rPr>
        <w:t>د</w:t>
      </w:r>
      <w:r w:rsidRPr="00D319A6">
        <w:rPr>
          <w:rtl/>
          <w:lang w:bidi="fa-IR"/>
        </w:rPr>
        <w:t xml:space="preserve"> نرخ ورود بسته</w:t>
      </w:r>
      <w:r w:rsidR="00903005">
        <w:rPr>
          <w:rFonts w:hint="cs"/>
          <w:rtl/>
          <w:lang w:bidi="fa-IR"/>
        </w:rPr>
        <w:t>‌</w:t>
      </w:r>
      <w:r w:rsidRPr="00D319A6">
        <w:rPr>
          <w:rtl/>
          <w:lang w:bidi="fa-IR"/>
        </w:rPr>
        <w:t xml:space="preserve">ها به </w:t>
      </w:r>
      <w:r w:rsidRPr="00D319A6">
        <w:rPr>
          <w:rFonts w:hint="cs"/>
          <w:rtl/>
          <w:lang w:bidi="fa-IR"/>
        </w:rPr>
        <w:t>ی</w:t>
      </w:r>
      <w:r w:rsidRPr="00D319A6">
        <w:rPr>
          <w:rFonts w:hint="eastAsia"/>
          <w:rtl/>
          <w:lang w:bidi="fa-IR"/>
        </w:rPr>
        <w:t>ک</w:t>
      </w:r>
      <w:r w:rsidRPr="00D319A6">
        <w:rPr>
          <w:rtl/>
          <w:lang w:bidi="fa-IR"/>
        </w:rPr>
        <w:t xml:space="preserve"> مس</w:t>
      </w:r>
      <w:r w:rsidRPr="00D319A6">
        <w:rPr>
          <w:rFonts w:hint="cs"/>
          <w:rtl/>
          <w:lang w:bidi="fa-IR"/>
        </w:rPr>
        <w:t>ی</w:t>
      </w:r>
      <w:r w:rsidRPr="00D319A6">
        <w:rPr>
          <w:rFonts w:hint="eastAsia"/>
          <w:rtl/>
          <w:lang w:bidi="fa-IR"/>
        </w:rPr>
        <w:t>ر</w:t>
      </w:r>
      <w:r w:rsidRPr="00D319A6">
        <w:rPr>
          <w:rFonts w:hint="cs"/>
          <w:rtl/>
          <w:lang w:bidi="fa-IR"/>
        </w:rPr>
        <w:t>ی</w:t>
      </w:r>
      <w:r w:rsidRPr="00D319A6">
        <w:rPr>
          <w:rFonts w:hint="eastAsia"/>
          <w:rtl/>
          <w:lang w:bidi="fa-IR"/>
        </w:rPr>
        <w:t>اب</w:t>
      </w:r>
      <w:r w:rsidRPr="00D319A6">
        <w:rPr>
          <w:rtl/>
          <w:lang w:bidi="fa-IR"/>
        </w:rPr>
        <w:t xml:space="preserve"> از </w:t>
      </w:r>
      <w:r w:rsidRPr="00D319A6">
        <w:rPr>
          <w:rFonts w:hint="cs"/>
          <w:rtl/>
          <w:lang w:bidi="fa-IR"/>
        </w:rPr>
        <w:t>ی</w:t>
      </w:r>
      <w:r w:rsidRPr="00D319A6">
        <w:rPr>
          <w:rFonts w:hint="eastAsia"/>
          <w:rtl/>
          <w:lang w:bidi="fa-IR"/>
        </w:rPr>
        <w:t>ک</w:t>
      </w:r>
      <w:r w:rsidRPr="00D319A6">
        <w:rPr>
          <w:rtl/>
          <w:lang w:bidi="fa-IR"/>
        </w:rPr>
        <w:t xml:space="preserve"> توز</w:t>
      </w:r>
      <w:r w:rsidRPr="00D319A6">
        <w:rPr>
          <w:rFonts w:hint="cs"/>
          <w:rtl/>
          <w:lang w:bidi="fa-IR"/>
        </w:rPr>
        <w:t>ی</w:t>
      </w:r>
      <w:r w:rsidRPr="00D319A6">
        <w:rPr>
          <w:rFonts w:hint="eastAsia"/>
          <w:rtl/>
          <w:lang w:bidi="fa-IR"/>
        </w:rPr>
        <w:t>ع</w:t>
      </w:r>
      <w:r w:rsidRPr="00D319A6">
        <w:rPr>
          <w:rtl/>
          <w:lang w:bidi="fa-IR"/>
        </w:rPr>
        <w:t xml:space="preserve"> نما</w:t>
      </w:r>
      <w:r w:rsidRPr="00D319A6">
        <w:rPr>
          <w:rFonts w:hint="cs"/>
          <w:rtl/>
          <w:lang w:bidi="fa-IR"/>
        </w:rPr>
        <w:t>یی</w:t>
      </w:r>
      <w:r w:rsidRPr="00D319A6">
        <w:rPr>
          <w:rtl/>
          <w:lang w:bidi="fa-IR"/>
        </w:rPr>
        <w:t xml:space="preserve"> با نرخ ۱۵۰ بسته بر ثان</w:t>
      </w:r>
      <w:r w:rsidRPr="00D319A6">
        <w:rPr>
          <w:rFonts w:hint="cs"/>
          <w:rtl/>
          <w:lang w:bidi="fa-IR"/>
        </w:rPr>
        <w:t>ی</w:t>
      </w:r>
      <w:r w:rsidRPr="00D319A6">
        <w:rPr>
          <w:rFonts w:hint="eastAsia"/>
          <w:rtl/>
          <w:lang w:bidi="fa-IR"/>
        </w:rPr>
        <w:t>ه</w:t>
      </w:r>
      <w:r w:rsidRPr="00D319A6">
        <w:rPr>
          <w:rtl/>
          <w:lang w:bidi="fa-IR"/>
        </w:rPr>
        <w:t xml:space="preserve"> تبع</w:t>
      </w:r>
      <w:r w:rsidRPr="00D319A6">
        <w:rPr>
          <w:rFonts w:hint="cs"/>
          <w:rtl/>
          <w:lang w:bidi="fa-IR"/>
        </w:rPr>
        <w:t>ی</w:t>
      </w:r>
      <w:r w:rsidRPr="00D319A6">
        <w:rPr>
          <w:rFonts w:hint="eastAsia"/>
          <w:rtl/>
          <w:lang w:bidi="fa-IR"/>
        </w:rPr>
        <w:t>ت</w:t>
      </w:r>
      <w:r w:rsidRPr="00D319A6">
        <w:rPr>
          <w:rtl/>
          <w:lang w:bidi="fa-IR"/>
        </w:rPr>
        <w:t xml:space="preserve"> کند. همچن</w:t>
      </w:r>
      <w:r w:rsidRPr="00D319A6">
        <w:rPr>
          <w:rFonts w:hint="cs"/>
          <w:rtl/>
          <w:lang w:bidi="fa-IR"/>
        </w:rPr>
        <w:t>ی</w:t>
      </w:r>
      <w:r w:rsidRPr="00D319A6">
        <w:rPr>
          <w:rFonts w:hint="eastAsia"/>
          <w:rtl/>
          <w:lang w:bidi="fa-IR"/>
        </w:rPr>
        <w:t>ن</w:t>
      </w:r>
      <w:r w:rsidRPr="00D319A6">
        <w:rPr>
          <w:rtl/>
          <w:lang w:bidi="fa-IR"/>
        </w:rPr>
        <w:t xml:space="preserve"> </w:t>
      </w:r>
      <w:r w:rsidR="009E54EE" w:rsidRPr="00757163">
        <w:rPr>
          <w:rFonts w:hint="cs"/>
          <w:rtl/>
        </w:rPr>
        <w:t>۲۰</w:t>
      </w:r>
      <w:r w:rsidR="00757163" w:rsidRPr="00757163">
        <w:rPr>
          <w:rFonts w:hint="cs"/>
          <w:rtl/>
        </w:rPr>
        <w:t xml:space="preserve"> </w:t>
      </w:r>
      <w:r w:rsidR="00757163">
        <w:rPr>
          <w:rFonts w:hint="cs"/>
          <w:rtl/>
          <w:lang w:bidi="fa-IR"/>
        </w:rPr>
        <w:t xml:space="preserve">درصد </w:t>
      </w:r>
      <w:r w:rsidRPr="00D319A6">
        <w:rPr>
          <w:rFonts w:hint="cs"/>
          <w:rtl/>
          <w:lang w:bidi="fa-IR"/>
        </w:rPr>
        <w:t>بسته</w:t>
      </w:r>
      <w:r w:rsidR="00903005">
        <w:rPr>
          <w:rFonts w:hint="cs"/>
          <w:rtl/>
          <w:lang w:bidi="fa-IR"/>
        </w:rPr>
        <w:t>‌</w:t>
      </w:r>
      <w:r w:rsidRPr="00D319A6">
        <w:rPr>
          <w:rFonts w:hint="cs"/>
          <w:rtl/>
          <w:lang w:bidi="fa-IR"/>
        </w:rPr>
        <w:t>ها</w:t>
      </w:r>
      <w:r w:rsidRPr="00D319A6">
        <w:rPr>
          <w:rtl/>
          <w:lang w:bidi="fa-IR"/>
        </w:rPr>
        <w:t xml:space="preserve"> </w:t>
      </w:r>
      <w:r w:rsidRPr="00D319A6">
        <w:rPr>
          <w:rFonts w:hint="cs"/>
          <w:rtl/>
          <w:lang w:bidi="fa-IR"/>
        </w:rPr>
        <w:t>به</w:t>
      </w:r>
      <w:r w:rsidRPr="00D319A6">
        <w:rPr>
          <w:rtl/>
          <w:lang w:bidi="fa-IR"/>
        </w:rPr>
        <w:t xml:space="preserve"> </w:t>
      </w:r>
      <w:r w:rsidRPr="00D319A6">
        <w:rPr>
          <w:rFonts w:hint="cs"/>
          <w:rtl/>
          <w:lang w:bidi="fa-IR"/>
        </w:rPr>
        <w:t>اندازه</w:t>
      </w:r>
      <w:r w:rsidRPr="00D319A6">
        <w:rPr>
          <w:rtl/>
          <w:lang w:bidi="fa-IR"/>
        </w:rPr>
        <w:t xml:space="preserve"> </w:t>
      </w:r>
      <w:r w:rsidRPr="00D319A6">
        <w:rPr>
          <w:rFonts w:hint="cs"/>
          <w:rtl/>
          <w:lang w:bidi="fa-IR"/>
        </w:rPr>
        <w:t>۱۰۰۰</w:t>
      </w:r>
      <w:r w:rsidRPr="00D319A6">
        <w:rPr>
          <w:rtl/>
          <w:lang w:bidi="fa-IR"/>
        </w:rPr>
        <w:t xml:space="preserve"> </w:t>
      </w:r>
      <w:r w:rsidRPr="00D319A6">
        <w:rPr>
          <w:rFonts w:hint="cs"/>
          <w:rtl/>
          <w:lang w:bidi="fa-IR"/>
        </w:rPr>
        <w:t>بای</w:t>
      </w:r>
      <w:r w:rsidRPr="00D319A6">
        <w:rPr>
          <w:rFonts w:hint="eastAsia"/>
          <w:rtl/>
          <w:lang w:bidi="fa-IR"/>
        </w:rPr>
        <w:t>ت،</w:t>
      </w:r>
      <w:r w:rsidRPr="00D319A6">
        <w:rPr>
          <w:rtl/>
          <w:lang w:bidi="fa-IR"/>
        </w:rPr>
        <w:t xml:space="preserve"> </w:t>
      </w:r>
      <w:r w:rsidR="008836DB">
        <w:rPr>
          <w:rFonts w:hint="cs"/>
          <w:rtl/>
          <w:lang w:bidi="fa-IR"/>
        </w:rPr>
        <w:t>۵۰ درصد</w:t>
      </w:r>
      <w:r w:rsidRPr="00D319A6">
        <w:rPr>
          <w:rtl/>
          <w:lang w:bidi="fa-IR"/>
        </w:rPr>
        <w:t xml:space="preserve"> </w:t>
      </w:r>
      <w:r w:rsidRPr="00D319A6">
        <w:rPr>
          <w:rFonts w:hint="cs"/>
          <w:rtl/>
          <w:lang w:bidi="fa-IR"/>
        </w:rPr>
        <w:t>بسته</w:t>
      </w:r>
      <w:r w:rsidR="004E2549">
        <w:rPr>
          <w:rFonts w:hint="cs"/>
          <w:rtl/>
          <w:lang w:bidi="fa-IR"/>
        </w:rPr>
        <w:t>‌</w:t>
      </w:r>
      <w:r w:rsidRPr="00D319A6">
        <w:rPr>
          <w:rFonts w:hint="cs"/>
          <w:rtl/>
          <w:lang w:bidi="fa-IR"/>
        </w:rPr>
        <w:t>ها</w:t>
      </w:r>
      <w:r w:rsidRPr="00D319A6">
        <w:rPr>
          <w:rtl/>
          <w:lang w:bidi="fa-IR"/>
        </w:rPr>
        <w:t xml:space="preserve"> </w:t>
      </w:r>
      <w:r w:rsidRPr="00D319A6">
        <w:rPr>
          <w:rFonts w:hint="cs"/>
          <w:rtl/>
          <w:lang w:bidi="fa-IR"/>
        </w:rPr>
        <w:t>به</w:t>
      </w:r>
      <w:r w:rsidRPr="00D319A6">
        <w:rPr>
          <w:rtl/>
          <w:lang w:bidi="fa-IR"/>
        </w:rPr>
        <w:t xml:space="preserve"> </w:t>
      </w:r>
      <w:r w:rsidRPr="00D319A6">
        <w:rPr>
          <w:rFonts w:hint="cs"/>
          <w:rtl/>
          <w:lang w:bidi="fa-IR"/>
        </w:rPr>
        <w:t>اندازه</w:t>
      </w:r>
      <w:r w:rsidRPr="00D319A6">
        <w:rPr>
          <w:rtl/>
          <w:lang w:bidi="fa-IR"/>
        </w:rPr>
        <w:t xml:space="preserve"> </w:t>
      </w:r>
      <w:r w:rsidRPr="00D319A6">
        <w:rPr>
          <w:rFonts w:hint="cs"/>
          <w:rtl/>
          <w:lang w:bidi="fa-IR"/>
        </w:rPr>
        <w:t>۱۵۰۰</w:t>
      </w:r>
      <w:r w:rsidRPr="00D319A6">
        <w:rPr>
          <w:rtl/>
          <w:lang w:bidi="fa-IR"/>
        </w:rPr>
        <w:t xml:space="preserve"> </w:t>
      </w:r>
      <w:r w:rsidRPr="00D319A6">
        <w:rPr>
          <w:rFonts w:hint="cs"/>
          <w:rtl/>
          <w:lang w:bidi="fa-IR"/>
        </w:rPr>
        <w:t>بای</w:t>
      </w:r>
      <w:r w:rsidRPr="00D319A6">
        <w:rPr>
          <w:rFonts w:hint="eastAsia"/>
          <w:rtl/>
          <w:lang w:bidi="fa-IR"/>
        </w:rPr>
        <w:t>ت</w:t>
      </w:r>
      <w:r w:rsidRPr="00D319A6">
        <w:rPr>
          <w:rtl/>
          <w:lang w:bidi="fa-IR"/>
        </w:rPr>
        <w:t xml:space="preserve"> و مابق</w:t>
      </w:r>
      <w:r w:rsidRPr="00D319A6">
        <w:rPr>
          <w:rFonts w:hint="cs"/>
          <w:rtl/>
          <w:lang w:bidi="fa-IR"/>
        </w:rPr>
        <w:t>ی</w:t>
      </w:r>
      <w:r w:rsidRPr="00D319A6">
        <w:rPr>
          <w:rtl/>
          <w:lang w:bidi="fa-IR"/>
        </w:rPr>
        <w:t xml:space="preserve"> به اندازه ۱۲۰۰ با</w:t>
      </w:r>
      <w:r w:rsidRPr="00D319A6">
        <w:rPr>
          <w:rFonts w:hint="cs"/>
          <w:rtl/>
          <w:lang w:bidi="fa-IR"/>
        </w:rPr>
        <w:t>ی</w:t>
      </w:r>
      <w:r w:rsidRPr="00D319A6">
        <w:rPr>
          <w:rFonts w:hint="eastAsia"/>
          <w:rtl/>
          <w:lang w:bidi="fa-IR"/>
        </w:rPr>
        <w:t>ت</w:t>
      </w:r>
      <w:r w:rsidRPr="00D319A6">
        <w:rPr>
          <w:rtl/>
          <w:lang w:bidi="fa-IR"/>
        </w:rPr>
        <w:t xml:space="preserve"> باشند. حداقل </w:t>
      </w:r>
      <w:r w:rsidR="007B7D1A">
        <w:rPr>
          <w:rFonts w:hint="cs"/>
          <w:rtl/>
          <w:lang w:bidi="fa-IR"/>
        </w:rPr>
        <w:t>نرخ بیت</w:t>
      </w:r>
      <w:r w:rsidRPr="00D319A6">
        <w:rPr>
          <w:rtl/>
          <w:lang w:bidi="fa-IR"/>
        </w:rPr>
        <w:t xml:space="preserve"> مورد ن</w:t>
      </w:r>
      <w:r w:rsidRPr="00D319A6">
        <w:rPr>
          <w:rFonts w:hint="cs"/>
          <w:rtl/>
          <w:lang w:bidi="fa-IR"/>
        </w:rPr>
        <w:t>ی</w:t>
      </w:r>
      <w:r w:rsidRPr="00D319A6">
        <w:rPr>
          <w:rFonts w:hint="eastAsia"/>
          <w:rtl/>
          <w:lang w:bidi="fa-IR"/>
        </w:rPr>
        <w:t>از</w:t>
      </w:r>
      <w:r w:rsidRPr="00D319A6">
        <w:rPr>
          <w:rtl/>
          <w:lang w:bidi="fa-IR"/>
        </w:rPr>
        <w:t xml:space="preserve"> خروج</w:t>
      </w:r>
      <w:r w:rsidRPr="00D319A6">
        <w:rPr>
          <w:rFonts w:hint="cs"/>
          <w:rtl/>
          <w:lang w:bidi="fa-IR"/>
        </w:rPr>
        <w:t>ی</w:t>
      </w:r>
      <w:r w:rsidRPr="00D319A6">
        <w:rPr>
          <w:rtl/>
          <w:lang w:bidi="fa-IR"/>
        </w:rPr>
        <w:t xml:space="preserve"> مس</w:t>
      </w:r>
      <w:r w:rsidRPr="00D319A6">
        <w:rPr>
          <w:rFonts w:hint="cs"/>
          <w:rtl/>
          <w:lang w:bidi="fa-IR"/>
        </w:rPr>
        <w:t>ی</w:t>
      </w:r>
      <w:r w:rsidRPr="00D319A6">
        <w:rPr>
          <w:rFonts w:hint="eastAsia"/>
          <w:rtl/>
          <w:lang w:bidi="fa-IR"/>
        </w:rPr>
        <w:t>ر</w:t>
      </w:r>
      <w:r w:rsidRPr="00D319A6">
        <w:rPr>
          <w:rFonts w:hint="cs"/>
          <w:rtl/>
          <w:lang w:bidi="fa-IR"/>
        </w:rPr>
        <w:t>ی</w:t>
      </w:r>
      <w:r w:rsidRPr="00D319A6">
        <w:rPr>
          <w:rFonts w:hint="eastAsia"/>
          <w:rtl/>
          <w:lang w:bidi="fa-IR"/>
        </w:rPr>
        <w:t>اب</w:t>
      </w:r>
      <w:r w:rsidRPr="00D319A6">
        <w:rPr>
          <w:rtl/>
          <w:lang w:bidi="fa-IR"/>
        </w:rPr>
        <w:t xml:space="preserve"> برا</w:t>
      </w:r>
      <w:r w:rsidRPr="00D319A6">
        <w:rPr>
          <w:rFonts w:hint="cs"/>
          <w:rtl/>
          <w:lang w:bidi="fa-IR"/>
        </w:rPr>
        <w:t>ی</w:t>
      </w:r>
      <w:r w:rsidRPr="00D319A6">
        <w:rPr>
          <w:rtl/>
          <w:lang w:bidi="fa-IR"/>
        </w:rPr>
        <w:t xml:space="preserve"> در</w:t>
      </w:r>
      <w:r w:rsidRPr="00D319A6">
        <w:rPr>
          <w:rFonts w:hint="cs"/>
          <w:rtl/>
          <w:lang w:bidi="fa-IR"/>
        </w:rPr>
        <w:t>ی</w:t>
      </w:r>
      <w:r w:rsidRPr="00D319A6">
        <w:rPr>
          <w:rFonts w:hint="eastAsia"/>
          <w:rtl/>
          <w:lang w:bidi="fa-IR"/>
        </w:rPr>
        <w:t>افت</w:t>
      </w:r>
      <w:r w:rsidRPr="00D319A6">
        <w:rPr>
          <w:rtl/>
          <w:lang w:bidi="fa-IR"/>
        </w:rPr>
        <w:t xml:space="preserve"> </w:t>
      </w:r>
      <w:r w:rsidRPr="00D319A6">
        <w:rPr>
          <w:rFonts w:hint="cs"/>
          <w:rtl/>
          <w:lang w:bidi="fa-IR"/>
        </w:rPr>
        <w:t>ی</w:t>
      </w:r>
      <w:r w:rsidRPr="00D319A6">
        <w:rPr>
          <w:rtl/>
          <w:lang w:bidi="fa-IR"/>
        </w:rPr>
        <w:t>ک تاخ</w:t>
      </w:r>
      <w:r w:rsidRPr="00D319A6">
        <w:rPr>
          <w:rFonts w:hint="cs"/>
          <w:rtl/>
          <w:lang w:bidi="fa-IR"/>
        </w:rPr>
        <w:t>ی</w:t>
      </w:r>
      <w:r w:rsidRPr="00D319A6">
        <w:rPr>
          <w:rFonts w:hint="eastAsia"/>
          <w:rtl/>
          <w:lang w:bidi="fa-IR"/>
        </w:rPr>
        <w:t>ر</w:t>
      </w:r>
      <w:r w:rsidRPr="00D319A6">
        <w:rPr>
          <w:rtl/>
          <w:lang w:bidi="fa-IR"/>
        </w:rPr>
        <w:t xml:space="preserve"> در حدود م</w:t>
      </w:r>
      <w:r w:rsidRPr="00D319A6">
        <w:rPr>
          <w:rFonts w:hint="cs"/>
          <w:rtl/>
          <w:lang w:bidi="fa-IR"/>
        </w:rPr>
        <w:t>ی</w:t>
      </w:r>
      <w:r w:rsidRPr="00D319A6">
        <w:rPr>
          <w:rFonts w:hint="eastAsia"/>
          <w:rtl/>
          <w:lang w:bidi="fa-IR"/>
        </w:rPr>
        <w:t>ل</w:t>
      </w:r>
      <w:r w:rsidRPr="00D319A6">
        <w:rPr>
          <w:rFonts w:hint="cs"/>
          <w:rtl/>
          <w:lang w:bidi="fa-IR"/>
        </w:rPr>
        <w:t>ی</w:t>
      </w:r>
      <w:r w:rsidRPr="00D319A6">
        <w:rPr>
          <w:rtl/>
          <w:lang w:bidi="fa-IR"/>
        </w:rPr>
        <w:t xml:space="preserve"> ثان</w:t>
      </w:r>
      <w:r w:rsidRPr="00D319A6">
        <w:rPr>
          <w:rFonts w:hint="cs"/>
          <w:rtl/>
          <w:lang w:bidi="fa-IR"/>
        </w:rPr>
        <w:t>ی</w:t>
      </w:r>
      <w:r w:rsidRPr="00D319A6">
        <w:rPr>
          <w:rFonts w:hint="eastAsia"/>
          <w:rtl/>
          <w:lang w:bidi="fa-IR"/>
        </w:rPr>
        <w:t>ه</w:t>
      </w:r>
      <w:r w:rsidRPr="00D319A6">
        <w:rPr>
          <w:rtl/>
          <w:lang w:bidi="fa-IR"/>
        </w:rPr>
        <w:t xml:space="preserve"> چقدر است؟</w:t>
      </w:r>
    </w:p>
    <w:p w14:paraId="779A060C" w14:textId="77777777" w:rsidR="001A5F9B" w:rsidRDefault="00D319A6" w:rsidP="00B25F09">
      <w:pPr>
        <w:tabs>
          <w:tab w:val="left" w:pos="3710"/>
        </w:tabs>
        <w:rPr>
          <w:lang w:bidi="fa-IR"/>
        </w:rPr>
      </w:pPr>
      <w:r>
        <w:rPr>
          <w:rFonts w:hint="cs"/>
          <w:rtl/>
          <w:lang w:bidi="fa-IR"/>
        </w:rPr>
        <w:t xml:space="preserve">سوال ۹: </w:t>
      </w:r>
      <w:r w:rsidRPr="00D319A6">
        <w:rPr>
          <w:rtl/>
          <w:lang w:bidi="fa-IR"/>
        </w:rPr>
        <w:t>فرض کن</w:t>
      </w:r>
      <w:r w:rsidRPr="00D319A6">
        <w:rPr>
          <w:rFonts w:hint="cs"/>
          <w:rtl/>
          <w:lang w:bidi="fa-IR"/>
        </w:rPr>
        <w:t>ی</w:t>
      </w:r>
      <w:r w:rsidRPr="00D319A6">
        <w:rPr>
          <w:rFonts w:hint="eastAsia"/>
          <w:rtl/>
          <w:lang w:bidi="fa-IR"/>
        </w:rPr>
        <w:t>د</w:t>
      </w:r>
      <w:r w:rsidRPr="00D319A6">
        <w:rPr>
          <w:rtl/>
          <w:lang w:bidi="fa-IR"/>
        </w:rPr>
        <w:t xml:space="preserve"> تعداد</w:t>
      </w:r>
      <w:r w:rsidRPr="00D319A6">
        <w:rPr>
          <w:rFonts w:hint="cs"/>
          <w:rtl/>
          <w:lang w:bidi="fa-IR"/>
        </w:rPr>
        <w:t>ی</w:t>
      </w:r>
      <w:r w:rsidRPr="00D319A6">
        <w:rPr>
          <w:rtl/>
          <w:lang w:bidi="fa-IR"/>
        </w:rPr>
        <w:t xml:space="preserve"> کاربر از طر</w:t>
      </w:r>
      <w:r w:rsidRPr="00D319A6">
        <w:rPr>
          <w:rFonts w:hint="cs"/>
          <w:rtl/>
          <w:lang w:bidi="fa-IR"/>
        </w:rPr>
        <w:t>ی</w:t>
      </w:r>
      <w:r w:rsidRPr="00D319A6">
        <w:rPr>
          <w:rFonts w:hint="eastAsia"/>
          <w:rtl/>
          <w:lang w:bidi="fa-IR"/>
        </w:rPr>
        <w:t>ق</w:t>
      </w:r>
      <w:r w:rsidRPr="00D319A6">
        <w:rPr>
          <w:rtl/>
          <w:lang w:bidi="fa-IR"/>
        </w:rPr>
        <w:t xml:space="preserve"> </w:t>
      </w:r>
      <w:r w:rsidRPr="00D319A6">
        <w:rPr>
          <w:rFonts w:hint="cs"/>
          <w:rtl/>
          <w:lang w:bidi="fa-IR"/>
        </w:rPr>
        <w:t>ی</w:t>
      </w:r>
      <w:r w:rsidRPr="00D319A6">
        <w:rPr>
          <w:rFonts w:hint="eastAsia"/>
          <w:rtl/>
          <w:lang w:bidi="fa-IR"/>
        </w:rPr>
        <w:t>ک</w:t>
      </w:r>
      <w:r w:rsidRPr="00D319A6">
        <w:rPr>
          <w:rtl/>
          <w:lang w:bidi="fa-IR"/>
        </w:rPr>
        <w:t xml:space="preserve"> مس</w:t>
      </w:r>
      <w:r w:rsidRPr="00D319A6">
        <w:rPr>
          <w:rFonts w:hint="cs"/>
          <w:rtl/>
          <w:lang w:bidi="fa-IR"/>
        </w:rPr>
        <w:t>ی</w:t>
      </w:r>
      <w:r w:rsidRPr="00D319A6">
        <w:rPr>
          <w:rFonts w:hint="eastAsia"/>
          <w:rtl/>
          <w:lang w:bidi="fa-IR"/>
        </w:rPr>
        <w:t>ر</w:t>
      </w:r>
      <w:r w:rsidRPr="00D319A6">
        <w:rPr>
          <w:rFonts w:hint="cs"/>
          <w:rtl/>
          <w:lang w:bidi="fa-IR"/>
        </w:rPr>
        <w:t>ی</w:t>
      </w:r>
      <w:r w:rsidRPr="00D319A6">
        <w:rPr>
          <w:rFonts w:hint="eastAsia"/>
          <w:rtl/>
          <w:lang w:bidi="fa-IR"/>
        </w:rPr>
        <w:t>اب</w:t>
      </w:r>
      <w:r w:rsidRPr="00D319A6">
        <w:rPr>
          <w:rtl/>
          <w:lang w:bidi="fa-IR"/>
        </w:rPr>
        <w:t xml:space="preserve"> با ل</w:t>
      </w:r>
      <w:r w:rsidRPr="00D319A6">
        <w:rPr>
          <w:rFonts w:hint="cs"/>
          <w:rtl/>
          <w:lang w:bidi="fa-IR"/>
        </w:rPr>
        <w:t>ی</w:t>
      </w:r>
      <w:r w:rsidRPr="00D319A6">
        <w:rPr>
          <w:rFonts w:hint="eastAsia"/>
          <w:rtl/>
          <w:lang w:bidi="fa-IR"/>
        </w:rPr>
        <w:t>نک</w:t>
      </w:r>
      <w:r w:rsidRPr="00D319A6">
        <w:rPr>
          <w:rtl/>
          <w:lang w:bidi="fa-IR"/>
        </w:rPr>
        <w:t xml:space="preserve"> </w:t>
      </w:r>
      <w:r w:rsidR="00B51083">
        <w:rPr>
          <w:lang w:bidi="fa-IR"/>
        </w:rPr>
        <w:t xml:space="preserve"> 2.2 Mbps</w:t>
      </w:r>
      <w:r w:rsidRPr="00D319A6">
        <w:rPr>
          <w:rtl/>
          <w:lang w:bidi="fa-IR"/>
        </w:rPr>
        <w:t>به ا</w:t>
      </w:r>
      <w:r w:rsidRPr="00D319A6">
        <w:rPr>
          <w:rFonts w:hint="cs"/>
          <w:rtl/>
          <w:lang w:bidi="fa-IR"/>
        </w:rPr>
        <w:t>ی</w:t>
      </w:r>
      <w:r w:rsidRPr="00D319A6">
        <w:rPr>
          <w:rFonts w:hint="eastAsia"/>
          <w:rtl/>
          <w:lang w:bidi="fa-IR"/>
        </w:rPr>
        <w:t>نترنت</w:t>
      </w:r>
      <w:r w:rsidRPr="00D319A6">
        <w:rPr>
          <w:rtl/>
          <w:lang w:bidi="fa-IR"/>
        </w:rPr>
        <w:t xml:space="preserve"> متصل هستند. اگر هر کاربر به </w:t>
      </w:r>
      <w:r w:rsidR="000166C1">
        <w:rPr>
          <w:lang w:bidi="fa-IR"/>
        </w:rPr>
        <w:t>100 kbps</w:t>
      </w:r>
      <w:r w:rsidRPr="00D319A6">
        <w:rPr>
          <w:rtl/>
          <w:lang w:bidi="fa-IR"/>
        </w:rPr>
        <w:t xml:space="preserve"> پهنا</w:t>
      </w:r>
      <w:r w:rsidRPr="00D319A6">
        <w:rPr>
          <w:rFonts w:hint="cs"/>
          <w:rtl/>
          <w:lang w:bidi="fa-IR"/>
        </w:rPr>
        <w:t>ی</w:t>
      </w:r>
      <w:r w:rsidRPr="00D319A6">
        <w:rPr>
          <w:rtl/>
          <w:lang w:bidi="fa-IR"/>
        </w:rPr>
        <w:t xml:space="preserve"> باند ن</w:t>
      </w:r>
      <w:r w:rsidRPr="00D319A6">
        <w:rPr>
          <w:rFonts w:hint="cs"/>
          <w:rtl/>
          <w:lang w:bidi="fa-IR"/>
        </w:rPr>
        <w:t>ی</w:t>
      </w:r>
      <w:r w:rsidRPr="00D319A6">
        <w:rPr>
          <w:rFonts w:hint="eastAsia"/>
          <w:rtl/>
          <w:lang w:bidi="fa-IR"/>
        </w:rPr>
        <w:t>از</w:t>
      </w:r>
      <w:r w:rsidRPr="00D319A6">
        <w:rPr>
          <w:rtl/>
          <w:lang w:bidi="fa-IR"/>
        </w:rPr>
        <w:t xml:space="preserve"> داشته باشد و تنها در ۲۰</w:t>
      </w:r>
      <w:r w:rsidRPr="00D319A6">
        <w:rPr>
          <w:rFonts w:ascii="Arial" w:hAnsi="Arial" w:cs="Arial" w:hint="cs"/>
          <w:rtl/>
          <w:lang w:bidi="fa-IR"/>
        </w:rPr>
        <w:t>٪</w:t>
      </w:r>
      <w:r w:rsidRPr="00D319A6">
        <w:rPr>
          <w:rtl/>
          <w:lang w:bidi="fa-IR"/>
        </w:rPr>
        <w:t xml:space="preserve"> </w:t>
      </w:r>
      <w:r w:rsidRPr="00D319A6">
        <w:rPr>
          <w:rFonts w:hint="cs"/>
          <w:rtl/>
          <w:lang w:bidi="fa-IR"/>
        </w:rPr>
        <w:t>زمان</w:t>
      </w:r>
      <w:r w:rsidRPr="00D319A6">
        <w:rPr>
          <w:rtl/>
          <w:lang w:bidi="fa-IR"/>
        </w:rPr>
        <w:t xml:space="preserve"> </w:t>
      </w:r>
      <w:r w:rsidRPr="00D319A6">
        <w:rPr>
          <w:rFonts w:hint="cs"/>
          <w:rtl/>
          <w:lang w:bidi="fa-IR"/>
        </w:rPr>
        <w:t>فعال</w:t>
      </w:r>
      <w:r w:rsidRPr="00D319A6">
        <w:rPr>
          <w:rtl/>
          <w:lang w:bidi="fa-IR"/>
        </w:rPr>
        <w:t xml:space="preserve"> </w:t>
      </w:r>
      <w:r w:rsidRPr="00D319A6">
        <w:rPr>
          <w:rFonts w:hint="cs"/>
          <w:rtl/>
          <w:lang w:bidi="fa-IR"/>
        </w:rPr>
        <w:t>باشد</w:t>
      </w:r>
      <w:r w:rsidR="001A5F9B">
        <w:rPr>
          <w:rFonts w:hint="cs"/>
          <w:rtl/>
          <w:lang w:bidi="fa-IR"/>
        </w:rPr>
        <w:t>:</w:t>
      </w:r>
    </w:p>
    <w:p w14:paraId="7F21ED4E" w14:textId="77777777" w:rsidR="001A5F9B" w:rsidRDefault="001A5F9B" w:rsidP="00B25F09">
      <w:pPr>
        <w:tabs>
          <w:tab w:val="left" w:pos="3710"/>
        </w:tabs>
        <w:rPr>
          <w:rtl/>
          <w:lang w:bidi="fa-IR"/>
        </w:rPr>
      </w:pPr>
      <w:r>
        <w:rPr>
          <w:rFonts w:hint="cs"/>
          <w:rtl/>
          <w:lang w:bidi="fa-IR"/>
        </w:rPr>
        <w:t xml:space="preserve">الف) </w:t>
      </w:r>
      <w:r w:rsidR="00D319A6" w:rsidRPr="00D319A6">
        <w:rPr>
          <w:rFonts w:hint="cs"/>
          <w:rtl/>
          <w:lang w:bidi="fa-IR"/>
        </w:rPr>
        <w:t>تحلی</w:t>
      </w:r>
      <w:r w:rsidR="00D319A6" w:rsidRPr="00D319A6">
        <w:rPr>
          <w:rFonts w:hint="eastAsia"/>
          <w:rtl/>
          <w:lang w:bidi="fa-IR"/>
        </w:rPr>
        <w:t>ل</w:t>
      </w:r>
      <w:r w:rsidR="00D319A6" w:rsidRPr="00D319A6">
        <w:rPr>
          <w:rtl/>
          <w:lang w:bidi="fa-IR"/>
        </w:rPr>
        <w:t xml:space="preserve"> کن</w:t>
      </w:r>
      <w:r w:rsidR="00D319A6" w:rsidRPr="00D319A6">
        <w:rPr>
          <w:rFonts w:hint="cs"/>
          <w:rtl/>
          <w:lang w:bidi="fa-IR"/>
        </w:rPr>
        <w:t>ی</w:t>
      </w:r>
      <w:r w:rsidR="00D319A6" w:rsidRPr="00D319A6">
        <w:rPr>
          <w:rFonts w:hint="eastAsia"/>
          <w:rtl/>
          <w:lang w:bidi="fa-IR"/>
        </w:rPr>
        <w:t>د</w:t>
      </w:r>
      <w:r w:rsidR="00D319A6" w:rsidRPr="00D319A6">
        <w:rPr>
          <w:rtl/>
          <w:lang w:bidi="fa-IR"/>
        </w:rPr>
        <w:t xml:space="preserve"> در روش ها</w:t>
      </w:r>
      <w:r w:rsidR="00D319A6" w:rsidRPr="00D319A6">
        <w:rPr>
          <w:rFonts w:hint="cs"/>
          <w:rtl/>
          <w:lang w:bidi="fa-IR"/>
        </w:rPr>
        <w:t>ی</w:t>
      </w:r>
      <w:r w:rsidR="00D319A6" w:rsidRPr="00D319A6">
        <w:rPr>
          <w:rtl/>
          <w:lang w:bidi="fa-IR"/>
        </w:rPr>
        <w:t xml:space="preserve"> </w:t>
      </w:r>
      <w:r w:rsidR="00D319A6" w:rsidRPr="00D319A6">
        <w:rPr>
          <w:lang w:bidi="fa-IR"/>
        </w:rPr>
        <w:t>Packet Switch</w:t>
      </w:r>
      <w:r w:rsidR="00D319A6" w:rsidRPr="00D319A6">
        <w:rPr>
          <w:rtl/>
          <w:lang w:bidi="fa-IR"/>
        </w:rPr>
        <w:t xml:space="preserve"> و </w:t>
      </w:r>
      <w:r w:rsidR="00D319A6" w:rsidRPr="00D319A6">
        <w:rPr>
          <w:lang w:bidi="fa-IR"/>
        </w:rPr>
        <w:t>Circuit Switch</w:t>
      </w:r>
      <w:r w:rsidR="00D319A6" w:rsidRPr="00D319A6">
        <w:rPr>
          <w:rtl/>
          <w:lang w:bidi="fa-IR"/>
        </w:rPr>
        <w:t xml:space="preserve"> حداکثر به چند کاربر م</w:t>
      </w:r>
      <w:r w:rsidR="00D319A6" w:rsidRPr="00D319A6">
        <w:rPr>
          <w:rFonts w:hint="cs"/>
          <w:rtl/>
          <w:lang w:bidi="fa-IR"/>
        </w:rPr>
        <w:t>ی</w:t>
      </w:r>
      <w:r w:rsidR="00D319A6" w:rsidRPr="00D319A6">
        <w:rPr>
          <w:rtl/>
          <w:lang w:bidi="fa-IR"/>
        </w:rPr>
        <w:t xml:space="preserve"> توان سرو</w:t>
      </w:r>
      <w:r w:rsidR="00D319A6" w:rsidRPr="00D319A6">
        <w:rPr>
          <w:rFonts w:hint="cs"/>
          <w:rtl/>
          <w:lang w:bidi="fa-IR"/>
        </w:rPr>
        <w:t>ی</w:t>
      </w:r>
      <w:r w:rsidR="00D319A6" w:rsidRPr="00D319A6">
        <w:rPr>
          <w:rFonts w:hint="eastAsia"/>
          <w:rtl/>
          <w:lang w:bidi="fa-IR"/>
        </w:rPr>
        <w:t>س</w:t>
      </w:r>
      <w:r w:rsidR="00D319A6" w:rsidRPr="00D319A6">
        <w:rPr>
          <w:rtl/>
          <w:lang w:bidi="fa-IR"/>
        </w:rPr>
        <w:t xml:space="preserve"> داد تا ک</w:t>
      </w:r>
      <w:r w:rsidR="00D319A6" w:rsidRPr="00D319A6">
        <w:rPr>
          <w:rFonts w:hint="cs"/>
          <w:rtl/>
          <w:lang w:bidi="fa-IR"/>
        </w:rPr>
        <w:t>ی</w:t>
      </w:r>
      <w:r w:rsidR="00D319A6" w:rsidRPr="00D319A6">
        <w:rPr>
          <w:rFonts w:hint="eastAsia"/>
          <w:rtl/>
          <w:lang w:bidi="fa-IR"/>
        </w:rPr>
        <w:t>ف</w:t>
      </w:r>
      <w:r w:rsidR="00D319A6" w:rsidRPr="00D319A6">
        <w:rPr>
          <w:rFonts w:hint="cs"/>
          <w:rtl/>
          <w:lang w:bidi="fa-IR"/>
        </w:rPr>
        <w:t>ی</w:t>
      </w:r>
      <w:r w:rsidR="00D319A6" w:rsidRPr="00D319A6">
        <w:rPr>
          <w:rFonts w:hint="eastAsia"/>
          <w:rtl/>
          <w:lang w:bidi="fa-IR"/>
        </w:rPr>
        <w:t>ت</w:t>
      </w:r>
      <w:r w:rsidR="00D319A6" w:rsidRPr="00D319A6">
        <w:rPr>
          <w:rtl/>
          <w:lang w:bidi="fa-IR"/>
        </w:rPr>
        <w:t xml:space="preserve"> سرو</w:t>
      </w:r>
      <w:r w:rsidR="00D319A6" w:rsidRPr="00D319A6">
        <w:rPr>
          <w:rFonts w:hint="cs"/>
          <w:rtl/>
          <w:lang w:bidi="fa-IR"/>
        </w:rPr>
        <w:t>ی</w:t>
      </w:r>
      <w:r w:rsidR="00D319A6" w:rsidRPr="00D319A6">
        <w:rPr>
          <w:rFonts w:hint="eastAsia"/>
          <w:rtl/>
          <w:lang w:bidi="fa-IR"/>
        </w:rPr>
        <w:t>س</w:t>
      </w:r>
      <w:r w:rsidR="00D319A6" w:rsidRPr="00D319A6">
        <w:rPr>
          <w:rtl/>
          <w:lang w:bidi="fa-IR"/>
        </w:rPr>
        <w:t xml:space="preserve"> در</w:t>
      </w:r>
      <w:r w:rsidR="00D319A6" w:rsidRPr="00D319A6">
        <w:rPr>
          <w:rFonts w:hint="cs"/>
          <w:rtl/>
          <w:lang w:bidi="fa-IR"/>
        </w:rPr>
        <w:t>ی</w:t>
      </w:r>
      <w:r w:rsidR="00D319A6" w:rsidRPr="00D319A6">
        <w:rPr>
          <w:rFonts w:hint="eastAsia"/>
          <w:rtl/>
          <w:lang w:bidi="fa-IR"/>
        </w:rPr>
        <w:t>افت</w:t>
      </w:r>
      <w:r w:rsidR="00D319A6" w:rsidRPr="00D319A6">
        <w:rPr>
          <w:rFonts w:hint="cs"/>
          <w:rtl/>
          <w:lang w:bidi="fa-IR"/>
        </w:rPr>
        <w:t>ی</w:t>
      </w:r>
      <w:r w:rsidR="00D319A6" w:rsidRPr="00D319A6">
        <w:rPr>
          <w:rtl/>
          <w:lang w:bidi="fa-IR"/>
        </w:rPr>
        <w:t xml:space="preserve"> مد نظر کاربر حفظ شود.</w:t>
      </w:r>
    </w:p>
    <w:p w14:paraId="4C4994D0" w14:textId="7DB213EB" w:rsidR="00D319A6" w:rsidRDefault="001A5F9B" w:rsidP="00B25F09">
      <w:pPr>
        <w:tabs>
          <w:tab w:val="left" w:pos="3710"/>
        </w:tabs>
        <w:rPr>
          <w:rtl/>
          <w:lang w:bidi="fa-IR"/>
        </w:rPr>
      </w:pPr>
      <w:r>
        <w:rPr>
          <w:rFonts w:hint="cs"/>
          <w:rtl/>
          <w:lang w:bidi="fa-IR"/>
        </w:rPr>
        <w:t xml:space="preserve">ب) </w:t>
      </w:r>
      <w:r w:rsidR="00D319A6" w:rsidRPr="00D319A6">
        <w:rPr>
          <w:rtl/>
          <w:lang w:bidi="fa-IR"/>
        </w:rPr>
        <w:t>براساس سنار</w:t>
      </w:r>
      <w:r w:rsidR="00D319A6" w:rsidRPr="00D319A6">
        <w:rPr>
          <w:rFonts w:hint="cs"/>
          <w:rtl/>
          <w:lang w:bidi="fa-IR"/>
        </w:rPr>
        <w:t>ی</w:t>
      </w:r>
      <w:r w:rsidR="00D319A6" w:rsidRPr="00D319A6">
        <w:rPr>
          <w:rFonts w:hint="eastAsia"/>
          <w:rtl/>
          <w:lang w:bidi="fa-IR"/>
        </w:rPr>
        <w:t>و</w:t>
      </w:r>
      <w:r w:rsidR="00D319A6" w:rsidRPr="00D319A6">
        <w:rPr>
          <w:rtl/>
          <w:lang w:bidi="fa-IR"/>
        </w:rPr>
        <w:t xml:space="preserve"> فوق موارد کاربرد روش ها</w:t>
      </w:r>
      <w:r w:rsidR="00D319A6" w:rsidRPr="00D319A6">
        <w:rPr>
          <w:rFonts w:hint="cs"/>
          <w:rtl/>
          <w:lang w:bidi="fa-IR"/>
        </w:rPr>
        <w:t>ی</w:t>
      </w:r>
      <w:r w:rsidR="00D319A6" w:rsidRPr="00D319A6">
        <w:rPr>
          <w:rtl/>
          <w:lang w:bidi="fa-IR"/>
        </w:rPr>
        <w:t xml:space="preserve"> </w:t>
      </w:r>
      <w:r w:rsidR="00D319A6" w:rsidRPr="00D319A6">
        <w:rPr>
          <w:lang w:bidi="fa-IR"/>
        </w:rPr>
        <w:t>Packet Switch</w:t>
      </w:r>
      <w:r w:rsidR="00D319A6" w:rsidRPr="00D319A6">
        <w:rPr>
          <w:rtl/>
          <w:lang w:bidi="fa-IR"/>
        </w:rPr>
        <w:t xml:space="preserve"> و </w:t>
      </w:r>
      <w:r w:rsidR="00D319A6" w:rsidRPr="00D319A6">
        <w:rPr>
          <w:lang w:bidi="fa-IR"/>
        </w:rPr>
        <w:t>Circuit Switch</w:t>
      </w:r>
      <w:r w:rsidR="00D319A6" w:rsidRPr="00D319A6">
        <w:rPr>
          <w:rtl/>
          <w:lang w:bidi="fa-IR"/>
        </w:rPr>
        <w:t xml:space="preserve"> را با </w:t>
      </w:r>
      <w:r w:rsidR="00D319A6" w:rsidRPr="00D319A6">
        <w:rPr>
          <w:rFonts w:hint="cs"/>
          <w:rtl/>
          <w:lang w:bidi="fa-IR"/>
        </w:rPr>
        <w:t>ی</w:t>
      </w:r>
      <w:r w:rsidR="00D319A6" w:rsidRPr="00D319A6">
        <w:rPr>
          <w:rFonts w:hint="eastAsia"/>
          <w:rtl/>
          <w:lang w:bidi="fa-IR"/>
        </w:rPr>
        <w:t>کد</w:t>
      </w:r>
      <w:r w:rsidR="00D319A6" w:rsidRPr="00D319A6">
        <w:rPr>
          <w:rFonts w:hint="cs"/>
          <w:rtl/>
          <w:lang w:bidi="fa-IR"/>
        </w:rPr>
        <w:t>ی</w:t>
      </w:r>
      <w:r w:rsidR="00D319A6" w:rsidRPr="00D319A6">
        <w:rPr>
          <w:rFonts w:hint="eastAsia"/>
          <w:rtl/>
          <w:lang w:bidi="fa-IR"/>
        </w:rPr>
        <w:t>گر</w:t>
      </w:r>
      <w:r w:rsidR="00D319A6" w:rsidRPr="00D319A6">
        <w:rPr>
          <w:rtl/>
          <w:lang w:bidi="fa-IR"/>
        </w:rPr>
        <w:t xml:space="preserve"> مقا</w:t>
      </w:r>
      <w:r w:rsidR="00D319A6" w:rsidRPr="00D319A6">
        <w:rPr>
          <w:rFonts w:hint="cs"/>
          <w:rtl/>
          <w:lang w:bidi="fa-IR"/>
        </w:rPr>
        <w:t>ی</w:t>
      </w:r>
      <w:r w:rsidR="00D319A6" w:rsidRPr="00D319A6">
        <w:rPr>
          <w:rFonts w:hint="eastAsia"/>
          <w:rtl/>
          <w:lang w:bidi="fa-IR"/>
        </w:rPr>
        <w:t>سه</w:t>
      </w:r>
      <w:r w:rsidR="00D319A6" w:rsidRPr="00D319A6">
        <w:rPr>
          <w:rtl/>
          <w:lang w:bidi="fa-IR"/>
        </w:rPr>
        <w:t xml:space="preserve"> کن</w:t>
      </w:r>
      <w:r w:rsidR="00D319A6" w:rsidRPr="00D319A6">
        <w:rPr>
          <w:rFonts w:hint="cs"/>
          <w:rtl/>
          <w:lang w:bidi="fa-IR"/>
        </w:rPr>
        <w:t>ی</w:t>
      </w:r>
      <w:r w:rsidR="00D319A6" w:rsidRPr="00D319A6">
        <w:rPr>
          <w:rFonts w:hint="eastAsia"/>
          <w:rtl/>
          <w:lang w:bidi="fa-IR"/>
        </w:rPr>
        <w:t>د</w:t>
      </w:r>
      <w:r w:rsidR="00D319A6" w:rsidRPr="00D319A6">
        <w:rPr>
          <w:rtl/>
          <w:lang w:bidi="fa-IR"/>
        </w:rPr>
        <w:t>.</w:t>
      </w:r>
    </w:p>
    <w:p w14:paraId="4F73B4D5" w14:textId="67375464" w:rsidR="00D319A6" w:rsidRDefault="00D319A6" w:rsidP="00B25F09">
      <w:pPr>
        <w:tabs>
          <w:tab w:val="left" w:pos="3710"/>
        </w:tabs>
        <w:rPr>
          <w:rtl/>
          <w:lang w:bidi="fa-IR"/>
        </w:rPr>
      </w:pPr>
      <w:r>
        <w:rPr>
          <w:rFonts w:hint="cs"/>
          <w:rtl/>
          <w:lang w:bidi="fa-IR"/>
        </w:rPr>
        <w:t xml:space="preserve">سوال ۱۰: </w:t>
      </w:r>
      <w:r w:rsidRPr="00D319A6">
        <w:rPr>
          <w:rtl/>
          <w:lang w:bidi="fa-IR"/>
        </w:rPr>
        <w:t>فرض کن</w:t>
      </w:r>
      <w:r w:rsidRPr="00D319A6">
        <w:rPr>
          <w:rFonts w:hint="cs"/>
          <w:rtl/>
          <w:lang w:bidi="fa-IR"/>
        </w:rPr>
        <w:t>ی</w:t>
      </w:r>
      <w:r w:rsidRPr="00D319A6">
        <w:rPr>
          <w:rFonts w:hint="eastAsia"/>
          <w:rtl/>
          <w:lang w:bidi="fa-IR"/>
        </w:rPr>
        <w:t>د</w:t>
      </w:r>
      <w:r w:rsidRPr="00D319A6">
        <w:rPr>
          <w:rtl/>
          <w:lang w:bidi="fa-IR"/>
        </w:rPr>
        <w:t xml:space="preserve"> در </w:t>
      </w:r>
      <w:r w:rsidRPr="00D319A6">
        <w:rPr>
          <w:rFonts w:hint="cs"/>
          <w:rtl/>
          <w:lang w:bidi="fa-IR"/>
        </w:rPr>
        <w:t>ی</w:t>
      </w:r>
      <w:r w:rsidRPr="00D319A6">
        <w:rPr>
          <w:rFonts w:hint="eastAsia"/>
          <w:rtl/>
          <w:lang w:bidi="fa-IR"/>
        </w:rPr>
        <w:t>ک</w:t>
      </w:r>
      <w:r w:rsidRPr="00D319A6">
        <w:rPr>
          <w:rtl/>
          <w:lang w:bidi="fa-IR"/>
        </w:rPr>
        <w:t xml:space="preserve"> سازمان ۱۰ کاربر از طر</w:t>
      </w:r>
      <w:r w:rsidRPr="00D319A6">
        <w:rPr>
          <w:rFonts w:hint="cs"/>
          <w:rtl/>
          <w:lang w:bidi="fa-IR"/>
        </w:rPr>
        <w:t>ی</w:t>
      </w:r>
      <w:r w:rsidRPr="00D319A6">
        <w:rPr>
          <w:rFonts w:hint="eastAsia"/>
          <w:rtl/>
          <w:lang w:bidi="fa-IR"/>
        </w:rPr>
        <w:t>ق</w:t>
      </w:r>
      <w:r w:rsidRPr="00D319A6">
        <w:rPr>
          <w:rtl/>
          <w:lang w:bidi="fa-IR"/>
        </w:rPr>
        <w:t xml:space="preserve"> خطوط ۱۰ مگاب</w:t>
      </w:r>
      <w:r w:rsidRPr="00D319A6">
        <w:rPr>
          <w:rFonts w:hint="cs"/>
          <w:rtl/>
          <w:lang w:bidi="fa-IR"/>
        </w:rPr>
        <w:t>ی</w:t>
      </w:r>
      <w:r w:rsidRPr="00D319A6">
        <w:rPr>
          <w:rFonts w:hint="eastAsia"/>
          <w:rtl/>
          <w:lang w:bidi="fa-IR"/>
        </w:rPr>
        <w:t>ت</w:t>
      </w:r>
      <w:r w:rsidRPr="00D319A6">
        <w:rPr>
          <w:rtl/>
          <w:lang w:bidi="fa-IR"/>
        </w:rPr>
        <w:t xml:space="preserve"> بر ثان</w:t>
      </w:r>
      <w:r w:rsidRPr="00D319A6">
        <w:rPr>
          <w:rFonts w:hint="cs"/>
          <w:rtl/>
          <w:lang w:bidi="fa-IR"/>
        </w:rPr>
        <w:t>ی</w:t>
      </w:r>
      <w:r w:rsidRPr="00D319A6">
        <w:rPr>
          <w:rFonts w:hint="eastAsia"/>
          <w:rtl/>
          <w:lang w:bidi="fa-IR"/>
        </w:rPr>
        <w:t>ه</w:t>
      </w:r>
      <w:r w:rsidRPr="00D319A6">
        <w:rPr>
          <w:rtl/>
          <w:lang w:bidi="fa-IR"/>
        </w:rPr>
        <w:t xml:space="preserve"> به سو</w:t>
      </w:r>
      <w:r w:rsidRPr="00D319A6">
        <w:rPr>
          <w:rFonts w:hint="cs"/>
          <w:rtl/>
          <w:lang w:bidi="fa-IR"/>
        </w:rPr>
        <w:t>یی</w:t>
      </w:r>
      <w:r w:rsidRPr="00D319A6">
        <w:rPr>
          <w:rFonts w:hint="eastAsia"/>
          <w:rtl/>
          <w:lang w:bidi="fa-IR"/>
        </w:rPr>
        <w:t>چ</w:t>
      </w:r>
      <w:r w:rsidRPr="00D319A6">
        <w:rPr>
          <w:rtl/>
          <w:lang w:bidi="fa-IR"/>
        </w:rPr>
        <w:t xml:space="preserve"> متصل شده</w:t>
      </w:r>
      <w:r w:rsidR="00E923A1">
        <w:rPr>
          <w:rFonts w:hint="cs"/>
          <w:rtl/>
          <w:lang w:bidi="fa-IR"/>
        </w:rPr>
        <w:t>‌</w:t>
      </w:r>
      <w:r w:rsidRPr="00D319A6">
        <w:rPr>
          <w:rtl/>
          <w:lang w:bidi="fa-IR"/>
        </w:rPr>
        <w:t>اند. حداکثر تراف</w:t>
      </w:r>
      <w:r w:rsidRPr="00D319A6">
        <w:rPr>
          <w:rFonts w:hint="cs"/>
          <w:rtl/>
          <w:lang w:bidi="fa-IR"/>
        </w:rPr>
        <w:t>ی</w:t>
      </w:r>
      <w:r w:rsidRPr="00D319A6">
        <w:rPr>
          <w:rFonts w:hint="eastAsia"/>
          <w:rtl/>
          <w:lang w:bidi="fa-IR"/>
        </w:rPr>
        <w:t>ک</w:t>
      </w:r>
      <w:r w:rsidRPr="00D319A6">
        <w:rPr>
          <w:rtl/>
          <w:lang w:bidi="fa-IR"/>
        </w:rPr>
        <w:t xml:space="preserve"> قابل انتقال از طر</w:t>
      </w:r>
      <w:r w:rsidRPr="00D319A6">
        <w:rPr>
          <w:rFonts w:hint="cs"/>
          <w:rtl/>
          <w:lang w:bidi="fa-IR"/>
        </w:rPr>
        <w:t>ی</w:t>
      </w:r>
      <w:r w:rsidRPr="00D319A6">
        <w:rPr>
          <w:rFonts w:hint="eastAsia"/>
          <w:rtl/>
          <w:lang w:bidi="fa-IR"/>
        </w:rPr>
        <w:t>ق</w:t>
      </w:r>
      <w:r w:rsidRPr="00D319A6">
        <w:rPr>
          <w:rtl/>
          <w:lang w:bidi="fa-IR"/>
        </w:rPr>
        <w:t xml:space="preserve"> سخت افزار سو</w:t>
      </w:r>
      <w:r w:rsidRPr="00D319A6">
        <w:rPr>
          <w:rFonts w:hint="cs"/>
          <w:rtl/>
          <w:lang w:bidi="fa-IR"/>
        </w:rPr>
        <w:t>یی</w:t>
      </w:r>
      <w:r w:rsidRPr="00D319A6">
        <w:rPr>
          <w:rFonts w:hint="eastAsia"/>
          <w:rtl/>
          <w:lang w:bidi="fa-IR"/>
        </w:rPr>
        <w:t>چ</w:t>
      </w:r>
      <w:r w:rsidRPr="00D319A6">
        <w:rPr>
          <w:rtl/>
          <w:lang w:bidi="fa-IR"/>
        </w:rPr>
        <w:t xml:space="preserve"> ۸۰ مگاب</w:t>
      </w:r>
      <w:r w:rsidRPr="00D319A6">
        <w:rPr>
          <w:rFonts w:hint="cs"/>
          <w:rtl/>
          <w:lang w:bidi="fa-IR"/>
        </w:rPr>
        <w:t>ی</w:t>
      </w:r>
      <w:r w:rsidRPr="00D319A6">
        <w:rPr>
          <w:rFonts w:hint="eastAsia"/>
          <w:rtl/>
          <w:lang w:bidi="fa-IR"/>
        </w:rPr>
        <w:t>ت</w:t>
      </w:r>
      <w:r w:rsidRPr="00D319A6">
        <w:rPr>
          <w:rtl/>
          <w:lang w:bidi="fa-IR"/>
        </w:rPr>
        <w:t xml:space="preserve"> بر ثان</w:t>
      </w:r>
      <w:r w:rsidRPr="00D319A6">
        <w:rPr>
          <w:rFonts w:hint="cs"/>
          <w:rtl/>
          <w:lang w:bidi="fa-IR"/>
        </w:rPr>
        <w:t>ی</w:t>
      </w:r>
      <w:r w:rsidRPr="00D319A6">
        <w:rPr>
          <w:rFonts w:hint="eastAsia"/>
          <w:rtl/>
          <w:lang w:bidi="fa-IR"/>
        </w:rPr>
        <w:t>ه</w:t>
      </w:r>
      <w:r w:rsidRPr="00D319A6">
        <w:rPr>
          <w:rtl/>
          <w:lang w:bidi="fa-IR"/>
        </w:rPr>
        <w:t xml:space="preserve"> است. در ضمن ا</w:t>
      </w:r>
      <w:r w:rsidRPr="00D319A6">
        <w:rPr>
          <w:rFonts w:hint="cs"/>
          <w:rtl/>
          <w:lang w:bidi="fa-IR"/>
        </w:rPr>
        <w:t>ی</w:t>
      </w:r>
      <w:r w:rsidRPr="00D319A6">
        <w:rPr>
          <w:rFonts w:hint="eastAsia"/>
          <w:rtl/>
          <w:lang w:bidi="fa-IR"/>
        </w:rPr>
        <w:t>ن</w:t>
      </w:r>
      <w:r w:rsidRPr="00D319A6">
        <w:rPr>
          <w:rtl/>
          <w:lang w:bidi="fa-IR"/>
        </w:rPr>
        <w:t xml:space="preserve"> سو</w:t>
      </w:r>
      <w:r w:rsidRPr="00D319A6">
        <w:rPr>
          <w:rFonts w:hint="cs"/>
          <w:rtl/>
          <w:lang w:bidi="fa-IR"/>
        </w:rPr>
        <w:t>یی</w:t>
      </w:r>
      <w:r w:rsidRPr="00D319A6">
        <w:rPr>
          <w:rFonts w:hint="eastAsia"/>
          <w:rtl/>
          <w:lang w:bidi="fa-IR"/>
        </w:rPr>
        <w:t>چ</w:t>
      </w:r>
      <w:r w:rsidRPr="00D319A6">
        <w:rPr>
          <w:rtl/>
          <w:lang w:bidi="fa-IR"/>
        </w:rPr>
        <w:t xml:space="preserve"> از طر</w:t>
      </w:r>
      <w:r w:rsidRPr="00D319A6">
        <w:rPr>
          <w:rFonts w:hint="cs"/>
          <w:rtl/>
          <w:lang w:bidi="fa-IR"/>
        </w:rPr>
        <w:t>ی</w:t>
      </w:r>
      <w:r w:rsidRPr="00D319A6">
        <w:rPr>
          <w:rFonts w:hint="eastAsia"/>
          <w:rtl/>
          <w:lang w:bidi="fa-IR"/>
        </w:rPr>
        <w:t>ق</w:t>
      </w:r>
      <w:r w:rsidRPr="00D319A6">
        <w:rPr>
          <w:rtl/>
          <w:lang w:bidi="fa-IR"/>
        </w:rPr>
        <w:t xml:space="preserve"> پورت گ</w:t>
      </w:r>
      <w:r w:rsidRPr="00D319A6">
        <w:rPr>
          <w:rFonts w:hint="cs"/>
          <w:rtl/>
          <w:lang w:bidi="fa-IR"/>
        </w:rPr>
        <w:t>ی</w:t>
      </w:r>
      <w:r w:rsidRPr="00D319A6">
        <w:rPr>
          <w:rFonts w:hint="eastAsia"/>
          <w:rtl/>
          <w:lang w:bidi="fa-IR"/>
        </w:rPr>
        <w:t>گاب</w:t>
      </w:r>
      <w:r w:rsidRPr="00D319A6">
        <w:rPr>
          <w:rFonts w:hint="cs"/>
          <w:rtl/>
          <w:lang w:bidi="fa-IR"/>
        </w:rPr>
        <w:t>ی</w:t>
      </w:r>
      <w:r w:rsidRPr="00D319A6">
        <w:rPr>
          <w:rFonts w:hint="eastAsia"/>
          <w:rtl/>
          <w:lang w:bidi="fa-IR"/>
        </w:rPr>
        <w:t>ت</w:t>
      </w:r>
      <w:r w:rsidRPr="00D319A6">
        <w:rPr>
          <w:rtl/>
          <w:lang w:bidi="fa-IR"/>
        </w:rPr>
        <w:t xml:space="preserve"> اترنت به مس</w:t>
      </w:r>
      <w:r w:rsidRPr="00D319A6">
        <w:rPr>
          <w:rFonts w:hint="cs"/>
          <w:rtl/>
          <w:lang w:bidi="fa-IR"/>
        </w:rPr>
        <w:t>ی</w:t>
      </w:r>
      <w:r w:rsidRPr="00D319A6">
        <w:rPr>
          <w:rFonts w:hint="eastAsia"/>
          <w:rtl/>
          <w:lang w:bidi="fa-IR"/>
        </w:rPr>
        <w:t>ر</w:t>
      </w:r>
      <w:r w:rsidRPr="00D319A6">
        <w:rPr>
          <w:rFonts w:hint="cs"/>
          <w:rtl/>
          <w:lang w:bidi="fa-IR"/>
        </w:rPr>
        <w:t>ی</w:t>
      </w:r>
      <w:r w:rsidRPr="00D319A6">
        <w:rPr>
          <w:rFonts w:hint="eastAsia"/>
          <w:rtl/>
          <w:lang w:bidi="fa-IR"/>
        </w:rPr>
        <w:t>اب</w:t>
      </w:r>
      <w:r w:rsidRPr="00D319A6">
        <w:rPr>
          <w:rtl/>
          <w:lang w:bidi="fa-IR"/>
        </w:rPr>
        <w:t xml:space="preserve"> و از انجا با </w:t>
      </w:r>
      <w:r w:rsidRPr="00D319A6">
        <w:rPr>
          <w:rFonts w:hint="cs"/>
          <w:rtl/>
          <w:lang w:bidi="fa-IR"/>
        </w:rPr>
        <w:t>ی</w:t>
      </w:r>
      <w:r w:rsidRPr="00D319A6">
        <w:rPr>
          <w:rFonts w:hint="eastAsia"/>
          <w:rtl/>
          <w:lang w:bidi="fa-IR"/>
        </w:rPr>
        <w:t>ک</w:t>
      </w:r>
      <w:r w:rsidRPr="00D319A6">
        <w:rPr>
          <w:rtl/>
          <w:lang w:bidi="fa-IR"/>
        </w:rPr>
        <w:t xml:space="preserve"> خط ۴۰ مگاب</w:t>
      </w:r>
      <w:r w:rsidRPr="00D319A6">
        <w:rPr>
          <w:rFonts w:hint="cs"/>
          <w:rtl/>
          <w:lang w:bidi="fa-IR"/>
        </w:rPr>
        <w:t>ی</w:t>
      </w:r>
      <w:r w:rsidRPr="00D319A6">
        <w:rPr>
          <w:rFonts w:hint="eastAsia"/>
          <w:rtl/>
          <w:lang w:bidi="fa-IR"/>
        </w:rPr>
        <w:t>ت</w:t>
      </w:r>
      <w:r w:rsidRPr="00D319A6">
        <w:rPr>
          <w:rtl/>
          <w:lang w:bidi="fa-IR"/>
        </w:rPr>
        <w:t xml:space="preserve"> بر ثان</w:t>
      </w:r>
      <w:r w:rsidRPr="00D319A6">
        <w:rPr>
          <w:rFonts w:hint="cs"/>
          <w:rtl/>
          <w:lang w:bidi="fa-IR"/>
        </w:rPr>
        <w:t>ی</w:t>
      </w:r>
      <w:r w:rsidRPr="00D319A6">
        <w:rPr>
          <w:rFonts w:hint="eastAsia"/>
          <w:rtl/>
          <w:lang w:bidi="fa-IR"/>
        </w:rPr>
        <w:t>ه</w:t>
      </w:r>
      <w:r w:rsidRPr="00D319A6">
        <w:rPr>
          <w:rtl/>
          <w:lang w:bidi="fa-IR"/>
        </w:rPr>
        <w:t xml:space="preserve"> به </w:t>
      </w:r>
      <w:r w:rsidRPr="00D319A6">
        <w:rPr>
          <w:rFonts w:hint="eastAsia"/>
          <w:rtl/>
          <w:lang w:bidi="fa-IR"/>
        </w:rPr>
        <w:t>ا</w:t>
      </w:r>
      <w:r w:rsidRPr="00D319A6">
        <w:rPr>
          <w:rFonts w:hint="cs"/>
          <w:rtl/>
          <w:lang w:bidi="fa-IR"/>
        </w:rPr>
        <w:t>ی</w:t>
      </w:r>
      <w:r w:rsidRPr="00D319A6">
        <w:rPr>
          <w:rFonts w:hint="eastAsia"/>
          <w:rtl/>
          <w:lang w:bidi="fa-IR"/>
        </w:rPr>
        <w:t>نترنت</w:t>
      </w:r>
      <w:r w:rsidRPr="00D319A6">
        <w:rPr>
          <w:rtl/>
          <w:lang w:bidi="fa-IR"/>
        </w:rPr>
        <w:t xml:space="preserve"> متصل شده است. اگر اندازه بسته ها</w:t>
      </w:r>
      <w:r w:rsidRPr="00D319A6">
        <w:rPr>
          <w:rFonts w:hint="cs"/>
          <w:rtl/>
          <w:lang w:bidi="fa-IR"/>
        </w:rPr>
        <w:t>ی</w:t>
      </w:r>
      <w:r w:rsidRPr="00D319A6">
        <w:rPr>
          <w:rtl/>
          <w:lang w:bidi="fa-IR"/>
        </w:rPr>
        <w:t xml:space="preserve"> ارسال</w:t>
      </w:r>
      <w:r w:rsidRPr="00D319A6">
        <w:rPr>
          <w:rFonts w:hint="cs"/>
          <w:rtl/>
          <w:lang w:bidi="fa-IR"/>
        </w:rPr>
        <w:t>ی</w:t>
      </w:r>
      <w:r w:rsidRPr="00D319A6">
        <w:rPr>
          <w:rtl/>
          <w:lang w:bidi="fa-IR"/>
        </w:rPr>
        <w:t xml:space="preserve"> هر کاربر ۱۵۰۰ با</w:t>
      </w:r>
      <w:r w:rsidRPr="00D319A6">
        <w:rPr>
          <w:rFonts w:hint="cs"/>
          <w:rtl/>
          <w:lang w:bidi="fa-IR"/>
        </w:rPr>
        <w:t>ی</w:t>
      </w:r>
      <w:r w:rsidRPr="00D319A6">
        <w:rPr>
          <w:rFonts w:hint="eastAsia"/>
          <w:rtl/>
          <w:lang w:bidi="fa-IR"/>
        </w:rPr>
        <w:t>ت</w:t>
      </w:r>
      <w:r w:rsidRPr="00D319A6">
        <w:rPr>
          <w:rtl/>
          <w:lang w:bidi="fa-IR"/>
        </w:rPr>
        <w:t xml:space="preserve"> باشد، حداکثر تعداد بسته ها</w:t>
      </w:r>
      <w:r w:rsidRPr="00D319A6">
        <w:rPr>
          <w:rFonts w:hint="cs"/>
          <w:rtl/>
          <w:lang w:bidi="fa-IR"/>
        </w:rPr>
        <w:t>ی</w:t>
      </w:r>
      <w:r w:rsidRPr="00D319A6">
        <w:rPr>
          <w:rtl/>
          <w:lang w:bidi="fa-IR"/>
        </w:rPr>
        <w:t xml:space="preserve"> ارسال</w:t>
      </w:r>
      <w:r w:rsidRPr="00D319A6">
        <w:rPr>
          <w:rFonts w:hint="cs"/>
          <w:rtl/>
          <w:lang w:bidi="fa-IR"/>
        </w:rPr>
        <w:t>ی</w:t>
      </w:r>
      <w:r w:rsidRPr="00D319A6">
        <w:rPr>
          <w:rtl/>
          <w:lang w:bidi="fa-IR"/>
        </w:rPr>
        <w:t xml:space="preserve"> هر کاربر در واحد زمان به چه م</w:t>
      </w:r>
      <w:r w:rsidRPr="00D319A6">
        <w:rPr>
          <w:rFonts w:hint="cs"/>
          <w:rtl/>
          <w:lang w:bidi="fa-IR"/>
        </w:rPr>
        <w:t>ی</w:t>
      </w:r>
      <w:r w:rsidRPr="00D319A6">
        <w:rPr>
          <w:rFonts w:hint="eastAsia"/>
          <w:rtl/>
          <w:lang w:bidi="fa-IR"/>
        </w:rPr>
        <w:t>زان</w:t>
      </w:r>
      <w:r w:rsidRPr="00D319A6">
        <w:rPr>
          <w:rtl/>
          <w:lang w:bidi="fa-IR"/>
        </w:rPr>
        <w:t xml:space="preserve"> باشد تا شبکه در حالت پا</w:t>
      </w:r>
      <w:r w:rsidRPr="00D319A6">
        <w:rPr>
          <w:rFonts w:hint="cs"/>
          <w:rtl/>
          <w:lang w:bidi="fa-IR"/>
        </w:rPr>
        <w:t>ی</w:t>
      </w:r>
      <w:r w:rsidRPr="00D319A6">
        <w:rPr>
          <w:rFonts w:hint="eastAsia"/>
          <w:rtl/>
          <w:lang w:bidi="fa-IR"/>
        </w:rPr>
        <w:t>دار</w:t>
      </w:r>
      <w:r w:rsidRPr="00D319A6">
        <w:rPr>
          <w:rtl/>
          <w:lang w:bidi="fa-IR"/>
        </w:rPr>
        <w:t xml:space="preserve"> بماند؟</w:t>
      </w:r>
    </w:p>
    <w:p w14:paraId="592CC427" w14:textId="3A39E3AD" w:rsidR="00D319A6" w:rsidRDefault="00D319A6" w:rsidP="00B25F09">
      <w:pPr>
        <w:tabs>
          <w:tab w:val="left" w:pos="3710"/>
        </w:tabs>
        <w:rPr>
          <w:rtl/>
          <w:lang w:bidi="fa-IR"/>
        </w:rPr>
      </w:pPr>
      <w:r>
        <w:rPr>
          <w:rFonts w:hint="cs"/>
          <w:rtl/>
          <w:lang w:bidi="fa-IR"/>
        </w:rPr>
        <w:t xml:space="preserve">سوال ۱۱: </w:t>
      </w:r>
      <w:r w:rsidRPr="00D319A6">
        <w:rPr>
          <w:rtl/>
          <w:lang w:bidi="fa-IR"/>
        </w:rPr>
        <w:t xml:space="preserve">در مورد </w:t>
      </w:r>
      <w:r w:rsidR="00584289">
        <w:rPr>
          <w:rFonts w:hint="cs"/>
          <w:rtl/>
          <w:lang w:bidi="fa-IR"/>
        </w:rPr>
        <w:t>آسیب</w:t>
      </w:r>
      <w:r w:rsidRPr="00D319A6">
        <w:rPr>
          <w:rtl/>
          <w:lang w:bidi="fa-IR"/>
        </w:rPr>
        <w:t xml:space="preserve"> </w:t>
      </w:r>
      <w:r w:rsidR="0077690F" w:rsidRPr="0077690F">
        <w:rPr>
          <w:lang w:bidi="fa-IR"/>
        </w:rPr>
        <w:t>EternalBlue</w:t>
      </w:r>
      <w:r w:rsidR="0077690F">
        <w:rPr>
          <w:rFonts w:hint="cs"/>
          <w:rtl/>
          <w:lang w:bidi="fa-IR"/>
        </w:rPr>
        <w:t xml:space="preserve"> </w:t>
      </w:r>
      <w:r w:rsidRPr="00D319A6">
        <w:rPr>
          <w:rtl/>
          <w:lang w:bidi="fa-IR"/>
        </w:rPr>
        <w:t>رو</w:t>
      </w:r>
      <w:r w:rsidRPr="00D319A6">
        <w:rPr>
          <w:rFonts w:hint="cs"/>
          <w:rtl/>
          <w:lang w:bidi="fa-IR"/>
        </w:rPr>
        <w:t>ی</w:t>
      </w:r>
      <w:r w:rsidRPr="00D319A6">
        <w:rPr>
          <w:rtl/>
          <w:lang w:bidi="fa-IR"/>
        </w:rPr>
        <w:t xml:space="preserve"> سرو</w:t>
      </w:r>
      <w:r w:rsidRPr="00D319A6">
        <w:rPr>
          <w:rFonts w:hint="cs"/>
          <w:rtl/>
          <w:lang w:bidi="fa-IR"/>
        </w:rPr>
        <w:t>ی</w:t>
      </w:r>
      <w:r w:rsidRPr="00D319A6">
        <w:rPr>
          <w:rFonts w:hint="eastAsia"/>
          <w:rtl/>
          <w:lang w:bidi="fa-IR"/>
        </w:rPr>
        <w:t>س</w:t>
      </w:r>
      <w:r w:rsidRPr="00D319A6">
        <w:rPr>
          <w:rtl/>
          <w:lang w:bidi="fa-IR"/>
        </w:rPr>
        <w:t xml:space="preserve"> </w:t>
      </w:r>
      <w:r w:rsidRPr="00D319A6">
        <w:rPr>
          <w:lang w:bidi="fa-IR"/>
        </w:rPr>
        <w:t>SMB</w:t>
      </w:r>
      <w:r w:rsidRPr="00D319A6">
        <w:rPr>
          <w:rtl/>
          <w:lang w:bidi="fa-IR"/>
        </w:rPr>
        <w:t xml:space="preserve"> در س</w:t>
      </w:r>
      <w:r w:rsidRPr="00D319A6">
        <w:rPr>
          <w:rFonts w:hint="cs"/>
          <w:rtl/>
          <w:lang w:bidi="fa-IR"/>
        </w:rPr>
        <w:t>ی</w:t>
      </w:r>
      <w:r w:rsidRPr="00D319A6">
        <w:rPr>
          <w:rFonts w:hint="eastAsia"/>
          <w:rtl/>
          <w:lang w:bidi="fa-IR"/>
        </w:rPr>
        <w:t>ستم</w:t>
      </w:r>
      <w:r w:rsidR="00A45CA4">
        <w:rPr>
          <w:rFonts w:hint="cs"/>
          <w:rtl/>
          <w:lang w:bidi="fa-IR"/>
        </w:rPr>
        <w:t>‌</w:t>
      </w:r>
      <w:r w:rsidRPr="00D319A6">
        <w:rPr>
          <w:rtl/>
          <w:lang w:bidi="fa-IR"/>
        </w:rPr>
        <w:t>ها</w:t>
      </w:r>
      <w:r w:rsidRPr="00D319A6">
        <w:rPr>
          <w:rFonts w:hint="cs"/>
          <w:rtl/>
          <w:lang w:bidi="fa-IR"/>
        </w:rPr>
        <w:t>ی</w:t>
      </w:r>
      <w:r w:rsidR="00A45CA4">
        <w:rPr>
          <w:rFonts w:hint="cs"/>
          <w:rtl/>
          <w:lang w:bidi="fa-IR"/>
        </w:rPr>
        <w:t>ی</w:t>
      </w:r>
      <w:r w:rsidRPr="00D319A6">
        <w:rPr>
          <w:rtl/>
          <w:lang w:bidi="fa-IR"/>
        </w:rPr>
        <w:t xml:space="preserve"> با پلتفرم و</w:t>
      </w:r>
      <w:r w:rsidRPr="00D319A6">
        <w:rPr>
          <w:rFonts w:hint="cs"/>
          <w:rtl/>
          <w:lang w:bidi="fa-IR"/>
        </w:rPr>
        <w:t>ی</w:t>
      </w:r>
      <w:r w:rsidRPr="00D319A6">
        <w:rPr>
          <w:rFonts w:hint="eastAsia"/>
          <w:rtl/>
          <w:lang w:bidi="fa-IR"/>
        </w:rPr>
        <w:t>ندوز</w:t>
      </w:r>
      <w:r w:rsidRPr="00D319A6">
        <w:rPr>
          <w:rtl/>
          <w:lang w:bidi="fa-IR"/>
        </w:rPr>
        <w:t xml:space="preserve"> و باج افزار </w:t>
      </w:r>
      <w:r w:rsidRPr="00D319A6">
        <w:rPr>
          <w:lang w:bidi="fa-IR"/>
        </w:rPr>
        <w:t>wanna cry</w:t>
      </w:r>
      <w:r w:rsidRPr="00D319A6">
        <w:rPr>
          <w:rtl/>
          <w:lang w:bidi="fa-IR"/>
        </w:rPr>
        <w:t xml:space="preserve"> گزارش کوتاه</w:t>
      </w:r>
      <w:r w:rsidRPr="00D319A6">
        <w:rPr>
          <w:rFonts w:hint="cs"/>
          <w:rtl/>
          <w:lang w:bidi="fa-IR"/>
        </w:rPr>
        <w:t>ی</w:t>
      </w:r>
      <w:r w:rsidRPr="00D319A6">
        <w:rPr>
          <w:rtl/>
          <w:lang w:bidi="fa-IR"/>
        </w:rPr>
        <w:t xml:space="preserve"> ته</w:t>
      </w:r>
      <w:r w:rsidRPr="00D319A6">
        <w:rPr>
          <w:rFonts w:hint="cs"/>
          <w:rtl/>
          <w:lang w:bidi="fa-IR"/>
        </w:rPr>
        <w:t>ی</w:t>
      </w:r>
      <w:r w:rsidRPr="00D319A6">
        <w:rPr>
          <w:rFonts w:hint="eastAsia"/>
          <w:rtl/>
          <w:lang w:bidi="fa-IR"/>
        </w:rPr>
        <w:t>ه</w:t>
      </w:r>
      <w:r w:rsidRPr="00D319A6">
        <w:rPr>
          <w:rtl/>
          <w:lang w:bidi="fa-IR"/>
        </w:rPr>
        <w:t xml:space="preserve"> کن</w:t>
      </w:r>
      <w:r w:rsidRPr="00D319A6">
        <w:rPr>
          <w:rFonts w:hint="cs"/>
          <w:rtl/>
          <w:lang w:bidi="fa-IR"/>
        </w:rPr>
        <w:t>ی</w:t>
      </w:r>
      <w:r w:rsidRPr="00D319A6">
        <w:rPr>
          <w:rFonts w:hint="eastAsia"/>
          <w:rtl/>
          <w:lang w:bidi="fa-IR"/>
        </w:rPr>
        <w:t>د</w:t>
      </w:r>
      <w:r w:rsidRPr="00D319A6">
        <w:rPr>
          <w:rtl/>
          <w:lang w:bidi="fa-IR"/>
        </w:rPr>
        <w:t>.</w:t>
      </w:r>
    </w:p>
    <w:p w14:paraId="35A82D80" w14:textId="41C7FBD0" w:rsidR="00D319A6" w:rsidRPr="00B25F09" w:rsidRDefault="00D319A6" w:rsidP="00B25F09">
      <w:pPr>
        <w:tabs>
          <w:tab w:val="left" w:pos="3710"/>
        </w:tabs>
        <w:rPr>
          <w:lang w:bidi="fa-IR"/>
        </w:rPr>
      </w:pPr>
      <w:r>
        <w:rPr>
          <w:rFonts w:hint="cs"/>
          <w:rtl/>
          <w:lang w:bidi="fa-IR"/>
        </w:rPr>
        <w:t xml:space="preserve">سوال ۱۲:‌ </w:t>
      </w:r>
      <w:r w:rsidRPr="00D319A6">
        <w:rPr>
          <w:rtl/>
          <w:lang w:bidi="fa-IR"/>
        </w:rPr>
        <w:t>تفاوت لا</w:t>
      </w:r>
      <w:r w:rsidRPr="00D319A6">
        <w:rPr>
          <w:rFonts w:hint="cs"/>
          <w:rtl/>
          <w:lang w:bidi="fa-IR"/>
        </w:rPr>
        <w:t>ی</w:t>
      </w:r>
      <w:r w:rsidRPr="00D319A6">
        <w:rPr>
          <w:rFonts w:hint="eastAsia"/>
          <w:rtl/>
          <w:lang w:bidi="fa-IR"/>
        </w:rPr>
        <w:t>ه</w:t>
      </w:r>
      <w:r w:rsidRPr="00D319A6">
        <w:rPr>
          <w:rtl/>
          <w:lang w:bidi="fa-IR"/>
        </w:rPr>
        <w:t xml:space="preserve"> شبکه و لا</w:t>
      </w:r>
      <w:r w:rsidRPr="00D319A6">
        <w:rPr>
          <w:rFonts w:hint="cs"/>
          <w:rtl/>
          <w:lang w:bidi="fa-IR"/>
        </w:rPr>
        <w:t>ی</w:t>
      </w:r>
      <w:r w:rsidRPr="00D319A6">
        <w:rPr>
          <w:rFonts w:hint="eastAsia"/>
          <w:rtl/>
          <w:lang w:bidi="fa-IR"/>
        </w:rPr>
        <w:t>ه</w:t>
      </w:r>
      <w:r w:rsidRPr="00D319A6">
        <w:rPr>
          <w:rtl/>
          <w:lang w:bidi="fa-IR"/>
        </w:rPr>
        <w:t xml:space="preserve"> انتقال در تحو</w:t>
      </w:r>
      <w:r w:rsidRPr="00D319A6">
        <w:rPr>
          <w:rFonts w:hint="cs"/>
          <w:rtl/>
          <w:lang w:bidi="fa-IR"/>
        </w:rPr>
        <w:t>ی</w:t>
      </w:r>
      <w:r w:rsidRPr="00D319A6">
        <w:rPr>
          <w:rFonts w:hint="eastAsia"/>
          <w:rtl/>
          <w:lang w:bidi="fa-IR"/>
        </w:rPr>
        <w:t>ل</w:t>
      </w:r>
      <w:r w:rsidRPr="00D319A6">
        <w:rPr>
          <w:rtl/>
          <w:lang w:bidi="fa-IR"/>
        </w:rPr>
        <w:t xml:space="preserve"> داده به صورت </w:t>
      </w:r>
      <w:r w:rsidRPr="00D319A6">
        <w:rPr>
          <w:lang w:bidi="fa-IR"/>
        </w:rPr>
        <w:t>end-to-end</w:t>
      </w:r>
      <w:r w:rsidRPr="00D319A6">
        <w:rPr>
          <w:rtl/>
          <w:lang w:bidi="fa-IR"/>
        </w:rPr>
        <w:t xml:space="preserve"> چ</w:t>
      </w:r>
      <w:r w:rsidRPr="00D319A6">
        <w:rPr>
          <w:rFonts w:hint="cs"/>
          <w:rtl/>
          <w:lang w:bidi="fa-IR"/>
        </w:rPr>
        <w:t>ی</w:t>
      </w:r>
      <w:r w:rsidRPr="00D319A6">
        <w:rPr>
          <w:rFonts w:hint="eastAsia"/>
          <w:rtl/>
          <w:lang w:bidi="fa-IR"/>
        </w:rPr>
        <w:t>ست؟</w:t>
      </w:r>
      <w:r w:rsidRPr="00D319A6">
        <w:rPr>
          <w:rtl/>
          <w:lang w:bidi="fa-IR"/>
        </w:rPr>
        <w:t xml:space="preserve"> سرو</w:t>
      </w:r>
      <w:r w:rsidRPr="00D319A6">
        <w:rPr>
          <w:rFonts w:hint="cs"/>
          <w:rtl/>
          <w:lang w:bidi="fa-IR"/>
        </w:rPr>
        <w:t>ی</w:t>
      </w:r>
      <w:r w:rsidRPr="00D319A6">
        <w:rPr>
          <w:rFonts w:hint="eastAsia"/>
          <w:rtl/>
          <w:lang w:bidi="fa-IR"/>
        </w:rPr>
        <w:t>س</w:t>
      </w:r>
      <w:r w:rsidRPr="00D319A6">
        <w:rPr>
          <w:rtl/>
          <w:lang w:bidi="fa-IR"/>
        </w:rPr>
        <w:t xml:space="preserve"> ها</w:t>
      </w:r>
      <w:r w:rsidRPr="00D319A6">
        <w:rPr>
          <w:rFonts w:hint="cs"/>
          <w:rtl/>
          <w:lang w:bidi="fa-IR"/>
        </w:rPr>
        <w:t>ی</w:t>
      </w:r>
      <w:r w:rsidRPr="00D319A6">
        <w:rPr>
          <w:rtl/>
          <w:lang w:bidi="fa-IR"/>
        </w:rPr>
        <w:t xml:space="preserve"> موجود در لا</w:t>
      </w:r>
      <w:r w:rsidRPr="00D319A6">
        <w:rPr>
          <w:rFonts w:hint="cs"/>
          <w:rtl/>
          <w:lang w:bidi="fa-IR"/>
        </w:rPr>
        <w:t>ی</w:t>
      </w:r>
      <w:r w:rsidRPr="00D319A6">
        <w:rPr>
          <w:rFonts w:hint="eastAsia"/>
          <w:rtl/>
          <w:lang w:bidi="fa-IR"/>
        </w:rPr>
        <w:t>ه</w:t>
      </w:r>
      <w:r w:rsidRPr="00D319A6">
        <w:rPr>
          <w:rtl/>
          <w:lang w:bidi="fa-IR"/>
        </w:rPr>
        <w:t xml:space="preserve"> ها</w:t>
      </w:r>
      <w:r w:rsidRPr="00D319A6">
        <w:rPr>
          <w:rFonts w:hint="cs"/>
          <w:rtl/>
          <w:lang w:bidi="fa-IR"/>
        </w:rPr>
        <w:t>ی</w:t>
      </w:r>
      <w:r w:rsidRPr="00D319A6">
        <w:rPr>
          <w:rtl/>
          <w:lang w:bidi="fa-IR"/>
        </w:rPr>
        <w:t xml:space="preserve"> مذکور را تشر</w:t>
      </w:r>
      <w:r w:rsidRPr="00D319A6">
        <w:rPr>
          <w:rFonts w:hint="cs"/>
          <w:rtl/>
          <w:lang w:bidi="fa-IR"/>
        </w:rPr>
        <w:t>ی</w:t>
      </w:r>
      <w:r w:rsidRPr="00D319A6">
        <w:rPr>
          <w:rFonts w:hint="eastAsia"/>
          <w:rtl/>
          <w:lang w:bidi="fa-IR"/>
        </w:rPr>
        <w:t>ح</w:t>
      </w:r>
      <w:r w:rsidRPr="00D319A6">
        <w:rPr>
          <w:rtl/>
          <w:lang w:bidi="fa-IR"/>
        </w:rPr>
        <w:t xml:space="preserve"> کن</w:t>
      </w:r>
      <w:r w:rsidRPr="00D319A6">
        <w:rPr>
          <w:rFonts w:hint="cs"/>
          <w:rtl/>
          <w:lang w:bidi="fa-IR"/>
        </w:rPr>
        <w:t>ی</w:t>
      </w:r>
      <w:r w:rsidRPr="00D319A6">
        <w:rPr>
          <w:rFonts w:hint="eastAsia"/>
          <w:rtl/>
          <w:lang w:bidi="fa-IR"/>
        </w:rPr>
        <w:t>د</w:t>
      </w:r>
      <w:r w:rsidRPr="00D319A6">
        <w:rPr>
          <w:rtl/>
          <w:lang w:bidi="fa-IR"/>
        </w:rPr>
        <w:t>.</w:t>
      </w:r>
    </w:p>
    <w:sectPr w:rsidR="00D319A6" w:rsidRPr="00B25F09" w:rsidSect="00775462">
      <w:headerReference w:type="even" r:id="rId9"/>
      <w:headerReference w:type="default" r:id="rId10"/>
      <w:footerReference w:type="even" r:id="rId11"/>
      <w:footerReference w:type="default" r:id="rId12"/>
      <w:headerReference w:type="first" r:id="rId13"/>
      <w:footerReference w:type="first" r:id="rId14"/>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A0D9B" w14:textId="77777777" w:rsidR="004B0362" w:rsidRDefault="004B0362">
      <w:r>
        <w:separator/>
      </w:r>
    </w:p>
  </w:endnote>
  <w:endnote w:type="continuationSeparator" w:id="0">
    <w:p w14:paraId="1A013CA0" w14:textId="77777777" w:rsidR="004B0362" w:rsidRDefault="004B0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ranNastaliq">
    <w:panose1 w:val="02000503000000020003"/>
    <w:charset w:val="00"/>
    <w:family w:val="auto"/>
    <w:pitch w:val="variable"/>
    <w:sig w:usb0="A1002AEF" w:usb1="D000604A" w:usb2="00000008" w:usb3="00000000" w:csb0="000101FF"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526CF"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BA6634" w:rsidRDefault="00BA6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89E1" w14:textId="77777777" w:rsidR="004F3384" w:rsidRDefault="004F33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19FE6" w14:textId="77777777" w:rsidR="004F3384" w:rsidRDefault="004F3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EB10F" w14:textId="77777777" w:rsidR="004B0362" w:rsidRDefault="004B0362">
      <w:r>
        <w:separator/>
      </w:r>
    </w:p>
  </w:footnote>
  <w:footnote w:type="continuationSeparator" w:id="0">
    <w:p w14:paraId="547E51A8" w14:textId="77777777" w:rsidR="004B0362" w:rsidRDefault="004B0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EB759" w14:textId="77777777" w:rsidR="004F3384" w:rsidRDefault="004F33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36E62" w14:textId="3C93D976" w:rsidR="00BA6634" w:rsidRPr="004A5E4D" w:rsidRDefault="00BA6634" w:rsidP="00FA7E8B">
    <w:pPr>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sidR="00AE15E7">
      <w:rPr>
        <w:rFonts w:ascii="IranNastaliq" w:hAnsi="IranNastaliq" w:cs="IranNastaliq" w:hint="eastAsia"/>
        <w:sz w:val="36"/>
        <w:szCs w:val="36"/>
        <w:rtl/>
        <w:lang w:bidi="fa-IR"/>
      </w:rPr>
      <w:t>‌</w:t>
    </w:r>
    <w:r>
      <w:rPr>
        <w:rFonts w:ascii="IranNastaliq" w:hAnsi="IranNastaliq" w:cs="IranNastaliq" w:hint="cs"/>
        <w:sz w:val="36"/>
        <w:szCs w:val="36"/>
        <w:rtl/>
        <w:lang w:bidi="fa-IR"/>
      </w:rPr>
      <w:t xml:space="preserve">سال  </w:t>
    </w:r>
    <w:r w:rsidR="003D2C4F">
      <w:rPr>
        <w:rFonts w:ascii="IranNastaliq" w:hAnsi="IranNastaliq" w:cs="IranNastaliq" w:hint="cs"/>
        <w:sz w:val="36"/>
        <w:szCs w:val="36"/>
        <w:rtl/>
        <w:lang w:bidi="fa-IR"/>
      </w:rPr>
      <w:t>دوم</w:t>
    </w:r>
    <w:r>
      <w:rPr>
        <w:rFonts w:ascii="IranNastaliq" w:hAnsi="IranNastaliq" w:cs="IranNastaliq" w:hint="cs"/>
        <w:sz w:val="36"/>
        <w:szCs w:val="36"/>
        <w:rtl/>
        <w:lang w:bidi="fa-IR"/>
      </w:rPr>
      <w:t xml:space="preserve"> تحصیلی </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۹</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۸</w:t>
    </w:r>
  </w:p>
  <w:p w14:paraId="3CBE599A" w14:textId="7749F639" w:rsidR="00BA6634" w:rsidRDefault="00BA6634" w:rsidP="00FA7E8B">
    <w:pPr>
      <w:pBdr>
        <w:bottom w:val="thinThickThinSmallGap" w:sz="24" w:space="1" w:color="auto"/>
      </w:pBdr>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6"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4F3384">
      <w:rPr>
        <w:rFonts w:ascii="IranNastaliq" w:hAnsi="IranNastaliq" w:cs="IranNastaliq" w:hint="cs"/>
        <w:sz w:val="36"/>
        <w:szCs w:val="36"/>
        <w:rtl/>
        <w:lang w:bidi="fa-IR"/>
      </w:rPr>
      <w:t>دوم</w:t>
    </w:r>
    <w:r>
      <w:rPr>
        <w:rFonts w:ascii="IranNastaliq" w:hAnsi="IranNastaliq" w:cs="IranNastaliq" w:hint="cs"/>
        <w:sz w:val="36"/>
        <w:szCs w:val="36"/>
        <w:rtl/>
        <w:lang w:bidi="fa-IR"/>
      </w:rPr>
      <w:t>(موعد تحویل:</w:t>
    </w:r>
    <w:r w:rsidR="005E579B" w:rsidRPr="005E579B">
      <w:rPr>
        <w:rFonts w:ascii="IranNastaliq" w:hAnsi="IranNastaliq" w:cs="IranNastaliq" w:hint="cs"/>
        <w:sz w:val="32"/>
        <w:szCs w:val="32"/>
        <w:rtl/>
        <w:lang w:bidi="fa-IR"/>
      </w:rPr>
      <w:t xml:space="preserve"> </w:t>
    </w:r>
    <w:r w:rsidR="00774E35">
      <w:rPr>
        <w:rFonts w:ascii="IranNastaliq" w:hAnsi="IranNastaliq" w:cs="IranNastaliq" w:hint="cs"/>
        <w:sz w:val="32"/>
        <w:szCs w:val="32"/>
        <w:rtl/>
        <w:lang w:bidi="fa-IR"/>
      </w:rPr>
      <w:t>۲۱</w:t>
    </w:r>
    <w:r w:rsidR="005E579B">
      <w:rPr>
        <w:rFonts w:ascii="IranNastaliq" w:hAnsi="IranNastaliq" w:cs="IranNastaliq" w:hint="cs"/>
        <w:sz w:val="32"/>
        <w:szCs w:val="32"/>
        <w:rtl/>
        <w:lang w:bidi="fa-IR"/>
      </w:rPr>
      <w:t>/</w:t>
    </w:r>
    <w:r w:rsidR="00682179">
      <w:rPr>
        <w:rFonts w:ascii="IranNastaliq" w:hAnsi="IranNastaliq" w:cs="IranNastaliq" w:hint="cs"/>
        <w:sz w:val="32"/>
        <w:szCs w:val="32"/>
        <w:rtl/>
        <w:lang w:bidi="fa-IR"/>
      </w:rPr>
      <w:t>۰۲</w:t>
    </w:r>
    <w:r w:rsidR="005E579B">
      <w:rPr>
        <w:rFonts w:ascii="IranNastaliq" w:hAnsi="IranNastaliq" w:cs="IranNastaliq" w:hint="cs"/>
        <w:sz w:val="32"/>
        <w:szCs w:val="32"/>
        <w:rtl/>
        <w:lang w:bidi="fa-IR"/>
      </w:rPr>
      <w:t>/۱۳۹</w:t>
    </w:r>
    <w:r w:rsidR="00FD3A12">
      <w:rPr>
        <w:rFonts w:ascii="IranNastaliq" w:hAnsi="IranNastaliq" w:cs="IranNastaliq" w:hint="cs"/>
        <w:sz w:val="32"/>
        <w:szCs w:val="32"/>
        <w:rtl/>
        <w:lang w:bidi="fa-IR"/>
      </w:rPr>
      <w:t>۹</w:t>
    </w:r>
    <w:r>
      <w:rPr>
        <w:rFonts w:ascii="IranNastaliq" w:hAnsi="IranNastaliq" w:cs="IranNastaliq" w:hint="cs"/>
        <w:sz w:val="36"/>
        <w:szCs w:val="36"/>
        <w:rtl/>
        <w:lang w:bidi="fa-I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5D0BC" w14:textId="77777777" w:rsidR="00BA6634" w:rsidRDefault="00BA6634"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3331C5A5" w:rsidR="00BA6634" w:rsidRPr="00BD2389" w:rsidRDefault="005B697E" w:rsidP="00BD2389">
                          <w:pPr>
                            <w:jc w:val="center"/>
                            <w:rPr>
                              <w:b/>
                              <w:bCs/>
                              <w:sz w:val="72"/>
                              <w:szCs w:val="72"/>
                              <w:rtl/>
                              <w:lang w:bidi="fa-IR"/>
                            </w:rPr>
                          </w:pPr>
                          <w:r>
                            <w:rPr>
                              <w:rFonts w:hint="cs"/>
                              <w:b/>
                              <w:bCs/>
                              <w:sz w:val="72"/>
                              <w:szCs w:val="72"/>
                              <w:rtl/>
                              <w:lang w:bidi="fa-IR"/>
                            </w:rPr>
                            <w:t>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7"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3331C5A5" w:rsidR="00BA6634" w:rsidRPr="00BD2389" w:rsidRDefault="005B697E" w:rsidP="00BD2389">
                    <w:pPr>
                      <w:jc w:val="center"/>
                      <w:rPr>
                        <w:b/>
                        <w:bCs/>
                        <w:sz w:val="72"/>
                        <w:szCs w:val="72"/>
                        <w:rtl/>
                        <w:lang w:bidi="fa-IR"/>
                      </w:rPr>
                    </w:pPr>
                    <w:r>
                      <w:rPr>
                        <w:rFonts w:hint="cs"/>
                        <w:b/>
                        <w:bCs/>
                        <w:sz w:val="72"/>
                        <w:szCs w:val="72"/>
                        <w:rtl/>
                        <w:lang w:bidi="fa-IR"/>
                      </w:rPr>
                      <w:t>۲</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BA6634" w:rsidRPr="00556905" w:rsidRDefault="00BA6634"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3FAC1B12" w:rsidR="00BA6634" w:rsidRDefault="001D390A" w:rsidP="00775462">
    <w:pPr>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3DE2AEFF" wp14:editId="3AEF1786">
              <wp:simplePos x="0" y="0"/>
              <wp:positionH relativeFrom="margin">
                <wp:posOffset>753110</wp:posOffset>
              </wp:positionH>
              <wp:positionV relativeFrom="paragraph">
                <wp:posOffset>244475</wp:posOffset>
              </wp:positionV>
              <wp:extent cx="962025" cy="1419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62025" cy="1419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F24A24" w:rsidRPr="00384861" w14:paraId="1780960F" w14:textId="77777777" w:rsidTr="00931AC4">
                            <w:trPr>
                              <w:trHeight w:hRule="exact" w:val="242"/>
                            </w:trPr>
                            <w:tc>
                              <w:tcPr>
                                <w:tcW w:w="590" w:type="dxa"/>
                                <w:vAlign w:val="center"/>
                              </w:tcPr>
                              <w:p w14:paraId="47241A37" w14:textId="77777777" w:rsidR="00F24A24" w:rsidRPr="00384861" w:rsidRDefault="00F24A2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4F0E8D0A" w14:textId="77777777" w:rsidR="00F24A24" w:rsidRPr="00384861" w:rsidRDefault="00F24A2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C45A966" w14:textId="77777777" w:rsidR="00F24A24" w:rsidRPr="00384861" w:rsidRDefault="00F24A24" w:rsidP="00BD2389">
                                <w:pPr>
                                  <w:spacing w:line="216" w:lineRule="auto"/>
                                  <w:suppressOverlap/>
                                  <w:jc w:val="center"/>
                                  <w:rPr>
                                    <w:b/>
                                    <w:bCs/>
                                    <w:sz w:val="16"/>
                                    <w:szCs w:val="16"/>
                                    <w:rtl/>
                                  </w:rPr>
                                </w:pPr>
                              </w:p>
                            </w:tc>
                          </w:tr>
                          <w:tr w:rsidR="00F24A24" w:rsidRPr="00384861" w14:paraId="52CF6478" w14:textId="77777777" w:rsidTr="00931AC4">
                            <w:trPr>
                              <w:trHeight w:hRule="exact" w:val="242"/>
                            </w:trPr>
                            <w:tc>
                              <w:tcPr>
                                <w:tcW w:w="590" w:type="dxa"/>
                                <w:vAlign w:val="center"/>
                              </w:tcPr>
                              <w:p w14:paraId="3B09756C" w14:textId="0EA40C87" w:rsidR="00F24A24" w:rsidRPr="00384861" w:rsidRDefault="00F24A2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74EA7E02"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F10165" w14:textId="77777777" w:rsidR="00F24A24" w:rsidRPr="00384861" w:rsidRDefault="00F24A24" w:rsidP="00F509B2">
                                <w:pPr>
                                  <w:spacing w:after="0" w:line="216" w:lineRule="auto"/>
                                  <w:suppressOverlap/>
                                  <w:jc w:val="center"/>
                                  <w:rPr>
                                    <w:b/>
                                    <w:bCs/>
                                    <w:sz w:val="18"/>
                                    <w:szCs w:val="18"/>
                                    <w:rtl/>
                                  </w:rPr>
                                </w:pPr>
                              </w:p>
                            </w:tc>
                          </w:tr>
                          <w:tr w:rsidR="00F24A24" w:rsidRPr="00384861" w14:paraId="255FD27A" w14:textId="77777777" w:rsidTr="00931AC4">
                            <w:trPr>
                              <w:trHeight w:hRule="exact" w:val="242"/>
                            </w:trPr>
                            <w:tc>
                              <w:tcPr>
                                <w:tcW w:w="590" w:type="dxa"/>
                                <w:vAlign w:val="center"/>
                              </w:tcPr>
                              <w:p w14:paraId="794E3531" w14:textId="6B8745CB" w:rsidR="00F24A24" w:rsidRPr="00384861" w:rsidRDefault="00F24A24"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485BA4B1"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C9F8EF" w14:textId="77777777" w:rsidR="00F24A24" w:rsidRPr="00384861" w:rsidRDefault="00F24A24" w:rsidP="00F509B2">
                                <w:pPr>
                                  <w:spacing w:after="0" w:line="216" w:lineRule="auto"/>
                                  <w:suppressOverlap/>
                                  <w:jc w:val="center"/>
                                  <w:rPr>
                                    <w:b/>
                                    <w:bCs/>
                                    <w:sz w:val="18"/>
                                    <w:szCs w:val="18"/>
                                    <w:rtl/>
                                  </w:rPr>
                                </w:pPr>
                              </w:p>
                            </w:tc>
                          </w:tr>
                          <w:tr w:rsidR="00F24A24" w:rsidRPr="00384861" w14:paraId="423EC4C0" w14:textId="77777777" w:rsidTr="00931AC4">
                            <w:trPr>
                              <w:trHeight w:hRule="exact" w:val="242"/>
                            </w:trPr>
                            <w:tc>
                              <w:tcPr>
                                <w:tcW w:w="590" w:type="dxa"/>
                                <w:vAlign w:val="center"/>
                              </w:tcPr>
                              <w:p w14:paraId="681A4A4A" w14:textId="64F7EE97" w:rsidR="00F24A24" w:rsidRPr="00384861" w:rsidRDefault="00F24A24"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53A0ED05"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B1C77C" w14:textId="77777777" w:rsidR="00F24A24" w:rsidRPr="00384861" w:rsidRDefault="00F24A24" w:rsidP="00F509B2">
                                <w:pPr>
                                  <w:spacing w:after="0" w:line="216" w:lineRule="auto"/>
                                  <w:suppressOverlap/>
                                  <w:jc w:val="center"/>
                                  <w:rPr>
                                    <w:b/>
                                    <w:bCs/>
                                    <w:sz w:val="18"/>
                                    <w:szCs w:val="18"/>
                                    <w:rtl/>
                                  </w:rPr>
                                </w:pPr>
                              </w:p>
                            </w:tc>
                          </w:tr>
                          <w:tr w:rsidR="001D390A" w:rsidRPr="00384861" w14:paraId="1E1163F8" w14:textId="77777777" w:rsidTr="00931AC4">
                            <w:trPr>
                              <w:trHeight w:hRule="exact" w:val="242"/>
                            </w:trPr>
                            <w:tc>
                              <w:tcPr>
                                <w:tcW w:w="590" w:type="dxa"/>
                                <w:vAlign w:val="center"/>
                              </w:tcPr>
                              <w:p w14:paraId="5423CB86" w14:textId="0C97A195" w:rsidR="001D390A" w:rsidRDefault="001D390A" w:rsidP="00F509B2">
                                <w:pPr>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7C43C03F" w14:textId="77777777" w:rsidR="001D390A" w:rsidRPr="00384861" w:rsidRDefault="001D390A"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E3338A8" w14:textId="77777777" w:rsidR="001D390A" w:rsidRPr="00384861" w:rsidRDefault="001D390A" w:rsidP="00F509B2">
                                <w:pPr>
                                  <w:spacing w:after="0" w:line="216" w:lineRule="auto"/>
                                  <w:suppressOverlap/>
                                  <w:jc w:val="center"/>
                                  <w:rPr>
                                    <w:b/>
                                    <w:bCs/>
                                    <w:sz w:val="18"/>
                                    <w:szCs w:val="18"/>
                                    <w:rtl/>
                                  </w:rPr>
                                </w:pPr>
                              </w:p>
                            </w:tc>
                          </w:tr>
                          <w:tr w:rsidR="001D390A" w:rsidRPr="00384861" w14:paraId="444DB578" w14:textId="77777777" w:rsidTr="00931AC4">
                            <w:trPr>
                              <w:trHeight w:hRule="exact" w:val="242"/>
                            </w:trPr>
                            <w:tc>
                              <w:tcPr>
                                <w:tcW w:w="590" w:type="dxa"/>
                                <w:vAlign w:val="center"/>
                              </w:tcPr>
                              <w:p w14:paraId="1FC7B0DA" w14:textId="1C2E52DD" w:rsidR="001D390A" w:rsidRDefault="001D390A" w:rsidP="00F509B2">
                                <w:pPr>
                                  <w:spacing w:after="0" w:line="216" w:lineRule="auto"/>
                                  <w:suppressOverlap/>
                                  <w:jc w:val="center"/>
                                  <w:rPr>
                                    <w:b/>
                                    <w:bCs/>
                                    <w:sz w:val="20"/>
                                    <w:szCs w:val="20"/>
                                    <w:rtl/>
                                  </w:rPr>
                                </w:pPr>
                                <w:r>
                                  <w:rPr>
                                    <w:rFonts w:hint="cs"/>
                                    <w:b/>
                                    <w:bCs/>
                                    <w:sz w:val="20"/>
                                    <w:szCs w:val="20"/>
                                    <w:rtl/>
                                  </w:rPr>
                                  <w:t>۱۲</w:t>
                                </w:r>
                              </w:p>
                            </w:tc>
                            <w:tc>
                              <w:tcPr>
                                <w:tcW w:w="716" w:type="dxa"/>
                                <w:tcBorders>
                                  <w:right w:val="single" w:sz="4" w:space="0" w:color="auto"/>
                                </w:tcBorders>
                                <w:vAlign w:val="center"/>
                              </w:tcPr>
                              <w:p w14:paraId="4AD85317" w14:textId="77777777" w:rsidR="001D390A" w:rsidRPr="00384861" w:rsidRDefault="001D390A"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7F88686" w14:textId="77777777" w:rsidR="001D390A" w:rsidRPr="00384861" w:rsidRDefault="001D390A" w:rsidP="00F509B2">
                                <w:pPr>
                                  <w:spacing w:after="0" w:line="216" w:lineRule="auto"/>
                                  <w:suppressOverlap/>
                                  <w:jc w:val="center"/>
                                  <w:rPr>
                                    <w:b/>
                                    <w:bCs/>
                                    <w:sz w:val="18"/>
                                    <w:szCs w:val="18"/>
                                    <w:rtl/>
                                  </w:rPr>
                                </w:pPr>
                              </w:p>
                            </w:tc>
                          </w:tr>
                        </w:tbl>
                        <w:p w14:paraId="615CA70C" w14:textId="77777777" w:rsidR="00F24A24" w:rsidRDefault="00F24A24" w:rsidP="00F24A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2AEFF" id="_x0000_t202" coordsize="21600,21600" o:spt="202" path="m,l,21600r21600,l21600,xe">
              <v:stroke joinstyle="miter"/>
              <v:path gradientshapeok="t" o:connecttype="rect"/>
            </v:shapetype>
            <v:shape id="Text Box 10" o:spid="_x0000_s1028" type="#_x0000_t202" style="position:absolute;left:0;text-align:left;margin-left:59.3pt;margin-top:19.25pt;width:75.75pt;height:111.75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F24A24" w:rsidRPr="00384861" w14:paraId="1780960F" w14:textId="77777777" w:rsidTr="00931AC4">
                      <w:trPr>
                        <w:trHeight w:hRule="exact" w:val="242"/>
                      </w:trPr>
                      <w:tc>
                        <w:tcPr>
                          <w:tcW w:w="590" w:type="dxa"/>
                          <w:vAlign w:val="center"/>
                        </w:tcPr>
                        <w:p w14:paraId="47241A37" w14:textId="77777777" w:rsidR="00F24A24" w:rsidRPr="00384861" w:rsidRDefault="00F24A2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4F0E8D0A" w14:textId="77777777" w:rsidR="00F24A24" w:rsidRPr="00384861" w:rsidRDefault="00F24A2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C45A966" w14:textId="77777777" w:rsidR="00F24A24" w:rsidRPr="00384861" w:rsidRDefault="00F24A24" w:rsidP="00BD2389">
                          <w:pPr>
                            <w:spacing w:line="216" w:lineRule="auto"/>
                            <w:suppressOverlap/>
                            <w:jc w:val="center"/>
                            <w:rPr>
                              <w:b/>
                              <w:bCs/>
                              <w:sz w:val="16"/>
                              <w:szCs w:val="16"/>
                              <w:rtl/>
                            </w:rPr>
                          </w:pPr>
                        </w:p>
                      </w:tc>
                    </w:tr>
                    <w:tr w:rsidR="00F24A24" w:rsidRPr="00384861" w14:paraId="52CF6478" w14:textId="77777777" w:rsidTr="00931AC4">
                      <w:trPr>
                        <w:trHeight w:hRule="exact" w:val="242"/>
                      </w:trPr>
                      <w:tc>
                        <w:tcPr>
                          <w:tcW w:w="590" w:type="dxa"/>
                          <w:vAlign w:val="center"/>
                        </w:tcPr>
                        <w:p w14:paraId="3B09756C" w14:textId="0EA40C87" w:rsidR="00F24A24" w:rsidRPr="00384861" w:rsidRDefault="00F24A2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74EA7E02"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F10165" w14:textId="77777777" w:rsidR="00F24A24" w:rsidRPr="00384861" w:rsidRDefault="00F24A24" w:rsidP="00F509B2">
                          <w:pPr>
                            <w:spacing w:after="0" w:line="216" w:lineRule="auto"/>
                            <w:suppressOverlap/>
                            <w:jc w:val="center"/>
                            <w:rPr>
                              <w:b/>
                              <w:bCs/>
                              <w:sz w:val="18"/>
                              <w:szCs w:val="18"/>
                              <w:rtl/>
                            </w:rPr>
                          </w:pPr>
                        </w:p>
                      </w:tc>
                    </w:tr>
                    <w:tr w:rsidR="00F24A24" w:rsidRPr="00384861" w14:paraId="255FD27A" w14:textId="77777777" w:rsidTr="00931AC4">
                      <w:trPr>
                        <w:trHeight w:hRule="exact" w:val="242"/>
                      </w:trPr>
                      <w:tc>
                        <w:tcPr>
                          <w:tcW w:w="590" w:type="dxa"/>
                          <w:vAlign w:val="center"/>
                        </w:tcPr>
                        <w:p w14:paraId="794E3531" w14:textId="6B8745CB" w:rsidR="00F24A24" w:rsidRPr="00384861" w:rsidRDefault="00F24A24"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485BA4B1"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C9F8EF" w14:textId="77777777" w:rsidR="00F24A24" w:rsidRPr="00384861" w:rsidRDefault="00F24A24" w:rsidP="00F509B2">
                          <w:pPr>
                            <w:spacing w:after="0" w:line="216" w:lineRule="auto"/>
                            <w:suppressOverlap/>
                            <w:jc w:val="center"/>
                            <w:rPr>
                              <w:b/>
                              <w:bCs/>
                              <w:sz w:val="18"/>
                              <w:szCs w:val="18"/>
                              <w:rtl/>
                            </w:rPr>
                          </w:pPr>
                        </w:p>
                      </w:tc>
                    </w:tr>
                    <w:tr w:rsidR="00F24A24" w:rsidRPr="00384861" w14:paraId="423EC4C0" w14:textId="77777777" w:rsidTr="00931AC4">
                      <w:trPr>
                        <w:trHeight w:hRule="exact" w:val="242"/>
                      </w:trPr>
                      <w:tc>
                        <w:tcPr>
                          <w:tcW w:w="590" w:type="dxa"/>
                          <w:vAlign w:val="center"/>
                        </w:tcPr>
                        <w:p w14:paraId="681A4A4A" w14:textId="64F7EE97" w:rsidR="00F24A24" w:rsidRPr="00384861" w:rsidRDefault="00F24A24"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53A0ED05"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B1C77C" w14:textId="77777777" w:rsidR="00F24A24" w:rsidRPr="00384861" w:rsidRDefault="00F24A24" w:rsidP="00F509B2">
                          <w:pPr>
                            <w:spacing w:after="0" w:line="216" w:lineRule="auto"/>
                            <w:suppressOverlap/>
                            <w:jc w:val="center"/>
                            <w:rPr>
                              <w:b/>
                              <w:bCs/>
                              <w:sz w:val="18"/>
                              <w:szCs w:val="18"/>
                              <w:rtl/>
                            </w:rPr>
                          </w:pPr>
                        </w:p>
                      </w:tc>
                    </w:tr>
                    <w:tr w:rsidR="001D390A" w:rsidRPr="00384861" w14:paraId="1E1163F8" w14:textId="77777777" w:rsidTr="00931AC4">
                      <w:trPr>
                        <w:trHeight w:hRule="exact" w:val="242"/>
                      </w:trPr>
                      <w:tc>
                        <w:tcPr>
                          <w:tcW w:w="590" w:type="dxa"/>
                          <w:vAlign w:val="center"/>
                        </w:tcPr>
                        <w:p w14:paraId="5423CB86" w14:textId="0C97A195" w:rsidR="001D390A" w:rsidRDefault="001D390A" w:rsidP="00F509B2">
                          <w:pPr>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7C43C03F" w14:textId="77777777" w:rsidR="001D390A" w:rsidRPr="00384861" w:rsidRDefault="001D390A"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E3338A8" w14:textId="77777777" w:rsidR="001D390A" w:rsidRPr="00384861" w:rsidRDefault="001D390A" w:rsidP="00F509B2">
                          <w:pPr>
                            <w:spacing w:after="0" w:line="216" w:lineRule="auto"/>
                            <w:suppressOverlap/>
                            <w:jc w:val="center"/>
                            <w:rPr>
                              <w:b/>
                              <w:bCs/>
                              <w:sz w:val="18"/>
                              <w:szCs w:val="18"/>
                              <w:rtl/>
                            </w:rPr>
                          </w:pPr>
                        </w:p>
                      </w:tc>
                    </w:tr>
                    <w:tr w:rsidR="001D390A" w:rsidRPr="00384861" w14:paraId="444DB578" w14:textId="77777777" w:rsidTr="00931AC4">
                      <w:trPr>
                        <w:trHeight w:hRule="exact" w:val="242"/>
                      </w:trPr>
                      <w:tc>
                        <w:tcPr>
                          <w:tcW w:w="590" w:type="dxa"/>
                          <w:vAlign w:val="center"/>
                        </w:tcPr>
                        <w:p w14:paraId="1FC7B0DA" w14:textId="1C2E52DD" w:rsidR="001D390A" w:rsidRDefault="001D390A" w:rsidP="00F509B2">
                          <w:pPr>
                            <w:spacing w:after="0" w:line="216" w:lineRule="auto"/>
                            <w:suppressOverlap/>
                            <w:jc w:val="center"/>
                            <w:rPr>
                              <w:b/>
                              <w:bCs/>
                              <w:sz w:val="20"/>
                              <w:szCs w:val="20"/>
                              <w:rtl/>
                            </w:rPr>
                          </w:pPr>
                          <w:r>
                            <w:rPr>
                              <w:rFonts w:hint="cs"/>
                              <w:b/>
                              <w:bCs/>
                              <w:sz w:val="20"/>
                              <w:szCs w:val="20"/>
                              <w:rtl/>
                            </w:rPr>
                            <w:t>۱۲</w:t>
                          </w:r>
                        </w:p>
                      </w:tc>
                      <w:tc>
                        <w:tcPr>
                          <w:tcW w:w="716" w:type="dxa"/>
                          <w:tcBorders>
                            <w:right w:val="single" w:sz="4" w:space="0" w:color="auto"/>
                          </w:tcBorders>
                          <w:vAlign w:val="center"/>
                        </w:tcPr>
                        <w:p w14:paraId="4AD85317" w14:textId="77777777" w:rsidR="001D390A" w:rsidRPr="00384861" w:rsidRDefault="001D390A"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7F88686" w14:textId="77777777" w:rsidR="001D390A" w:rsidRPr="00384861" w:rsidRDefault="001D390A" w:rsidP="00F509B2">
                          <w:pPr>
                            <w:spacing w:after="0" w:line="216" w:lineRule="auto"/>
                            <w:suppressOverlap/>
                            <w:jc w:val="center"/>
                            <w:rPr>
                              <w:b/>
                              <w:bCs/>
                              <w:sz w:val="18"/>
                              <w:szCs w:val="18"/>
                              <w:rtl/>
                            </w:rPr>
                          </w:pPr>
                        </w:p>
                      </w:tc>
                    </w:tr>
                  </w:tbl>
                  <w:p w14:paraId="615CA70C" w14:textId="77777777" w:rsidR="00F24A24" w:rsidRDefault="00F24A24" w:rsidP="00F24A24"/>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72941E38">
              <wp:simplePos x="0" y="0"/>
              <wp:positionH relativeFrom="margin">
                <wp:posOffset>-97790</wp:posOffset>
              </wp:positionH>
              <wp:positionV relativeFrom="paragraph">
                <wp:posOffset>234950</wp:posOffset>
              </wp:positionV>
              <wp:extent cx="952500" cy="1371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525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spacing w:after="0" w:line="216" w:lineRule="auto"/>
                                  <w:suppressOverlap/>
                                  <w:jc w:val="center"/>
                                  <w:rPr>
                                    <w:b/>
                                    <w:bCs/>
                                    <w:sz w:val="18"/>
                                    <w:szCs w:val="18"/>
                                    <w:rtl/>
                                  </w:rPr>
                                </w:pPr>
                              </w:p>
                            </w:tc>
                          </w:tr>
                        </w:tbl>
                        <w:p w14:paraId="6972EB55" w14:textId="77777777" w:rsidR="00BA6634" w:rsidRDefault="00BA6634"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29" type="#_x0000_t202" style="position:absolute;left:0;text-align:left;margin-left:-7.7pt;margin-top:18.5pt;width:75pt;height:108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spacing w:after="0" w:line="216" w:lineRule="auto"/>
                            <w:suppressOverlap/>
                            <w:jc w:val="center"/>
                            <w:rPr>
                              <w:b/>
                              <w:bCs/>
                              <w:sz w:val="18"/>
                              <w:szCs w:val="18"/>
                              <w:rtl/>
                            </w:rPr>
                          </w:pPr>
                        </w:p>
                      </w:tc>
                    </w:tr>
                  </w:tbl>
                  <w:p w14:paraId="6972EB55" w14:textId="77777777" w:rsidR="00BA6634" w:rsidRDefault="00BA6634" w:rsidP="00FA4543"/>
                </w:txbxContent>
              </v:textbox>
              <w10:wrap anchorx="margin"/>
            </v:shape>
          </w:pict>
        </mc:Fallback>
      </mc:AlternateContent>
    </w:r>
    <w:r w:rsidR="00BA6634" w:rsidRPr="00F03F91">
      <w:rPr>
        <w:rFonts w:ascii="IranNastaliq" w:hAnsi="IranNastaliq" w:cs="IranNastaliq" w:hint="cs"/>
        <w:sz w:val="28"/>
        <w:szCs w:val="28"/>
        <w:rtl/>
        <w:lang w:bidi="fa-IR"/>
      </w:rPr>
      <w:t>دانشکده مهندسی کامپیوتر و فناوری اطلاعات</w:t>
    </w:r>
  </w:p>
  <w:p w14:paraId="520BA9D3" w14:textId="7787C757" w:rsidR="00BA6634" w:rsidRPr="00F03F91" w:rsidRDefault="00BA6634" w:rsidP="00FA7E8B">
    <w:pPr>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005F297E"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 xml:space="preserve">سال </w:t>
    </w:r>
    <w:r w:rsidR="00A504D0">
      <w:rPr>
        <w:rFonts w:ascii="IranNastaliq" w:hAnsi="IranNastaliq" w:cs="IranNastaliq" w:hint="cs"/>
        <w:sz w:val="32"/>
        <w:szCs w:val="32"/>
        <w:rtl/>
        <w:lang w:bidi="fa-IR"/>
      </w:rPr>
      <w:t>دوم</w:t>
    </w:r>
    <w:r w:rsidRPr="00F03F91">
      <w:rPr>
        <w:rFonts w:ascii="IranNastaliq" w:hAnsi="IranNastaliq" w:cs="IranNastaliq" w:hint="cs"/>
        <w:sz w:val="32"/>
        <w:szCs w:val="32"/>
        <w:rtl/>
        <w:lang w:bidi="fa-IR"/>
      </w:rPr>
      <w:t xml:space="preserve"> سال </w:t>
    </w:r>
    <w:r w:rsidR="00AC58E2" w:rsidRPr="00F03F91">
      <w:rPr>
        <w:rFonts w:ascii="IranNastaliq" w:hAnsi="IranNastaliq" w:cs="IranNastaliq" w:hint="cs"/>
        <w:sz w:val="32"/>
        <w:szCs w:val="32"/>
        <w:rtl/>
        <w:lang w:bidi="fa-IR"/>
      </w:rPr>
      <w:t>ت</w:t>
    </w:r>
    <w:r w:rsidRPr="00F03F91">
      <w:rPr>
        <w:rFonts w:ascii="IranNastaliq" w:hAnsi="IranNastaliq" w:cs="IranNastaliq" w:hint="cs"/>
        <w:sz w:val="32"/>
        <w:szCs w:val="32"/>
        <w:rtl/>
        <w:lang w:bidi="fa-IR"/>
      </w:rPr>
      <w:t xml:space="preserve">حصیلی </w:t>
    </w:r>
    <w:r w:rsidR="00DA38B0" w:rsidRPr="00F03F91">
      <w:rPr>
        <w:rFonts w:ascii="IranNastaliq" w:hAnsi="IranNastaliq" w:cs="IranNastaliq" w:hint="cs"/>
        <w:sz w:val="32"/>
        <w:szCs w:val="32"/>
        <w:rtl/>
        <w:lang w:bidi="fa-IR"/>
      </w:rPr>
      <w:t xml:space="preserve"> ۹</w:t>
    </w:r>
    <w:r w:rsidR="00DE37CD">
      <w:rPr>
        <w:rFonts w:ascii="IranNastaliq" w:hAnsi="IranNastaliq" w:cs="IranNastaliq" w:hint="cs"/>
        <w:sz w:val="32"/>
        <w:szCs w:val="32"/>
        <w:rtl/>
        <w:lang w:bidi="fa-IR"/>
      </w:rPr>
      <w:t>۹</w:t>
    </w:r>
    <w:r w:rsidR="00DA38B0" w:rsidRPr="00F03F91">
      <w:rPr>
        <w:rFonts w:ascii="IranNastaliq" w:hAnsi="IranNastaliq" w:cs="IranNastaliq" w:hint="cs"/>
        <w:sz w:val="32"/>
        <w:szCs w:val="32"/>
        <w:rtl/>
        <w:lang w:bidi="fa-IR"/>
      </w:rPr>
      <w:t>-۹</w:t>
    </w:r>
    <w:r w:rsidR="00DE37CD">
      <w:rPr>
        <w:rFonts w:ascii="IranNastaliq" w:hAnsi="IranNastaliq" w:cs="IranNastaliq" w:hint="cs"/>
        <w:sz w:val="32"/>
        <w:szCs w:val="32"/>
        <w:rtl/>
        <w:lang w:bidi="fa-IR"/>
      </w:rPr>
      <w:t>۸</w:t>
    </w:r>
  </w:p>
  <w:p w14:paraId="247EF792" w14:textId="29512C66" w:rsidR="00BA6634" w:rsidRPr="00E67385" w:rsidRDefault="00BA6634" w:rsidP="00CA2B53">
    <w:pPr>
      <w:spacing w:after="0" w:line="192" w:lineRule="auto"/>
      <w:jc w:val="center"/>
      <w:rPr>
        <w:rFonts w:ascii="IranNastaliq" w:hAnsi="IranNastaliq" w:cs="IranNastaliq"/>
        <w:sz w:val="28"/>
        <w:szCs w:val="28"/>
        <w:lang w:bidi="fa-IR"/>
      </w:rPr>
    </w:pPr>
    <w:r w:rsidRPr="00E67385">
      <w:rPr>
        <w:rFonts w:ascii="IranNastaliq" w:hAnsi="IranNastaliq" w:cs="IranNastaliq" w:hint="cs"/>
        <w:sz w:val="28"/>
        <w:szCs w:val="28"/>
        <w:rtl/>
        <w:lang w:bidi="fa-IR"/>
      </w:rPr>
      <w:t xml:space="preserve">تمرین سری </w:t>
    </w:r>
    <w:r w:rsidR="005B697E">
      <w:rPr>
        <w:rFonts w:ascii="IranNastaliq" w:hAnsi="IranNastaliq" w:cs="IranNastaliq" w:hint="cs"/>
        <w:sz w:val="28"/>
        <w:szCs w:val="28"/>
        <w:rtl/>
        <w:lang w:bidi="fa-IR"/>
      </w:rPr>
      <w:t>دوم</w:t>
    </w:r>
    <w:r w:rsidRPr="00E67385">
      <w:rPr>
        <w:rFonts w:ascii="IranNastaliq" w:hAnsi="IranNastaliq" w:cs="IranNastaliq" w:hint="cs"/>
        <w:sz w:val="28"/>
        <w:szCs w:val="28"/>
        <w:rtl/>
        <w:lang w:bidi="fa-IR"/>
      </w:rPr>
      <w:t xml:space="preserve"> </w:t>
    </w:r>
    <w:r w:rsidRPr="00E67385">
      <w:rPr>
        <w:rFonts w:ascii="IranNastaliq" w:hAnsi="IranNastaliq" w:cs="IranNastaliq"/>
        <w:sz w:val="28"/>
        <w:szCs w:val="28"/>
        <w:rtl/>
        <w:lang w:bidi="fa-IR"/>
      </w:rPr>
      <w:t xml:space="preserve"> </w:t>
    </w:r>
    <w:r w:rsidRPr="00E67385">
      <w:rPr>
        <w:rFonts w:ascii="IranNastaliq" w:hAnsi="IranNastaliq" w:cs="IranNastaliq" w:hint="cs"/>
        <w:sz w:val="28"/>
        <w:szCs w:val="28"/>
        <w:rtl/>
        <w:lang w:bidi="fa-IR"/>
      </w:rPr>
      <w:t xml:space="preserve"> (</w:t>
    </w:r>
    <w:r w:rsidR="00353BB9" w:rsidRPr="00E67385">
      <w:rPr>
        <w:rFonts w:ascii="IranNastaliq" w:hAnsi="IranNastaliq" w:cs="IranNastaliq" w:hint="cs"/>
        <w:sz w:val="28"/>
        <w:szCs w:val="28"/>
        <w:rtl/>
        <w:lang w:bidi="fa-IR"/>
      </w:rPr>
      <w:t xml:space="preserve">تاریخ </w:t>
    </w:r>
    <w:r w:rsidR="00A13605">
      <w:rPr>
        <w:rFonts w:ascii="IranNastaliq" w:hAnsi="IranNastaliq" w:cs="IranNastaliq" w:hint="cs"/>
        <w:sz w:val="28"/>
        <w:szCs w:val="28"/>
        <w:rtl/>
        <w:lang w:bidi="fa-IR"/>
      </w:rPr>
      <w:t>۰۹</w:t>
    </w:r>
    <w:r w:rsidR="00353BB9" w:rsidRPr="00E67385">
      <w:rPr>
        <w:rFonts w:ascii="IranNastaliq" w:hAnsi="IranNastaliq" w:cs="IranNastaliq" w:hint="cs"/>
        <w:sz w:val="28"/>
        <w:szCs w:val="28"/>
        <w:rtl/>
        <w:lang w:bidi="fa-IR"/>
      </w:rPr>
      <w:t>/</w:t>
    </w:r>
    <w:r w:rsidR="000E53C3">
      <w:rPr>
        <w:rFonts w:ascii="IranNastaliq" w:hAnsi="IranNastaliq" w:cs="IranNastaliq" w:hint="cs"/>
        <w:sz w:val="28"/>
        <w:szCs w:val="28"/>
        <w:rtl/>
        <w:lang w:bidi="fa-IR"/>
      </w:rPr>
      <w:t>۰</w:t>
    </w:r>
    <w:r w:rsidR="006168D4">
      <w:rPr>
        <w:rFonts w:ascii="IranNastaliq" w:hAnsi="IranNastaliq" w:cs="IranNastaliq" w:hint="cs"/>
        <w:sz w:val="28"/>
        <w:szCs w:val="28"/>
        <w:rtl/>
        <w:lang w:bidi="fa-IR"/>
      </w:rPr>
      <w:t>۲</w:t>
    </w:r>
    <w:r w:rsidR="00353BB9" w:rsidRPr="00E67385">
      <w:rPr>
        <w:rFonts w:ascii="IranNastaliq" w:hAnsi="IranNastaliq" w:cs="IranNastaliq" w:hint="cs"/>
        <w:sz w:val="28"/>
        <w:szCs w:val="28"/>
        <w:rtl/>
        <w:lang w:bidi="fa-IR"/>
      </w:rPr>
      <w:t>/۱۳۹</w:t>
    </w:r>
    <w:r w:rsidR="000E53C3">
      <w:rPr>
        <w:rFonts w:ascii="IranNastaliq" w:hAnsi="IranNastaliq" w:cs="IranNastaliq" w:hint="cs"/>
        <w:sz w:val="28"/>
        <w:szCs w:val="28"/>
        <w:rtl/>
        <w:lang w:bidi="fa-IR"/>
      </w:rPr>
      <w:t>۹</w:t>
    </w:r>
    <w:r w:rsidR="00353BB9" w:rsidRPr="00E67385">
      <w:rPr>
        <w:rFonts w:ascii="IranNastaliq" w:hAnsi="IranNastaliq" w:cs="IranNastaliq" w:hint="cs"/>
        <w:sz w:val="28"/>
        <w:szCs w:val="28"/>
        <w:rtl/>
        <w:lang w:bidi="fa-IR"/>
      </w:rPr>
      <w:t xml:space="preserve">، </w:t>
    </w:r>
    <w:r w:rsidRPr="00E67385">
      <w:rPr>
        <w:rFonts w:ascii="IranNastaliq" w:hAnsi="IranNastaliq" w:cs="IranNastaliq" w:hint="cs"/>
        <w:sz w:val="28"/>
        <w:szCs w:val="28"/>
        <w:rtl/>
        <w:lang w:bidi="fa-IR"/>
      </w:rPr>
      <w:t>موعد تحویل:</w:t>
    </w:r>
    <w:r w:rsidR="00774E35">
      <w:rPr>
        <w:rFonts w:ascii="IranNastaliq" w:hAnsi="IranNastaliq" w:cs="IranNastaliq" w:hint="cs"/>
        <w:sz w:val="28"/>
        <w:szCs w:val="28"/>
        <w:rtl/>
        <w:lang w:bidi="fa-IR"/>
      </w:rPr>
      <w:t>۲۱</w:t>
    </w:r>
    <w:r w:rsidR="00353BB9" w:rsidRPr="00E67385">
      <w:rPr>
        <w:rFonts w:ascii="IranNastaliq" w:hAnsi="IranNastaliq" w:cs="IranNastaliq" w:hint="cs"/>
        <w:sz w:val="28"/>
        <w:szCs w:val="28"/>
        <w:rtl/>
        <w:lang w:bidi="fa-IR"/>
      </w:rPr>
      <w:t>/</w:t>
    </w:r>
    <w:r w:rsidR="000D3F86">
      <w:rPr>
        <w:rFonts w:ascii="IranNastaliq" w:hAnsi="IranNastaliq" w:cs="IranNastaliq" w:hint="cs"/>
        <w:sz w:val="28"/>
        <w:szCs w:val="28"/>
        <w:rtl/>
        <w:lang w:bidi="fa-IR"/>
      </w:rPr>
      <w:t>۰</w:t>
    </w:r>
    <w:r w:rsidR="008F546F">
      <w:rPr>
        <w:rFonts w:ascii="IranNastaliq" w:hAnsi="IranNastaliq" w:cs="IranNastaliq" w:hint="cs"/>
        <w:sz w:val="28"/>
        <w:szCs w:val="28"/>
        <w:rtl/>
        <w:lang w:bidi="fa-IR"/>
      </w:rPr>
      <w:t>۲</w:t>
    </w:r>
    <w:r w:rsidR="00353BB9" w:rsidRPr="00E67385">
      <w:rPr>
        <w:rFonts w:ascii="IranNastaliq" w:hAnsi="IranNastaliq" w:cs="IranNastaliq" w:hint="cs"/>
        <w:sz w:val="28"/>
        <w:szCs w:val="28"/>
        <w:rtl/>
        <w:lang w:bidi="fa-IR"/>
      </w:rPr>
      <w:t>/۱۳۹</w:t>
    </w:r>
    <w:r w:rsidR="003519AB">
      <w:rPr>
        <w:rFonts w:ascii="IranNastaliq" w:hAnsi="IranNastaliq" w:cs="IranNastaliq" w:hint="cs"/>
        <w:sz w:val="28"/>
        <w:szCs w:val="28"/>
        <w:rtl/>
        <w:lang w:bidi="fa-IR"/>
      </w:rPr>
      <w:t>۹</w:t>
    </w:r>
    <w:r w:rsidRPr="00E67385">
      <w:rPr>
        <w:rFonts w:ascii="IranNastaliq" w:hAnsi="IranNastaliq" w:cs="IranNastaliq" w:hint="cs"/>
        <w:sz w:val="28"/>
        <w:szCs w:val="28"/>
        <w:rtl/>
        <w:lang w:bidi="fa-IR"/>
      </w:rPr>
      <w:t>)</w:t>
    </w:r>
  </w:p>
  <w:p w14:paraId="35EC4F71" w14:textId="4357EAA3" w:rsidR="00BA6634" w:rsidRPr="00D7710C" w:rsidRDefault="00BA6634" w:rsidP="0025758C">
    <w:pPr>
      <w:spacing w:after="0" w:line="192" w:lineRule="auto"/>
      <w:rPr>
        <w:rFonts w:ascii="IranNastaliq" w:hAnsi="IranNastaliq"/>
        <w:color w:val="FF0000"/>
        <w:sz w:val="18"/>
        <w:szCs w:val="18"/>
        <w:rtl/>
        <w:lang w:bidi="fa-IR"/>
      </w:rPr>
    </w:pPr>
  </w:p>
  <w:tbl>
    <w:tblPr>
      <w:tblStyle w:val="TableGrid"/>
      <w:bidiVisual/>
      <w:tblW w:w="0" w:type="auto"/>
      <w:tblInd w:w="-6" w:type="dxa"/>
      <w:tblLook w:val="04A0" w:firstRow="1" w:lastRow="0" w:firstColumn="1" w:lastColumn="0" w:noHBand="0" w:noVBand="1"/>
    </w:tblPr>
    <w:tblGrid>
      <w:gridCol w:w="4341"/>
      <w:gridCol w:w="309"/>
      <w:gridCol w:w="1843"/>
    </w:tblGrid>
    <w:tr w:rsidR="0010393F" w14:paraId="461E7E18" w14:textId="77777777" w:rsidTr="00F746F4">
      <w:trPr>
        <w:cantSplit/>
        <w:trHeight w:val="288"/>
      </w:trPr>
      <w:tc>
        <w:tcPr>
          <w:tcW w:w="4341" w:type="dxa"/>
          <w:tcBorders>
            <w:right w:val="single" w:sz="4" w:space="0" w:color="auto"/>
          </w:tcBorders>
          <w:vAlign w:val="center"/>
        </w:tcPr>
        <w:p w14:paraId="45B06CC1" w14:textId="77B6E74A" w:rsidR="0010393F" w:rsidRPr="00AF4FC1" w:rsidRDefault="00AF4FC1" w:rsidP="00F746F4">
          <w:pPr>
            <w:spacing w:after="0" w:line="240" w:lineRule="auto"/>
            <w:rPr>
              <w:rFonts w:cs="B Titr"/>
              <w:b/>
              <w:bCs/>
              <w:lang w:bidi="fa-IR"/>
            </w:rPr>
          </w:pPr>
          <w:r>
            <w:rPr>
              <w:rFonts w:cs="B Titr" w:hint="cs"/>
              <w:b/>
              <w:bCs/>
              <w:rtl/>
              <w:lang w:bidi="fa-IR"/>
            </w:rPr>
            <w:t>نام و نام خانوادگی</w:t>
          </w:r>
          <w:r w:rsidR="00180E91">
            <w:rPr>
              <w:rFonts w:cs="B Titr" w:hint="cs"/>
              <w:b/>
              <w:bCs/>
              <w:rtl/>
              <w:lang w:bidi="fa-IR"/>
            </w:rPr>
            <w:t>:</w:t>
          </w:r>
        </w:p>
      </w:tc>
      <w:tc>
        <w:tcPr>
          <w:tcW w:w="309" w:type="dxa"/>
          <w:tcBorders>
            <w:top w:val="nil"/>
            <w:left w:val="single" w:sz="4" w:space="0" w:color="auto"/>
            <w:bottom w:val="nil"/>
            <w:right w:val="nil"/>
          </w:tcBorders>
        </w:tcPr>
        <w:p w14:paraId="1C4905A0" w14:textId="77777777" w:rsidR="0010393F" w:rsidRDefault="0010393F" w:rsidP="0010393F"/>
      </w:tc>
      <w:tc>
        <w:tcPr>
          <w:tcW w:w="1843" w:type="dxa"/>
          <w:tcBorders>
            <w:top w:val="nil"/>
            <w:left w:val="nil"/>
            <w:bottom w:val="single" w:sz="4" w:space="0" w:color="auto"/>
            <w:right w:val="nil"/>
          </w:tcBorders>
        </w:tcPr>
        <w:p w14:paraId="386998FA" w14:textId="77777777" w:rsidR="0010393F" w:rsidRDefault="0010393F" w:rsidP="0010393F"/>
      </w:tc>
    </w:tr>
    <w:tr w:rsidR="00BA6634" w14:paraId="434740B8" w14:textId="77777777" w:rsidTr="0010393F">
      <w:tc>
        <w:tcPr>
          <w:tcW w:w="4341" w:type="dxa"/>
          <w:tcBorders>
            <w:right w:val="single" w:sz="4" w:space="0" w:color="auto"/>
          </w:tcBorders>
        </w:tcPr>
        <w:p w14:paraId="1AD83F4E" w14:textId="77777777" w:rsidR="00BA6634" w:rsidRDefault="00BA6634" w:rsidP="00775462">
          <w:pPr>
            <w:spacing w:after="0"/>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BA6634" w:rsidRDefault="00BA6634" w:rsidP="00775462">
          <w:pPr>
            <w:spacing w:after="0"/>
            <w:rPr>
              <w:rFonts w:ascii="IranNastaliq" w:hAnsi="IranNastaliq" w:cs="B Titr"/>
              <w:rtl/>
            </w:rPr>
          </w:pPr>
        </w:p>
      </w:tc>
      <w:tc>
        <w:tcPr>
          <w:tcW w:w="1843" w:type="dxa"/>
          <w:tcBorders>
            <w:top w:val="single" w:sz="4" w:space="0" w:color="auto"/>
            <w:left w:val="single" w:sz="4" w:space="0" w:color="auto"/>
          </w:tcBorders>
        </w:tcPr>
        <w:p w14:paraId="4DCCC24F" w14:textId="77777777" w:rsidR="00BA6634" w:rsidRDefault="00BA6634" w:rsidP="00775462">
          <w:pPr>
            <w:spacing w:after="0"/>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BA6634" w:rsidRPr="007C529E" w:rsidRDefault="00BA6634" w:rsidP="007C529E">
    <w:pPr>
      <w:pBdr>
        <w:bottom w:val="thinThickThinSmallGap" w:sz="24" w:space="1" w:color="auto"/>
      </w:pBdr>
      <w:ind w:left="-192" w:right="-142"/>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3" type="#_x0000_t75" style="width:14.25pt;height:14.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2"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1"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0"/>
  </w:num>
  <w:num w:numId="3">
    <w:abstractNumId w:val="21"/>
  </w:num>
  <w:num w:numId="4">
    <w:abstractNumId w:val="16"/>
  </w:num>
  <w:num w:numId="5">
    <w:abstractNumId w:val="1"/>
  </w:num>
  <w:num w:numId="6">
    <w:abstractNumId w:val="10"/>
  </w:num>
  <w:num w:numId="7">
    <w:abstractNumId w:val="12"/>
  </w:num>
  <w:num w:numId="8">
    <w:abstractNumId w:val="18"/>
  </w:num>
  <w:num w:numId="9">
    <w:abstractNumId w:val="9"/>
  </w:num>
  <w:num w:numId="10">
    <w:abstractNumId w:val="15"/>
  </w:num>
  <w:num w:numId="11">
    <w:abstractNumId w:val="19"/>
  </w:num>
  <w:num w:numId="12">
    <w:abstractNumId w:val="8"/>
  </w:num>
  <w:num w:numId="13">
    <w:abstractNumId w:val="13"/>
  </w:num>
  <w:num w:numId="14">
    <w:abstractNumId w:val="17"/>
  </w:num>
  <w:num w:numId="15">
    <w:abstractNumId w:val="0"/>
  </w:num>
  <w:num w:numId="16">
    <w:abstractNumId w:val="4"/>
  </w:num>
  <w:num w:numId="17">
    <w:abstractNumId w:val="5"/>
  </w:num>
  <w:num w:numId="18">
    <w:abstractNumId w:val="2"/>
  </w:num>
  <w:num w:numId="19">
    <w:abstractNumId w:val="6"/>
  </w:num>
  <w:num w:numId="20">
    <w:abstractNumId w:val="7"/>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9A"/>
    <w:rsid w:val="00000F08"/>
    <w:rsid w:val="000040CA"/>
    <w:rsid w:val="00006B63"/>
    <w:rsid w:val="00007313"/>
    <w:rsid w:val="000143ED"/>
    <w:rsid w:val="000166C1"/>
    <w:rsid w:val="00017067"/>
    <w:rsid w:val="00020623"/>
    <w:rsid w:val="00022CD5"/>
    <w:rsid w:val="00024604"/>
    <w:rsid w:val="0002558E"/>
    <w:rsid w:val="00032C23"/>
    <w:rsid w:val="000361DF"/>
    <w:rsid w:val="0004111E"/>
    <w:rsid w:val="00046884"/>
    <w:rsid w:val="000509C3"/>
    <w:rsid w:val="000510FA"/>
    <w:rsid w:val="00057848"/>
    <w:rsid w:val="00072D48"/>
    <w:rsid w:val="00075A07"/>
    <w:rsid w:val="0008328B"/>
    <w:rsid w:val="00085637"/>
    <w:rsid w:val="000A70C3"/>
    <w:rsid w:val="000A7BBD"/>
    <w:rsid w:val="000B3F58"/>
    <w:rsid w:val="000B55AB"/>
    <w:rsid w:val="000B6966"/>
    <w:rsid w:val="000C56A9"/>
    <w:rsid w:val="000C61E7"/>
    <w:rsid w:val="000C6FFD"/>
    <w:rsid w:val="000C77EF"/>
    <w:rsid w:val="000D0680"/>
    <w:rsid w:val="000D2165"/>
    <w:rsid w:val="000D29F4"/>
    <w:rsid w:val="000D3F86"/>
    <w:rsid w:val="000D6FF1"/>
    <w:rsid w:val="000E0C71"/>
    <w:rsid w:val="000E37C6"/>
    <w:rsid w:val="000E53C3"/>
    <w:rsid w:val="000E60B2"/>
    <w:rsid w:val="000F1293"/>
    <w:rsid w:val="000F1C30"/>
    <w:rsid w:val="000F2FE0"/>
    <w:rsid w:val="000F344E"/>
    <w:rsid w:val="000F523C"/>
    <w:rsid w:val="001034CD"/>
    <w:rsid w:val="0010393F"/>
    <w:rsid w:val="00104EB1"/>
    <w:rsid w:val="00107177"/>
    <w:rsid w:val="00111577"/>
    <w:rsid w:val="00111A58"/>
    <w:rsid w:val="00112A75"/>
    <w:rsid w:val="0011570C"/>
    <w:rsid w:val="0011649B"/>
    <w:rsid w:val="00125D99"/>
    <w:rsid w:val="00126ED2"/>
    <w:rsid w:val="00133749"/>
    <w:rsid w:val="00133969"/>
    <w:rsid w:val="00141FAD"/>
    <w:rsid w:val="001431A5"/>
    <w:rsid w:val="0014428E"/>
    <w:rsid w:val="00146E0E"/>
    <w:rsid w:val="00153665"/>
    <w:rsid w:val="00161FBD"/>
    <w:rsid w:val="00163316"/>
    <w:rsid w:val="00167855"/>
    <w:rsid w:val="001678C9"/>
    <w:rsid w:val="00173BFB"/>
    <w:rsid w:val="00174C46"/>
    <w:rsid w:val="00177DAC"/>
    <w:rsid w:val="00180CB8"/>
    <w:rsid w:val="00180E91"/>
    <w:rsid w:val="00184A68"/>
    <w:rsid w:val="00192DFE"/>
    <w:rsid w:val="00194EFD"/>
    <w:rsid w:val="001A53FA"/>
    <w:rsid w:val="001A5F9B"/>
    <w:rsid w:val="001A71C0"/>
    <w:rsid w:val="001C29C4"/>
    <w:rsid w:val="001C37CC"/>
    <w:rsid w:val="001C4E49"/>
    <w:rsid w:val="001C6599"/>
    <w:rsid w:val="001C6EBA"/>
    <w:rsid w:val="001C7DC8"/>
    <w:rsid w:val="001D177A"/>
    <w:rsid w:val="001D390A"/>
    <w:rsid w:val="001D610F"/>
    <w:rsid w:val="001D7F17"/>
    <w:rsid w:val="001E2186"/>
    <w:rsid w:val="001E5DC2"/>
    <w:rsid w:val="001F0CE9"/>
    <w:rsid w:val="00200F18"/>
    <w:rsid w:val="002017AB"/>
    <w:rsid w:val="00211EE7"/>
    <w:rsid w:val="00213099"/>
    <w:rsid w:val="0021557D"/>
    <w:rsid w:val="002167E5"/>
    <w:rsid w:val="00234702"/>
    <w:rsid w:val="00235B6C"/>
    <w:rsid w:val="00237492"/>
    <w:rsid w:val="002378C6"/>
    <w:rsid w:val="00242118"/>
    <w:rsid w:val="00242392"/>
    <w:rsid w:val="0025084D"/>
    <w:rsid w:val="0025374D"/>
    <w:rsid w:val="00255719"/>
    <w:rsid w:val="002558F4"/>
    <w:rsid w:val="0025758C"/>
    <w:rsid w:val="00262339"/>
    <w:rsid w:val="00263B27"/>
    <w:rsid w:val="00266561"/>
    <w:rsid w:val="00275FEB"/>
    <w:rsid w:val="00277307"/>
    <w:rsid w:val="00280E50"/>
    <w:rsid w:val="002914B9"/>
    <w:rsid w:val="002A586A"/>
    <w:rsid w:val="002B0CD2"/>
    <w:rsid w:val="002B2152"/>
    <w:rsid w:val="002B4CEC"/>
    <w:rsid w:val="002C0758"/>
    <w:rsid w:val="002C1CA7"/>
    <w:rsid w:val="002C66EB"/>
    <w:rsid w:val="002D0A06"/>
    <w:rsid w:val="002D6F3A"/>
    <w:rsid w:val="002D7FC1"/>
    <w:rsid w:val="002F04BB"/>
    <w:rsid w:val="0030191C"/>
    <w:rsid w:val="00302044"/>
    <w:rsid w:val="00306E62"/>
    <w:rsid w:val="00307991"/>
    <w:rsid w:val="00312288"/>
    <w:rsid w:val="003130F6"/>
    <w:rsid w:val="00313D1C"/>
    <w:rsid w:val="0032155D"/>
    <w:rsid w:val="00324592"/>
    <w:rsid w:val="00326BA4"/>
    <w:rsid w:val="00327499"/>
    <w:rsid w:val="003278ED"/>
    <w:rsid w:val="003278F6"/>
    <w:rsid w:val="0033252F"/>
    <w:rsid w:val="00334582"/>
    <w:rsid w:val="003519AB"/>
    <w:rsid w:val="00351D41"/>
    <w:rsid w:val="00351DAE"/>
    <w:rsid w:val="00353BB9"/>
    <w:rsid w:val="00355074"/>
    <w:rsid w:val="00355C1F"/>
    <w:rsid w:val="00364480"/>
    <w:rsid w:val="003654B6"/>
    <w:rsid w:val="00374288"/>
    <w:rsid w:val="0038073E"/>
    <w:rsid w:val="00381E2F"/>
    <w:rsid w:val="00384861"/>
    <w:rsid w:val="003874F6"/>
    <w:rsid w:val="00394489"/>
    <w:rsid w:val="00397E14"/>
    <w:rsid w:val="003A30D8"/>
    <w:rsid w:val="003A436F"/>
    <w:rsid w:val="003A49AD"/>
    <w:rsid w:val="003A6716"/>
    <w:rsid w:val="003A6A2D"/>
    <w:rsid w:val="003B47A7"/>
    <w:rsid w:val="003B6BA0"/>
    <w:rsid w:val="003B7E10"/>
    <w:rsid w:val="003C0128"/>
    <w:rsid w:val="003D1BE1"/>
    <w:rsid w:val="003D2107"/>
    <w:rsid w:val="003D2C4F"/>
    <w:rsid w:val="003E04B3"/>
    <w:rsid w:val="003E4188"/>
    <w:rsid w:val="003F4277"/>
    <w:rsid w:val="00401D5F"/>
    <w:rsid w:val="0040341F"/>
    <w:rsid w:val="00404F45"/>
    <w:rsid w:val="00407C21"/>
    <w:rsid w:val="00415BDF"/>
    <w:rsid w:val="004172D3"/>
    <w:rsid w:val="004221E0"/>
    <w:rsid w:val="0042288E"/>
    <w:rsid w:val="00424395"/>
    <w:rsid w:val="0042459B"/>
    <w:rsid w:val="004248BC"/>
    <w:rsid w:val="00424E65"/>
    <w:rsid w:val="00432811"/>
    <w:rsid w:val="004466B8"/>
    <w:rsid w:val="00457881"/>
    <w:rsid w:val="00466ACE"/>
    <w:rsid w:val="00467689"/>
    <w:rsid w:val="00476013"/>
    <w:rsid w:val="00480CAA"/>
    <w:rsid w:val="00484339"/>
    <w:rsid w:val="004852B8"/>
    <w:rsid w:val="00495C16"/>
    <w:rsid w:val="00496D0F"/>
    <w:rsid w:val="004A178C"/>
    <w:rsid w:val="004A2867"/>
    <w:rsid w:val="004A5E4D"/>
    <w:rsid w:val="004B0362"/>
    <w:rsid w:val="004B34FF"/>
    <w:rsid w:val="004B4CEF"/>
    <w:rsid w:val="004B57EC"/>
    <w:rsid w:val="004B6DCE"/>
    <w:rsid w:val="004B6DE3"/>
    <w:rsid w:val="004C1715"/>
    <w:rsid w:val="004C3461"/>
    <w:rsid w:val="004D1486"/>
    <w:rsid w:val="004D67C5"/>
    <w:rsid w:val="004E0374"/>
    <w:rsid w:val="004E2549"/>
    <w:rsid w:val="004E2E10"/>
    <w:rsid w:val="004E6107"/>
    <w:rsid w:val="004E655B"/>
    <w:rsid w:val="004E6988"/>
    <w:rsid w:val="004F3384"/>
    <w:rsid w:val="004F7A06"/>
    <w:rsid w:val="00506B49"/>
    <w:rsid w:val="0052335F"/>
    <w:rsid w:val="00523C3C"/>
    <w:rsid w:val="00523EF0"/>
    <w:rsid w:val="005258F7"/>
    <w:rsid w:val="0052705A"/>
    <w:rsid w:val="005314DA"/>
    <w:rsid w:val="00534BB3"/>
    <w:rsid w:val="00542B33"/>
    <w:rsid w:val="005479FD"/>
    <w:rsid w:val="00547BE1"/>
    <w:rsid w:val="00555EF1"/>
    <w:rsid w:val="00556905"/>
    <w:rsid w:val="00556FBA"/>
    <w:rsid w:val="00563DEF"/>
    <w:rsid w:val="00571BF4"/>
    <w:rsid w:val="00575ABA"/>
    <w:rsid w:val="0058155E"/>
    <w:rsid w:val="005818F7"/>
    <w:rsid w:val="00584289"/>
    <w:rsid w:val="005872E1"/>
    <w:rsid w:val="0059472A"/>
    <w:rsid w:val="00596231"/>
    <w:rsid w:val="00596B17"/>
    <w:rsid w:val="00597289"/>
    <w:rsid w:val="005A31C3"/>
    <w:rsid w:val="005A5DE8"/>
    <w:rsid w:val="005B3E3D"/>
    <w:rsid w:val="005B45DD"/>
    <w:rsid w:val="005B697E"/>
    <w:rsid w:val="005C075B"/>
    <w:rsid w:val="005C5A8B"/>
    <w:rsid w:val="005C5A8D"/>
    <w:rsid w:val="005D07BE"/>
    <w:rsid w:val="005E1B2D"/>
    <w:rsid w:val="005E2A8D"/>
    <w:rsid w:val="005E579B"/>
    <w:rsid w:val="005F297E"/>
    <w:rsid w:val="005F38C9"/>
    <w:rsid w:val="006003E2"/>
    <w:rsid w:val="00602A86"/>
    <w:rsid w:val="0060627F"/>
    <w:rsid w:val="00610199"/>
    <w:rsid w:val="006168D4"/>
    <w:rsid w:val="00623FD2"/>
    <w:rsid w:val="00626B9D"/>
    <w:rsid w:val="00627532"/>
    <w:rsid w:val="0062785D"/>
    <w:rsid w:val="006335AD"/>
    <w:rsid w:val="00634CBB"/>
    <w:rsid w:val="00640A77"/>
    <w:rsid w:val="00640D1A"/>
    <w:rsid w:val="006458BE"/>
    <w:rsid w:val="00646A44"/>
    <w:rsid w:val="00650773"/>
    <w:rsid w:val="00651388"/>
    <w:rsid w:val="00651B1D"/>
    <w:rsid w:val="00661B99"/>
    <w:rsid w:val="00664266"/>
    <w:rsid w:val="006655E3"/>
    <w:rsid w:val="00667BD4"/>
    <w:rsid w:val="006752D0"/>
    <w:rsid w:val="0067735A"/>
    <w:rsid w:val="00677BD0"/>
    <w:rsid w:val="00682179"/>
    <w:rsid w:val="006834C6"/>
    <w:rsid w:val="00683B01"/>
    <w:rsid w:val="00684EF6"/>
    <w:rsid w:val="0069040D"/>
    <w:rsid w:val="00696DA7"/>
    <w:rsid w:val="006B1DB0"/>
    <w:rsid w:val="006B41B9"/>
    <w:rsid w:val="006B5D79"/>
    <w:rsid w:val="006B7AE9"/>
    <w:rsid w:val="006C0AAA"/>
    <w:rsid w:val="006E0FF0"/>
    <w:rsid w:val="006E26FA"/>
    <w:rsid w:val="006F119D"/>
    <w:rsid w:val="0070151A"/>
    <w:rsid w:val="007043DB"/>
    <w:rsid w:val="007062FC"/>
    <w:rsid w:val="0071189A"/>
    <w:rsid w:val="007171BB"/>
    <w:rsid w:val="007207A6"/>
    <w:rsid w:val="00722081"/>
    <w:rsid w:val="00725489"/>
    <w:rsid w:val="00727B06"/>
    <w:rsid w:val="00730DBA"/>
    <w:rsid w:val="00732B17"/>
    <w:rsid w:val="007357A5"/>
    <w:rsid w:val="007378E8"/>
    <w:rsid w:val="00747627"/>
    <w:rsid w:val="00753469"/>
    <w:rsid w:val="00755899"/>
    <w:rsid w:val="00757163"/>
    <w:rsid w:val="0077161E"/>
    <w:rsid w:val="00772405"/>
    <w:rsid w:val="00774E35"/>
    <w:rsid w:val="00775462"/>
    <w:rsid w:val="0077690F"/>
    <w:rsid w:val="00777043"/>
    <w:rsid w:val="007863E5"/>
    <w:rsid w:val="00796199"/>
    <w:rsid w:val="007A2B7A"/>
    <w:rsid w:val="007A4E3F"/>
    <w:rsid w:val="007B62E0"/>
    <w:rsid w:val="007B7D1A"/>
    <w:rsid w:val="007C107B"/>
    <w:rsid w:val="007C2691"/>
    <w:rsid w:val="007C529E"/>
    <w:rsid w:val="007C559E"/>
    <w:rsid w:val="007D3403"/>
    <w:rsid w:val="007D4DA8"/>
    <w:rsid w:val="007D5E0F"/>
    <w:rsid w:val="007D6DA3"/>
    <w:rsid w:val="007D7112"/>
    <w:rsid w:val="007E1B15"/>
    <w:rsid w:val="007E5FF7"/>
    <w:rsid w:val="007E76AC"/>
    <w:rsid w:val="007F1683"/>
    <w:rsid w:val="007F25DB"/>
    <w:rsid w:val="007F5E7E"/>
    <w:rsid w:val="00802374"/>
    <w:rsid w:val="0081084C"/>
    <w:rsid w:val="00812FBA"/>
    <w:rsid w:val="00813297"/>
    <w:rsid w:val="008160CE"/>
    <w:rsid w:val="008204D7"/>
    <w:rsid w:val="00821B76"/>
    <w:rsid w:val="0082495A"/>
    <w:rsid w:val="008260F8"/>
    <w:rsid w:val="0083010C"/>
    <w:rsid w:val="00842995"/>
    <w:rsid w:val="00847746"/>
    <w:rsid w:val="00850033"/>
    <w:rsid w:val="00850D1D"/>
    <w:rsid w:val="008517FA"/>
    <w:rsid w:val="00855E7D"/>
    <w:rsid w:val="008623DC"/>
    <w:rsid w:val="008655CC"/>
    <w:rsid w:val="00873214"/>
    <w:rsid w:val="00880FC3"/>
    <w:rsid w:val="008819FB"/>
    <w:rsid w:val="0088257E"/>
    <w:rsid w:val="008836DB"/>
    <w:rsid w:val="00886852"/>
    <w:rsid w:val="00890302"/>
    <w:rsid w:val="008B4960"/>
    <w:rsid w:val="008B7CE6"/>
    <w:rsid w:val="008C068E"/>
    <w:rsid w:val="008C0866"/>
    <w:rsid w:val="008C0B44"/>
    <w:rsid w:val="008C40CA"/>
    <w:rsid w:val="008E1449"/>
    <w:rsid w:val="008E5F2F"/>
    <w:rsid w:val="008F3A9E"/>
    <w:rsid w:val="008F3B56"/>
    <w:rsid w:val="008F3EC5"/>
    <w:rsid w:val="008F546F"/>
    <w:rsid w:val="008F571A"/>
    <w:rsid w:val="00903005"/>
    <w:rsid w:val="0090547C"/>
    <w:rsid w:val="0091499F"/>
    <w:rsid w:val="009200C0"/>
    <w:rsid w:val="00922CD2"/>
    <w:rsid w:val="009249C3"/>
    <w:rsid w:val="00927B5E"/>
    <w:rsid w:val="0093057D"/>
    <w:rsid w:val="00931AC4"/>
    <w:rsid w:val="009340AF"/>
    <w:rsid w:val="00942169"/>
    <w:rsid w:val="00942E26"/>
    <w:rsid w:val="0094352F"/>
    <w:rsid w:val="00952791"/>
    <w:rsid w:val="00953325"/>
    <w:rsid w:val="00965239"/>
    <w:rsid w:val="009749D7"/>
    <w:rsid w:val="00983409"/>
    <w:rsid w:val="00990C9F"/>
    <w:rsid w:val="009925CA"/>
    <w:rsid w:val="00996218"/>
    <w:rsid w:val="009A2F44"/>
    <w:rsid w:val="009C4439"/>
    <w:rsid w:val="009E145E"/>
    <w:rsid w:val="009E19F0"/>
    <w:rsid w:val="009E54EE"/>
    <w:rsid w:val="009F07D0"/>
    <w:rsid w:val="009F2A88"/>
    <w:rsid w:val="00A13605"/>
    <w:rsid w:val="00A238C9"/>
    <w:rsid w:val="00A23CD5"/>
    <w:rsid w:val="00A30FC4"/>
    <w:rsid w:val="00A32D63"/>
    <w:rsid w:val="00A37508"/>
    <w:rsid w:val="00A406EA"/>
    <w:rsid w:val="00A45CA4"/>
    <w:rsid w:val="00A469D9"/>
    <w:rsid w:val="00A504D0"/>
    <w:rsid w:val="00A51EBE"/>
    <w:rsid w:val="00A52351"/>
    <w:rsid w:val="00A53C26"/>
    <w:rsid w:val="00A548CB"/>
    <w:rsid w:val="00A55AA0"/>
    <w:rsid w:val="00A55C94"/>
    <w:rsid w:val="00A6396F"/>
    <w:rsid w:val="00A72DF7"/>
    <w:rsid w:val="00A818D0"/>
    <w:rsid w:val="00A81EC9"/>
    <w:rsid w:val="00A82883"/>
    <w:rsid w:val="00A83ED5"/>
    <w:rsid w:val="00A875D7"/>
    <w:rsid w:val="00A92B33"/>
    <w:rsid w:val="00A94963"/>
    <w:rsid w:val="00A9512C"/>
    <w:rsid w:val="00A96FA0"/>
    <w:rsid w:val="00AA0525"/>
    <w:rsid w:val="00AA3A33"/>
    <w:rsid w:val="00AA5FE5"/>
    <w:rsid w:val="00AB3BBD"/>
    <w:rsid w:val="00AB70BF"/>
    <w:rsid w:val="00AC58E2"/>
    <w:rsid w:val="00AD033B"/>
    <w:rsid w:val="00AD53E0"/>
    <w:rsid w:val="00AD60DA"/>
    <w:rsid w:val="00AD6948"/>
    <w:rsid w:val="00AD73AB"/>
    <w:rsid w:val="00AE070A"/>
    <w:rsid w:val="00AE15E7"/>
    <w:rsid w:val="00AE1CB8"/>
    <w:rsid w:val="00AE2A00"/>
    <w:rsid w:val="00AF2057"/>
    <w:rsid w:val="00AF272E"/>
    <w:rsid w:val="00AF4FC1"/>
    <w:rsid w:val="00AF5620"/>
    <w:rsid w:val="00B22E39"/>
    <w:rsid w:val="00B22EC0"/>
    <w:rsid w:val="00B25F09"/>
    <w:rsid w:val="00B269CB"/>
    <w:rsid w:val="00B379C4"/>
    <w:rsid w:val="00B407C8"/>
    <w:rsid w:val="00B4088F"/>
    <w:rsid w:val="00B40D28"/>
    <w:rsid w:val="00B412C0"/>
    <w:rsid w:val="00B42504"/>
    <w:rsid w:val="00B47F40"/>
    <w:rsid w:val="00B51083"/>
    <w:rsid w:val="00B57084"/>
    <w:rsid w:val="00B57623"/>
    <w:rsid w:val="00B61D2B"/>
    <w:rsid w:val="00B63E7E"/>
    <w:rsid w:val="00B71547"/>
    <w:rsid w:val="00B717AB"/>
    <w:rsid w:val="00B73677"/>
    <w:rsid w:val="00B73C9F"/>
    <w:rsid w:val="00B75C95"/>
    <w:rsid w:val="00B75D39"/>
    <w:rsid w:val="00B81C79"/>
    <w:rsid w:val="00B8728A"/>
    <w:rsid w:val="00B8762B"/>
    <w:rsid w:val="00B9333F"/>
    <w:rsid w:val="00B94CDA"/>
    <w:rsid w:val="00B96E2A"/>
    <w:rsid w:val="00B97588"/>
    <w:rsid w:val="00BA44E9"/>
    <w:rsid w:val="00BA5F67"/>
    <w:rsid w:val="00BA6445"/>
    <w:rsid w:val="00BA6634"/>
    <w:rsid w:val="00BA69DF"/>
    <w:rsid w:val="00BB11C8"/>
    <w:rsid w:val="00BB266F"/>
    <w:rsid w:val="00BB6685"/>
    <w:rsid w:val="00BC7B0F"/>
    <w:rsid w:val="00BD2389"/>
    <w:rsid w:val="00BD4081"/>
    <w:rsid w:val="00BE0704"/>
    <w:rsid w:val="00BF20E9"/>
    <w:rsid w:val="00BF55AE"/>
    <w:rsid w:val="00C01198"/>
    <w:rsid w:val="00C02030"/>
    <w:rsid w:val="00C06EB8"/>
    <w:rsid w:val="00C070EF"/>
    <w:rsid w:val="00C13493"/>
    <w:rsid w:val="00C13AB9"/>
    <w:rsid w:val="00C14164"/>
    <w:rsid w:val="00C20785"/>
    <w:rsid w:val="00C215D9"/>
    <w:rsid w:val="00C24080"/>
    <w:rsid w:val="00C24471"/>
    <w:rsid w:val="00C251FF"/>
    <w:rsid w:val="00C26EA5"/>
    <w:rsid w:val="00C35BBE"/>
    <w:rsid w:val="00C36252"/>
    <w:rsid w:val="00C379D3"/>
    <w:rsid w:val="00C37AEC"/>
    <w:rsid w:val="00C42FFD"/>
    <w:rsid w:val="00C47B1E"/>
    <w:rsid w:val="00C7188F"/>
    <w:rsid w:val="00C72309"/>
    <w:rsid w:val="00C759D2"/>
    <w:rsid w:val="00C800A9"/>
    <w:rsid w:val="00C8199B"/>
    <w:rsid w:val="00C8568E"/>
    <w:rsid w:val="00C8665E"/>
    <w:rsid w:val="00C9673C"/>
    <w:rsid w:val="00CA2B53"/>
    <w:rsid w:val="00CB3F5A"/>
    <w:rsid w:val="00CB52A4"/>
    <w:rsid w:val="00CC0955"/>
    <w:rsid w:val="00CC6F75"/>
    <w:rsid w:val="00CC7329"/>
    <w:rsid w:val="00CE6B2F"/>
    <w:rsid w:val="00CF2F87"/>
    <w:rsid w:val="00D02F19"/>
    <w:rsid w:val="00D06E77"/>
    <w:rsid w:val="00D10A9C"/>
    <w:rsid w:val="00D1370B"/>
    <w:rsid w:val="00D15A86"/>
    <w:rsid w:val="00D232C6"/>
    <w:rsid w:val="00D26380"/>
    <w:rsid w:val="00D319A6"/>
    <w:rsid w:val="00D401B8"/>
    <w:rsid w:val="00D41BB1"/>
    <w:rsid w:val="00D41C8C"/>
    <w:rsid w:val="00D5096E"/>
    <w:rsid w:val="00D52D0F"/>
    <w:rsid w:val="00D53128"/>
    <w:rsid w:val="00D53795"/>
    <w:rsid w:val="00D61900"/>
    <w:rsid w:val="00D7689D"/>
    <w:rsid w:val="00D7710C"/>
    <w:rsid w:val="00D80039"/>
    <w:rsid w:val="00D820A7"/>
    <w:rsid w:val="00D94836"/>
    <w:rsid w:val="00D95725"/>
    <w:rsid w:val="00DA38B0"/>
    <w:rsid w:val="00DB1061"/>
    <w:rsid w:val="00DB47DB"/>
    <w:rsid w:val="00DB5D37"/>
    <w:rsid w:val="00DC048E"/>
    <w:rsid w:val="00DC39A0"/>
    <w:rsid w:val="00DC74DD"/>
    <w:rsid w:val="00DC7559"/>
    <w:rsid w:val="00DC7677"/>
    <w:rsid w:val="00DD0CDB"/>
    <w:rsid w:val="00DD1036"/>
    <w:rsid w:val="00DD3D38"/>
    <w:rsid w:val="00DD671A"/>
    <w:rsid w:val="00DD6B3B"/>
    <w:rsid w:val="00DE37CD"/>
    <w:rsid w:val="00DE4F39"/>
    <w:rsid w:val="00DE65B5"/>
    <w:rsid w:val="00DF3DCD"/>
    <w:rsid w:val="00E019E1"/>
    <w:rsid w:val="00E16529"/>
    <w:rsid w:val="00E235AD"/>
    <w:rsid w:val="00E23C54"/>
    <w:rsid w:val="00E26251"/>
    <w:rsid w:val="00E30955"/>
    <w:rsid w:val="00E328F6"/>
    <w:rsid w:val="00E332CE"/>
    <w:rsid w:val="00E4046C"/>
    <w:rsid w:val="00E67385"/>
    <w:rsid w:val="00E70C2E"/>
    <w:rsid w:val="00E72B00"/>
    <w:rsid w:val="00E7441D"/>
    <w:rsid w:val="00E76304"/>
    <w:rsid w:val="00E8312D"/>
    <w:rsid w:val="00E84CF7"/>
    <w:rsid w:val="00E854A2"/>
    <w:rsid w:val="00E85AB1"/>
    <w:rsid w:val="00E903D7"/>
    <w:rsid w:val="00E917C8"/>
    <w:rsid w:val="00E923A1"/>
    <w:rsid w:val="00E935FD"/>
    <w:rsid w:val="00E945EA"/>
    <w:rsid w:val="00EA5AA7"/>
    <w:rsid w:val="00EA67F3"/>
    <w:rsid w:val="00EB1A9A"/>
    <w:rsid w:val="00EB60D7"/>
    <w:rsid w:val="00EB78CE"/>
    <w:rsid w:val="00EC7A95"/>
    <w:rsid w:val="00EC7BB5"/>
    <w:rsid w:val="00ED0A7B"/>
    <w:rsid w:val="00ED279E"/>
    <w:rsid w:val="00EE03AF"/>
    <w:rsid w:val="00EE10D5"/>
    <w:rsid w:val="00EE33C2"/>
    <w:rsid w:val="00EE7A6F"/>
    <w:rsid w:val="00EF4555"/>
    <w:rsid w:val="00EF61EE"/>
    <w:rsid w:val="00F00CD6"/>
    <w:rsid w:val="00F01A48"/>
    <w:rsid w:val="00F03F91"/>
    <w:rsid w:val="00F14089"/>
    <w:rsid w:val="00F20DAF"/>
    <w:rsid w:val="00F22169"/>
    <w:rsid w:val="00F22AB2"/>
    <w:rsid w:val="00F24A24"/>
    <w:rsid w:val="00F31D4D"/>
    <w:rsid w:val="00F31E77"/>
    <w:rsid w:val="00F3314F"/>
    <w:rsid w:val="00F34395"/>
    <w:rsid w:val="00F356BE"/>
    <w:rsid w:val="00F35ECF"/>
    <w:rsid w:val="00F42A86"/>
    <w:rsid w:val="00F44A51"/>
    <w:rsid w:val="00F509B2"/>
    <w:rsid w:val="00F51A9A"/>
    <w:rsid w:val="00F5278B"/>
    <w:rsid w:val="00F5370D"/>
    <w:rsid w:val="00F54676"/>
    <w:rsid w:val="00F56F88"/>
    <w:rsid w:val="00F5736F"/>
    <w:rsid w:val="00F57A84"/>
    <w:rsid w:val="00F60B11"/>
    <w:rsid w:val="00F60C82"/>
    <w:rsid w:val="00F63406"/>
    <w:rsid w:val="00F67E73"/>
    <w:rsid w:val="00F7108A"/>
    <w:rsid w:val="00F72C47"/>
    <w:rsid w:val="00F7457A"/>
    <w:rsid w:val="00F746F4"/>
    <w:rsid w:val="00F81C02"/>
    <w:rsid w:val="00F84798"/>
    <w:rsid w:val="00F930C8"/>
    <w:rsid w:val="00F94BE2"/>
    <w:rsid w:val="00F95C02"/>
    <w:rsid w:val="00F95FD6"/>
    <w:rsid w:val="00FA3778"/>
    <w:rsid w:val="00FA403F"/>
    <w:rsid w:val="00FA4543"/>
    <w:rsid w:val="00FA6911"/>
    <w:rsid w:val="00FA7E8B"/>
    <w:rsid w:val="00FB048A"/>
    <w:rsid w:val="00FB07F4"/>
    <w:rsid w:val="00FB539A"/>
    <w:rsid w:val="00FB5A5A"/>
    <w:rsid w:val="00FC1820"/>
    <w:rsid w:val="00FC444F"/>
    <w:rsid w:val="00FC60F6"/>
    <w:rsid w:val="00FC63A8"/>
    <w:rsid w:val="00FD2B1C"/>
    <w:rsid w:val="00FD3A12"/>
    <w:rsid w:val="00FD60CD"/>
    <w:rsid w:val="00FE0256"/>
    <w:rsid w:val="00FE30F0"/>
    <w:rsid w:val="00FE4731"/>
    <w:rsid w:val="00FE671E"/>
    <w:rsid w:val="00FF5A2B"/>
    <w:rsid w:val="00FF6371"/>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6F75"/>
    <w:pPr>
      <w:bidi/>
      <w:spacing w:after="200" w:line="276" w:lineRule="auto"/>
      <w:jc w:val="both"/>
    </w:pPr>
    <w:rPr>
      <w:rFonts w:eastAsiaTheme="minorHAnsi" w:cs="B Nazanin"/>
      <w:sz w:val="22"/>
      <w:szCs w:val="22"/>
    </w:rPr>
  </w:style>
  <w:style w:type="paragraph" w:styleId="Heading1">
    <w:name w:val="heading 1"/>
    <w:basedOn w:val="Normal"/>
    <w:next w:val="Normal"/>
    <w:link w:val="Heading1Char"/>
    <w:qFormat/>
    <w:rsid w:val="000361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customStyle="1" w:styleId="Heading1Char">
    <w:name w:val="Heading 1 Char"/>
    <w:basedOn w:val="DefaultParagraphFont"/>
    <w:link w:val="Heading1"/>
    <w:rsid w:val="000361D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3BBC9-EF60-4E0B-AE56-783886905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7521</TotalTime>
  <Pages>3</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235</cp:revision>
  <cp:lastPrinted>2018-09-25T06:36:00Z</cp:lastPrinted>
  <dcterms:created xsi:type="dcterms:W3CDTF">2018-09-25T05:08:00Z</dcterms:created>
  <dcterms:modified xsi:type="dcterms:W3CDTF">2020-05-08T17:07:00Z</dcterms:modified>
</cp:coreProperties>
</file>