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F3D5" w14:textId="2BA2599F" w:rsidR="00FA6911" w:rsidRDefault="00FA6911" w:rsidP="00FA6911">
      <w:pPr>
        <w:rPr>
          <w:rtl/>
        </w:rPr>
      </w:pPr>
      <w:r>
        <w:rPr>
          <w:rFonts w:hint="cs"/>
          <w:rtl/>
        </w:rPr>
        <w:t xml:space="preserve">سوال </w:t>
      </w:r>
      <w:r w:rsidR="005B45DD">
        <w:rPr>
          <w:rFonts w:hint="cs"/>
          <w:rtl/>
        </w:rPr>
        <w:t>۱</w:t>
      </w:r>
      <w:r>
        <w:rPr>
          <w:rFonts w:hint="cs"/>
          <w:rtl/>
        </w:rPr>
        <w:t>: در مورد مزایا و معایب لایه‌بندی به اختصار توضیح دهید.</w:t>
      </w:r>
    </w:p>
    <w:p w14:paraId="4C3611B0" w14:textId="77777777" w:rsidR="00FA6911" w:rsidRDefault="00FA6911" w:rsidP="00FA6911">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1516893" w14:textId="77777777" w:rsidR="00FA6911" w:rsidRDefault="00FA6911" w:rsidP="00FA6911">
      <w:pPr>
        <w:pStyle w:val="Solution"/>
      </w:pPr>
      <w:r>
        <w:rPr>
          <w:rFonts w:hint="cs"/>
          <w:rtl/>
        </w:rPr>
        <w:t>در لایه‌بندی سربار اضافه می‌شود و ممکن است یک الگوریتم در چندلایه پیاده‌سازی شود.</w:t>
      </w:r>
    </w:p>
    <w:p w14:paraId="3B25AEDD" w14:textId="69F651CB" w:rsidR="00FA6911" w:rsidRPr="00F610D0" w:rsidRDefault="00FA6911" w:rsidP="00FA6911">
      <w:pPr>
        <w:rPr>
          <w:lang w:bidi="fa-IR"/>
        </w:rPr>
      </w:pPr>
      <w:r w:rsidRPr="00F610D0">
        <w:rPr>
          <w:rFonts w:hint="cs"/>
          <w:rtl/>
        </w:rPr>
        <w:t xml:space="preserve">سوال </w:t>
      </w:r>
      <w:r w:rsidR="005B45DD">
        <w:rPr>
          <w:rFonts w:hint="cs"/>
          <w:rtl/>
        </w:rPr>
        <w:t>۲</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2FB2177F" w14:textId="77777777" w:rsidR="00FA6911" w:rsidRDefault="00FA6911" w:rsidP="00FA6911">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FBA7ED0" w14:textId="0D22D7CE" w:rsidR="00351DAE" w:rsidRPr="00EC5D30" w:rsidRDefault="00351DAE" w:rsidP="00351DAE">
      <w:pPr>
        <w:rPr>
          <w:rtl/>
          <w:lang w:bidi="fa-IR"/>
        </w:rPr>
      </w:pPr>
      <w:r w:rsidRPr="00EC5D30">
        <w:rPr>
          <w:rFonts w:hint="cs"/>
          <w:rtl/>
        </w:rPr>
        <w:t xml:space="preserve">سوال </w:t>
      </w:r>
      <w:r>
        <w:rPr>
          <w:rFonts w:hint="cs"/>
          <w:rtl/>
        </w:rPr>
        <w:t>۳</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09FE6C0" w14:textId="77777777" w:rsidR="00351DAE" w:rsidRDefault="00351DAE" w:rsidP="00351DAE">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5DE2E293" w14:textId="5B495F4C" w:rsidR="00847746" w:rsidRDefault="00847746" w:rsidP="00847746">
      <w:pPr>
        <w:rPr>
          <w:rtl/>
        </w:rPr>
      </w:pPr>
      <w:r>
        <w:rPr>
          <w:rtl/>
        </w:rPr>
        <w:t xml:space="preserve">سوال </w:t>
      </w:r>
      <w:r w:rsidR="00610199">
        <w:rPr>
          <w:rFonts w:hint="cs"/>
          <w:rtl/>
          <w:lang w:bidi="fa-IR"/>
        </w:rPr>
        <w:t>۴</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w:t>
      </w:r>
      <w:r w:rsidR="00D80039">
        <w:rPr>
          <w:rFonts w:hint="cs"/>
          <w:rtl/>
        </w:rPr>
        <w:t xml:space="preserve">پیوند </w:t>
      </w:r>
      <w:r>
        <w:rPr>
          <w:rtl/>
        </w:rPr>
        <w:t>داده، شبکه و لا</w:t>
      </w:r>
      <w:r>
        <w:rPr>
          <w:rFonts w:hint="cs"/>
          <w:rtl/>
        </w:rPr>
        <w:t>ی</w:t>
      </w:r>
      <w:r>
        <w:rPr>
          <w:rFonts w:hint="eastAsia"/>
          <w:rtl/>
        </w:rPr>
        <w:t>ه‌هاي</w:t>
      </w:r>
      <w:r>
        <w:rPr>
          <w:rtl/>
        </w:rPr>
        <w:t xml:space="preserve"> انتقال اعمال کرد.</w:t>
      </w:r>
    </w:p>
    <w:p w14:paraId="641B04AE" w14:textId="77777777" w:rsidR="00847746" w:rsidRDefault="00847746" w:rsidP="00847746">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7B8F7AE6" w14:textId="77777777" w:rsidR="00847746" w:rsidRDefault="00847746" w:rsidP="00847746">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4A6AB4C7" w14:textId="77777777" w:rsidR="00847746" w:rsidRDefault="00847746" w:rsidP="00847746">
      <w:pPr>
        <w:pStyle w:val="Solution"/>
        <w:rPr>
          <w:rtl/>
        </w:rPr>
      </w:pPr>
      <w:r>
        <w:rPr>
          <w:rFonts w:hint="eastAsia"/>
          <w:rtl/>
        </w:rPr>
        <w:t>لا</w:t>
      </w:r>
      <w:r>
        <w:rPr>
          <w:rFonts w:hint="cs"/>
          <w:rtl/>
        </w:rPr>
        <w:t>ی</w:t>
      </w:r>
      <w:r>
        <w:rPr>
          <w:rFonts w:hint="eastAsia"/>
          <w:rtl/>
        </w:rPr>
        <w:t>ه</w:t>
      </w:r>
      <w:r>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Pr>
          <w:rFonts w:hint="cs"/>
          <w:rtl/>
        </w:rPr>
        <w:t>ی</w:t>
      </w:r>
      <w:r>
        <w:rPr>
          <w:rtl/>
        </w:rPr>
        <w:t xml:space="preserve"> کاربرد م</w:t>
      </w:r>
      <w:r>
        <w:rPr>
          <w:rFonts w:hint="cs"/>
          <w:rtl/>
        </w:rPr>
        <w:t>ی‌توانند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w:t>
      </w:r>
      <w:r>
        <w:rPr>
          <w:rtl/>
        </w:rPr>
        <w:lastRenderedPageBreak/>
        <w:t>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Pr>
          <w:rFonts w:ascii="Cambria" w:hAnsi="Cambria" w:cs="Cambria" w:hint="cs"/>
          <w:rtl/>
        </w:rPr>
        <w:t>‌</w:t>
      </w:r>
      <w:r>
        <w:rPr>
          <w:rFonts w:hint="cs"/>
          <w:rtl/>
        </w:rPr>
        <w:t>رسد،</w:t>
      </w:r>
      <w:r>
        <w:rPr>
          <w:rtl/>
        </w:rPr>
        <w:t xml:space="preserve"> شناسه اتصال </w:t>
      </w:r>
      <w:r>
        <w:t>TCP</w:t>
      </w:r>
      <w:r>
        <w:rPr>
          <w:rtl/>
        </w:rPr>
        <w:t>، که عبارت است از شماره</w:t>
      </w:r>
      <w:r>
        <w:rPr>
          <w:rFonts w:ascii="Cambria" w:hAnsi="Cambria" w:cs="Cambria" w:hint="cs"/>
          <w:rtl/>
        </w:rPr>
        <w:t>‌</w:t>
      </w:r>
      <w:r>
        <w:rPr>
          <w:rFonts w:hint="cs"/>
          <w:rtl/>
        </w:rPr>
        <w:t>ی</w:t>
      </w:r>
      <w:r>
        <w:rPr>
          <w:rtl/>
        </w:rPr>
        <w:t xml:space="preserve"> پورت مبدأ، آدرس </w:t>
      </w:r>
      <w:r>
        <w:t>IP</w:t>
      </w:r>
      <w:r>
        <w:rPr>
          <w:rtl/>
        </w:rPr>
        <w:t xml:space="preserve"> مبدأ، شماره</w:t>
      </w:r>
      <w:r>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xml:space="preserve">. </w:t>
      </w:r>
    </w:p>
    <w:p w14:paraId="7AA60D6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4F5E3EA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Pr>
          <w:rFonts w:ascii="Cambria" w:hAnsi="Cambria" w:cs="Cambria" w:hint="cs"/>
          <w:rtl/>
        </w:rPr>
        <w:t>‌</w:t>
      </w:r>
      <w:r>
        <w:rPr>
          <w:rFonts w:hint="cs"/>
          <w:rtl/>
        </w:rPr>
        <w:t>های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6D976DA7" w14:textId="77777777" w:rsidR="00847746" w:rsidRDefault="00847746" w:rsidP="00847746">
      <w:pPr>
        <w:pStyle w:val="Solution"/>
        <w:bidi w:val="0"/>
      </w:pPr>
      <w:r>
        <w:t>https://www.cse.wustl.edu/~jain/cis677-98/ftp/e_7brdg.pdf</w:t>
      </w:r>
    </w:p>
    <w:p w14:paraId="27D3F535" w14:textId="16C1EB28" w:rsidR="00E917C8" w:rsidRDefault="002167E5" w:rsidP="002167E5">
      <w:pPr>
        <w:pStyle w:val="Solution"/>
      </w:pPr>
      <w:r>
        <w:rPr>
          <w:rFonts w:hint="eastAsia"/>
          <w:rtl/>
        </w:rPr>
        <w:t>مراجعه</w:t>
      </w:r>
      <w:r>
        <w:rPr>
          <w:rtl/>
        </w:rPr>
        <w:t xml:space="preserve"> کن</w:t>
      </w:r>
      <w:r>
        <w:rPr>
          <w:rFonts w:hint="cs"/>
          <w:rtl/>
        </w:rPr>
        <w:t>ی</w:t>
      </w:r>
      <w:r>
        <w:rPr>
          <w:rFonts w:hint="eastAsia"/>
          <w:rtl/>
        </w:rPr>
        <w:t>د</w:t>
      </w:r>
      <w:r>
        <w:t>.</w:t>
      </w:r>
    </w:p>
    <w:p w14:paraId="28670864" w14:textId="6C7D1611" w:rsidR="00B4088F" w:rsidRDefault="00610199" w:rsidP="00610199">
      <w:pPr>
        <w:rPr>
          <w:rtl/>
        </w:rPr>
      </w:pPr>
      <w:r>
        <w:rPr>
          <w:rFonts w:hint="cs"/>
          <w:rtl/>
        </w:rPr>
        <w:t xml:space="preserve">سوال </w:t>
      </w:r>
      <w:r w:rsidR="00AD033B">
        <w:rPr>
          <w:rFonts w:hint="cs"/>
          <w:rtl/>
        </w:rPr>
        <w:t>۵:‌</w:t>
      </w:r>
    </w:p>
    <w:p w14:paraId="0A946290" w14:textId="108523C8" w:rsidR="00AD033B" w:rsidRDefault="00AD033B" w:rsidP="00610199">
      <w:pPr>
        <w:rPr>
          <w:lang w:bidi="fa-IR"/>
        </w:rPr>
      </w:pPr>
      <w:r>
        <w:rPr>
          <w:rFonts w:hint="cs"/>
          <w:rtl/>
        </w:rPr>
        <w:t xml:space="preserve">الف) فرض کنید یک لینک ۱۰ مگابیت بر ثاینه با یک سوئیچ </w:t>
      </w:r>
      <w:r>
        <w:rPr>
          <w:lang w:bidi="fa-IR"/>
        </w:rPr>
        <w:t>store-and-forward</w:t>
      </w:r>
      <w:r>
        <w:rPr>
          <w:rFonts w:hint="cs"/>
          <w:rtl/>
          <w:lang w:bidi="fa-IR"/>
        </w:rPr>
        <w:t xml:space="preserve"> در آن وجود دارد. قصد داریم بسته‌ای با اندازه‌ی ۵۰۰۰ بیت را ارسال کنیم. اگر هر لینک تاخیر انتشار ۱۰ میکروثانیه داشته باشد تاخیر کل را محاسبه کنید.</w:t>
      </w:r>
    </w:p>
    <w:p w14:paraId="5EBA6FB8" w14:textId="173071E7" w:rsidR="003C6942" w:rsidRPr="003C6942" w:rsidRDefault="005C64E7" w:rsidP="003C6942">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=10us=0.01ms</m:t>
          </m:r>
        </m:oMath>
      </m:oMathPara>
    </w:p>
    <w:p w14:paraId="388E7B51" w14:textId="2A454CDE" w:rsidR="003C6942" w:rsidRPr="003C6942" w:rsidRDefault="005C64E7" w:rsidP="003C6942">
      <w:pPr>
        <w:pStyle w:val="Solutio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5000</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=0.5ms</m:t>
          </m:r>
        </m:oMath>
      </m:oMathPara>
    </w:p>
    <w:p w14:paraId="3FA2AA14" w14:textId="56DBB19E" w:rsidR="003C6942" w:rsidRPr="003C6942" w:rsidRDefault="003C6942" w:rsidP="003C6942">
      <w:pPr>
        <w:pStyle w:val="Solution"/>
        <w:rPr>
          <w:rFonts w:eastAsiaTheme="minorEastAsia"/>
        </w:rPr>
      </w:pPr>
      <m:oMathPara>
        <m:oMath>
          <m:r>
            <w:rPr>
              <w:rFonts w:ascii="Cambria Math" w:eastAsiaTheme="minorEastAsia" w:hAnsi="Cambria Math"/>
            </w:rPr>
            <m:t xml:space="preserve">delay=2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prop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t>
                  </m:r>
                </m:sub>
              </m:sSub>
            </m:e>
          </m:d>
          <m:r>
            <w:rPr>
              <w:rFonts w:ascii="Cambria Math" w:eastAsiaTheme="minorEastAsia" w:hAnsi="Cambria Math"/>
            </w:rPr>
            <m:t xml:space="preserve">=2 </m:t>
          </m:r>
          <m:d>
            <m:dPr>
              <m:ctrlPr>
                <w:rPr>
                  <w:rFonts w:ascii="Cambria Math" w:eastAsiaTheme="minorEastAsia" w:hAnsi="Cambria Math"/>
                  <w:i/>
                </w:rPr>
              </m:ctrlPr>
            </m:dPr>
            <m:e>
              <m:r>
                <w:rPr>
                  <w:rFonts w:ascii="Cambria Math" w:eastAsiaTheme="minorEastAsia" w:hAnsi="Cambria Math"/>
                </w:rPr>
                <m:t>0.5+0.01</m:t>
              </m:r>
            </m:e>
          </m:d>
          <m:r>
            <w:rPr>
              <w:rFonts w:ascii="Cambria Math" w:eastAsiaTheme="minorEastAsia" w:hAnsi="Cambria Math"/>
            </w:rPr>
            <m:t>=1.02 ms</m:t>
          </m:r>
        </m:oMath>
      </m:oMathPara>
    </w:p>
    <w:p w14:paraId="43D7B9E2" w14:textId="773EDF3D" w:rsidR="00F63406" w:rsidRDefault="00F63406" w:rsidP="00610199">
      <w:pPr>
        <w:rPr>
          <w:lang w:bidi="fa-IR"/>
        </w:rPr>
      </w:pPr>
      <w:r>
        <w:rPr>
          <w:rFonts w:hint="cs"/>
          <w:rtl/>
          <w:lang w:bidi="fa-IR"/>
        </w:rPr>
        <w:t xml:space="preserve">ب) قسمت </w:t>
      </w:r>
      <w:r w:rsidR="00C800A9">
        <w:rPr>
          <w:rFonts w:hint="cs"/>
          <w:rtl/>
          <w:lang w:bidi="fa-IR"/>
        </w:rPr>
        <w:t>(</w:t>
      </w:r>
      <w:r>
        <w:rPr>
          <w:rFonts w:hint="cs"/>
          <w:rtl/>
          <w:lang w:bidi="fa-IR"/>
        </w:rPr>
        <w:t>الف</w:t>
      </w:r>
      <w:r w:rsidR="00C800A9">
        <w:rPr>
          <w:rFonts w:hint="cs"/>
          <w:rtl/>
          <w:lang w:bidi="fa-IR"/>
        </w:rPr>
        <w:t>)</w:t>
      </w:r>
      <w:r>
        <w:rPr>
          <w:rFonts w:hint="cs"/>
          <w:rtl/>
          <w:lang w:bidi="fa-IR"/>
        </w:rPr>
        <w:t xml:space="preserve"> را با فرض وجود سه سوئیچ در مسیر حل کنید.</w:t>
      </w:r>
    </w:p>
    <w:p w14:paraId="42072CC2" w14:textId="62B64CCD" w:rsidR="00016BB6" w:rsidRDefault="00016BB6" w:rsidP="00016BB6">
      <w:pPr>
        <w:pStyle w:val="Solution"/>
        <w:rPr>
          <w:rtl/>
        </w:rPr>
      </w:pPr>
      <m:oMathPara>
        <m:oMath>
          <m:r>
            <w:rPr>
              <w:rFonts w:ascii="Cambria Math" w:hAnsi="Cambria Math"/>
            </w:rPr>
            <m:t>delay=4</m:t>
          </m:r>
          <m:d>
            <m:dPr>
              <m:ctrlPr>
                <w:rPr>
                  <w:rFonts w:ascii="Cambria Math" w:hAnsi="Cambria Math"/>
                  <w:i/>
                </w:rPr>
              </m:ctrlPr>
            </m:dPr>
            <m:e>
              <m:r>
                <w:rPr>
                  <w:rFonts w:ascii="Cambria Math" w:hAnsi="Cambria Math"/>
                </w:rPr>
                <m:t>0.5+0.01</m:t>
              </m:r>
            </m:e>
          </m:d>
          <m:r>
            <w:rPr>
              <w:rFonts w:ascii="Cambria Math" w:hAnsi="Cambria Math"/>
            </w:rPr>
            <m:t>=2.04 ms</m:t>
          </m:r>
        </m:oMath>
      </m:oMathPara>
    </w:p>
    <w:p w14:paraId="474913A4" w14:textId="751751E6" w:rsidR="00855E7D" w:rsidRDefault="00855E7D" w:rsidP="00610199">
      <w:pPr>
        <w:rPr>
          <w:lang w:bidi="fa-IR"/>
        </w:rPr>
      </w:pPr>
      <w:r>
        <w:rPr>
          <w:rFonts w:hint="cs"/>
          <w:rtl/>
          <w:lang w:bidi="fa-IR"/>
        </w:rPr>
        <w:t xml:space="preserve">ج) </w:t>
      </w:r>
      <w:r w:rsidR="00C800A9">
        <w:rPr>
          <w:rFonts w:hint="cs"/>
          <w:rtl/>
          <w:lang w:bidi="fa-IR"/>
        </w:rPr>
        <w:t xml:space="preserve">در قسمت (الف) فرض کنید سوئیچ به صورت </w:t>
      </w:r>
      <w:r w:rsidR="00C800A9">
        <w:rPr>
          <w:lang w:bidi="fa-IR"/>
        </w:rPr>
        <w:t>cut-through</w:t>
      </w:r>
      <w:r w:rsidR="00C800A9">
        <w:rPr>
          <w:rFonts w:hint="cs"/>
          <w:rtl/>
          <w:lang w:bidi="fa-IR"/>
        </w:rPr>
        <w:t xml:space="preserve"> عمل می‌کند، به این ترتیب کرده بعد از دریافت ۲۰۰ بیت از بسته شروع به ارسال بسته می‌کند.</w:t>
      </w:r>
      <w:r w:rsidR="005479FD">
        <w:rPr>
          <w:rFonts w:hint="cs"/>
          <w:rtl/>
          <w:lang w:bidi="fa-IR"/>
        </w:rPr>
        <w:t xml:space="preserve"> در این صورت تاخیر کل چقدر است؟</w:t>
      </w:r>
    </w:p>
    <w:p w14:paraId="1AADD493" w14:textId="3576D9E4" w:rsidR="006772DE" w:rsidRPr="00AB7156" w:rsidRDefault="006772DE" w:rsidP="00133131">
      <w:pPr>
        <w:pStyle w:val="Solution"/>
        <w:jc w:val="left"/>
        <w:rPr>
          <w:rFonts w:eastAsiaTheme="minorEastAsia"/>
        </w:rPr>
      </w:pPr>
      <w:r>
        <w:rPr>
          <w:rFonts w:hint="cs"/>
          <w:rtl/>
        </w:rPr>
        <w:t>تاخیر انتقال را به ترتیب برای ۲۰۰ بیت اول و ۴۸۰۰ بیت دوم به ترتیب زیر محاسبه می‌کنیم:</w:t>
      </w:r>
      <w:r>
        <w:rPr>
          <w:rtl/>
        </w:rPr>
        <w:br/>
      </w:r>
      <m:oMathPara>
        <m:oMath>
          <m:sSub>
            <m:sSubPr>
              <m:ctrlPr>
                <w:rPr>
                  <w:rFonts w:ascii="Cambria Math" w:hAnsi="Cambria Math"/>
                  <w:i/>
                </w:rPr>
              </m:ctrlPr>
            </m:sSubPr>
            <m:e>
              <m:r>
                <w:rPr>
                  <w:rFonts w:ascii="Cambria Math" w:hAnsi="Cambria Math"/>
                </w:rPr>
                <m:t>t</m:t>
              </m:r>
            </m:e>
            <m:sub>
              <m:r>
                <w:rPr>
                  <w:rFonts w:ascii="Cambria Math" w:hAnsi="Cambria Math"/>
                </w:rPr>
                <m:t>tans1</m:t>
              </m:r>
            </m:sub>
          </m:sSub>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=0.02ms</m:t>
          </m:r>
        </m:oMath>
      </m:oMathPara>
    </w:p>
    <w:p w14:paraId="2B91C656" w14:textId="1A7C2B5A" w:rsidR="00AB7156" w:rsidRPr="006E3B7E" w:rsidRDefault="005C64E7" w:rsidP="00133131">
      <w:pPr>
        <w:pStyle w:val="Solution"/>
        <w:jc w:val="lef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trans2</m:t>
              </m:r>
            </m:sub>
          </m:sSub>
          <m:r>
            <w:rPr>
              <w:rFonts w:ascii="Cambria Math" w:hAnsi="Cambria Math"/>
            </w:rPr>
            <m:t>=</m:t>
          </m:r>
          <m:f>
            <m:fPr>
              <m:ctrlPr>
                <w:rPr>
                  <w:rFonts w:ascii="Cambria Math" w:hAnsi="Cambria Math"/>
                  <w:i/>
                </w:rPr>
              </m:ctrlPr>
            </m:fPr>
            <m:num>
              <m:r>
                <w:rPr>
                  <w:rFonts w:ascii="Cambria Math" w:hAnsi="Cambria Math"/>
                </w:rPr>
                <m:t>4800</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=0.48ms</m:t>
          </m:r>
        </m:oMath>
      </m:oMathPara>
    </w:p>
    <w:p w14:paraId="2897EE7E" w14:textId="16E06055" w:rsidR="006E3B7E" w:rsidRDefault="0067656D" w:rsidP="00133131">
      <w:pPr>
        <w:pStyle w:val="Solution"/>
        <w:jc w:val="left"/>
        <w:rPr>
          <w:rFonts w:eastAsiaTheme="minorEastAsia"/>
          <w:rtl/>
        </w:rPr>
      </w:pPr>
      <w:r>
        <w:rPr>
          <w:rFonts w:eastAsiaTheme="minorEastAsia" w:hint="cs"/>
          <w:rtl/>
        </w:rPr>
        <w:t>حال داریم:</w:t>
      </w:r>
    </w:p>
    <w:p w14:paraId="38DC6290" w14:textId="240F010D" w:rsidR="0067656D" w:rsidRDefault="000A3272" w:rsidP="00133131">
      <w:pPr>
        <w:pStyle w:val="Solution"/>
        <w:jc w:val="left"/>
      </w:pPr>
      <m:oMathPara>
        <m:oMath>
          <m:r>
            <w:rPr>
              <w:rFonts w:ascii="Cambria Math" w:hAnsi="Cambria Math"/>
            </w:rPr>
            <m:t>delay=2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tans1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trans1</m:t>
              </m:r>
            </m:sub>
          </m:sSub>
          <m:r>
            <w:rPr>
              <w:rFonts w:ascii="Cambria Math" w:hAnsi="Cambria Math"/>
            </w:rPr>
            <m:t>=2*0.01+0.5+0.02=0.54ms</m:t>
          </m:r>
        </m:oMath>
      </m:oMathPara>
    </w:p>
    <w:p w14:paraId="4D27A820" w14:textId="76543167" w:rsidR="004E2E10" w:rsidRDefault="0008328B" w:rsidP="00610199">
      <w:pPr>
        <w:rPr>
          <w:rtl/>
          <w:lang w:bidi="fa-IR"/>
        </w:rPr>
      </w:pPr>
      <w:r>
        <w:rPr>
          <w:rFonts w:hint="cs"/>
          <w:rtl/>
          <w:lang w:bidi="fa-IR"/>
        </w:rPr>
        <w:lastRenderedPageBreak/>
        <w:t>سوال ۶:</w:t>
      </w:r>
      <w:r w:rsidR="00B717AB">
        <w:rPr>
          <w:rFonts w:hint="cs"/>
          <w:rtl/>
          <w:lang w:bidi="fa-IR"/>
        </w:rPr>
        <w:t xml:space="preserve"> آلیس و باب قصد دارند با استفاده از یک شبکه‌ی سوئیچینگ بسته با یکدیگر صحبت کنند. در شکل زیر کنار هر سیم تاخیر انتشار و پهنای باند آن آمده است.</w:t>
      </w:r>
      <w:r w:rsidR="00D52D0F">
        <w:rPr>
          <w:rFonts w:hint="cs"/>
          <w:rtl/>
          <w:lang w:bidi="fa-IR"/>
        </w:rPr>
        <w:t xml:space="preserve"> سوئیچ‌ها به صورت </w:t>
      </w:r>
      <w:r w:rsidR="00D52D0F">
        <w:rPr>
          <w:lang w:bidi="fa-IR"/>
        </w:rPr>
        <w:t>store-and-forward</w:t>
      </w:r>
      <w:r w:rsidR="00D52D0F">
        <w:rPr>
          <w:rFonts w:hint="cs"/>
          <w:rtl/>
          <w:lang w:bidi="fa-IR"/>
        </w:rPr>
        <w:t xml:space="preserve"> بوده و</w:t>
      </w:r>
      <w:r w:rsidR="002C66EB">
        <w:rPr>
          <w:rFonts w:hint="cs"/>
          <w:rtl/>
          <w:lang w:bidi="fa-IR"/>
        </w:rPr>
        <w:t xml:space="preserve"> دارای یک صف به طول ۵ در هر جهت می‌باشند. در صورتی که بسته‌ای با صف بدون خانه خالی مواجه شود از بین می‌رود.</w:t>
      </w:r>
    </w:p>
    <w:p w14:paraId="21F1B55F" w14:textId="12F6B6C0" w:rsidR="0008328B" w:rsidRDefault="00F94BE2" w:rsidP="00610199">
      <w:pPr>
        <w:rPr>
          <w:noProof/>
        </w:rPr>
      </w:pPr>
      <w:r>
        <w:rPr>
          <w:noProof/>
        </w:rPr>
        <w:drawing>
          <wp:inline distT="0" distB="0" distL="0" distR="0" wp14:anchorId="709B2426" wp14:editId="27BF19A0">
            <wp:extent cx="6661150" cy="9023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902335"/>
                    </a:xfrm>
                    <a:prstGeom prst="rect">
                      <a:avLst/>
                    </a:prstGeom>
                    <a:noFill/>
                    <a:ln>
                      <a:noFill/>
                    </a:ln>
                  </pic:spPr>
                </pic:pic>
              </a:graphicData>
            </a:graphic>
          </wp:inline>
        </w:drawing>
      </w:r>
    </w:p>
    <w:p w14:paraId="1DCDA6E3" w14:textId="57932EAD" w:rsidR="00B25F09" w:rsidRDefault="00B25F09" w:rsidP="00B25F09">
      <w:pPr>
        <w:tabs>
          <w:tab w:val="left" w:pos="3710"/>
        </w:tabs>
        <w:rPr>
          <w:rtl/>
          <w:lang w:bidi="fa-IR"/>
        </w:rPr>
      </w:pPr>
      <w:r>
        <w:rPr>
          <w:rFonts w:hint="cs"/>
          <w:rtl/>
          <w:lang w:bidi="fa-IR"/>
        </w:rPr>
        <w:t xml:space="preserve">الف) </w:t>
      </w:r>
      <w:r w:rsidR="00146E0E">
        <w:rPr>
          <w:rFonts w:hint="cs"/>
          <w:rtl/>
          <w:lang w:bidi="fa-IR"/>
        </w:rPr>
        <w:t>شبکه خالی از بسته بوده و تمامی سوئیچ‌ها بیکار می‌باشند.</w:t>
      </w:r>
      <w:r w:rsidR="007F25DB">
        <w:rPr>
          <w:rFonts w:hint="cs"/>
          <w:rtl/>
          <w:lang w:bidi="fa-IR"/>
        </w:rPr>
        <w:t xml:space="preserve"> بسته‌ای به اندازه‌ی ۱۵۰۰ بایت از آلیس برای باب ارسال می‌شود. چقدر طول می‌کشد این بسته به باب برسد.</w:t>
      </w:r>
    </w:p>
    <w:p w14:paraId="4472975C" w14:textId="2F6CAFAB" w:rsidR="005034EC" w:rsidRPr="005034EC" w:rsidRDefault="005034EC" w:rsidP="005034EC">
      <w:pPr>
        <w:pStyle w:val="Solution"/>
        <w:rPr>
          <w:rFonts w:eastAsiaTheme="minorEastAsia"/>
          <w:i/>
        </w:rPr>
      </w:pPr>
      <m:oMathPara>
        <m:oMath>
          <m:r>
            <w:rPr>
              <w:rFonts w:ascii="Cambria Math" w:hAnsi="Cambria Math"/>
            </w:rPr>
            <m:t>delay=∑</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oMath>
      </m:oMathPara>
    </w:p>
    <w:p w14:paraId="779C0131" w14:textId="3C9ACDC9" w:rsidR="005034EC" w:rsidRPr="00F213E8" w:rsidRDefault="00F213E8" w:rsidP="005034EC">
      <w:pPr>
        <w:pStyle w:val="Solution"/>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=2+20+30+2=54ms</m:t>
          </m:r>
        </m:oMath>
      </m:oMathPara>
    </w:p>
    <w:p w14:paraId="79865F11" w14:textId="72868A63" w:rsidR="00F213E8" w:rsidRPr="00DA0063" w:rsidRDefault="00232164" w:rsidP="005034EC">
      <w:pPr>
        <w:pStyle w:val="Solution"/>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 xml:space="preserve">=1500*8 </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e>
          </m:d>
          <m:r>
            <w:rPr>
              <w:rFonts w:ascii="Cambria Math" w:hAnsi="Cambria Math"/>
            </w:rPr>
            <m:t>=12+24+12+6=54ms</m:t>
          </m:r>
        </m:oMath>
      </m:oMathPara>
    </w:p>
    <w:p w14:paraId="2E77F21A" w14:textId="486BAEA8" w:rsidR="00DA0063" w:rsidRPr="005034EC" w:rsidRDefault="00DA0063" w:rsidP="005034EC">
      <w:pPr>
        <w:pStyle w:val="Solution"/>
        <w:rPr>
          <w:i/>
        </w:rPr>
      </w:pPr>
      <m:oMathPara>
        <m:oMath>
          <m:r>
            <w:rPr>
              <w:rFonts w:ascii="Cambria Math" w:hAnsi="Cambria Math"/>
            </w:rPr>
            <m:t>delay=54+54=108ms</m:t>
          </m:r>
        </m:oMath>
      </m:oMathPara>
    </w:p>
    <w:p w14:paraId="6F945B40" w14:textId="0F2A7F2E" w:rsidR="00DE65B5" w:rsidRDefault="00DE65B5" w:rsidP="00B25F09">
      <w:pPr>
        <w:tabs>
          <w:tab w:val="left" w:pos="3710"/>
        </w:tabs>
        <w:rPr>
          <w:lang w:bidi="fa-IR"/>
        </w:rPr>
      </w:pPr>
      <w:r>
        <w:rPr>
          <w:rFonts w:hint="cs"/>
          <w:rtl/>
          <w:lang w:bidi="fa-IR"/>
        </w:rPr>
        <w:t xml:space="preserve">ب) </w:t>
      </w:r>
      <w:r w:rsidR="00B22E39">
        <w:rPr>
          <w:rFonts w:hint="cs"/>
          <w:rtl/>
          <w:lang w:bidi="fa-IR"/>
        </w:rPr>
        <w:t xml:space="preserve">شبکه خالی از بسته بوده و تمامی سوئیچ‌ها بیکار می‌باشند. آلیس </w:t>
      </w:r>
      <w:r w:rsidR="00EB60D7">
        <w:rPr>
          <w:rFonts w:hint="cs"/>
          <w:rtl/>
          <w:lang w:bidi="fa-IR"/>
        </w:rPr>
        <w:t>سه بسته‌ی</w:t>
      </w:r>
      <w:r w:rsidR="00B22E39">
        <w:rPr>
          <w:rFonts w:hint="cs"/>
          <w:rtl/>
          <w:lang w:bidi="fa-IR"/>
        </w:rPr>
        <w:t xml:space="preserve"> ۱۵۰۰ بایتی به صورت پشت به پشت برای باب ارسال می‌کند، چقدر طول می‌کشد آخرین بسته از این مجموعه به باب برسد.</w:t>
      </w:r>
    </w:p>
    <w:p w14:paraId="6C5DCAFF" w14:textId="1527DA85" w:rsidR="00245F1C" w:rsidRPr="00245F1C" w:rsidRDefault="00245F1C" w:rsidP="00245F1C">
      <w:pPr>
        <w:pStyle w:val="Solution"/>
        <w:rPr>
          <w:rFonts w:eastAsiaTheme="minorEastAsia"/>
        </w:rPr>
      </w:pPr>
      <m:oMathPara>
        <m:oMath>
          <m:r>
            <w:rPr>
              <w:rFonts w:ascii="Cambria Math" w:hAnsi="Cambria Math"/>
            </w:rPr>
            <m:t>delay=∑</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r>
            <m:rPr>
              <m:sty m:val="p"/>
            </m:rPr>
            <w:rPr>
              <w:rFonts w:ascii="Cambria Math" w:hAnsi="Cambria Math"/>
            </w:rPr>
            <m:t>2*</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trans</m:t>
                      </m:r>
                    </m:sub>
                  </m:sSub>
                </m:e>
              </m:d>
            </m:e>
          </m:func>
        </m:oMath>
      </m:oMathPara>
    </w:p>
    <w:p w14:paraId="34F6D6CA" w14:textId="2F3C4ED4" w:rsidR="00245F1C" w:rsidRPr="00245F1C" w:rsidRDefault="00245F1C" w:rsidP="00245F1C">
      <w:pPr>
        <w:pStyle w:val="Solution"/>
        <w:rPr>
          <w:rFonts w:eastAsiaTheme="minorEastAsia"/>
        </w:rPr>
      </w:pPr>
      <m:oMathPara>
        <m:oMath>
          <m:r>
            <w:rPr>
              <w:rFonts w:ascii="Cambria Math" w:eastAsiaTheme="minorEastAsia" w:hAnsi="Cambria Math"/>
            </w:rPr>
            <m:t>delay=54+54+</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12, 24, 12, 6</m:t>
                  </m:r>
                </m:e>
              </m:d>
            </m:e>
          </m:func>
          <m:r>
            <w:rPr>
              <w:rFonts w:ascii="Cambria Math" w:eastAsiaTheme="minorEastAsia" w:hAnsi="Cambria Math"/>
            </w:rPr>
            <m:t>*2</m:t>
          </m:r>
        </m:oMath>
      </m:oMathPara>
    </w:p>
    <w:p w14:paraId="37A8DF34" w14:textId="69265903" w:rsidR="00245F1C" w:rsidRPr="00245F1C" w:rsidRDefault="00245F1C" w:rsidP="00245F1C">
      <w:pPr>
        <w:pStyle w:val="Solution"/>
        <w:rPr>
          <w:rFonts w:eastAsiaTheme="minorEastAsia"/>
        </w:rPr>
      </w:pPr>
      <m:oMathPara>
        <m:oMath>
          <m:r>
            <w:rPr>
              <w:rFonts w:ascii="Cambria Math" w:eastAsiaTheme="minorEastAsia" w:hAnsi="Cambria Math"/>
            </w:rPr>
            <m:t>delay=108+24*2=156ms</m:t>
          </m:r>
        </m:oMath>
      </m:oMathPara>
    </w:p>
    <w:p w14:paraId="136FEF2D" w14:textId="67E2D792" w:rsidR="00CC54B8" w:rsidRDefault="00CC54B8" w:rsidP="00B25F09">
      <w:pPr>
        <w:tabs>
          <w:tab w:val="left" w:pos="3710"/>
        </w:tabs>
        <w:rPr>
          <w:rtl/>
          <w:lang w:bidi="fa-IR"/>
        </w:rPr>
      </w:pPr>
      <w:r>
        <w:rPr>
          <w:noProof/>
        </w:rPr>
        <w:lastRenderedPageBreak/>
        <w:drawing>
          <wp:inline distT="0" distB="0" distL="0" distR="0" wp14:anchorId="2A647BE5" wp14:editId="71B7349C">
            <wp:extent cx="6661150" cy="67062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150" cy="6706235"/>
                    </a:xfrm>
                    <a:prstGeom prst="rect">
                      <a:avLst/>
                    </a:prstGeom>
                    <a:noFill/>
                    <a:ln>
                      <a:noFill/>
                    </a:ln>
                  </pic:spPr>
                </pic:pic>
              </a:graphicData>
            </a:graphic>
          </wp:inline>
        </w:drawing>
      </w:r>
    </w:p>
    <w:p w14:paraId="5F5E5650" w14:textId="27CBABC8" w:rsidR="00D15A86" w:rsidRDefault="00D15A86" w:rsidP="00B25F09">
      <w:pPr>
        <w:tabs>
          <w:tab w:val="left" w:pos="3710"/>
        </w:tabs>
        <w:rPr>
          <w:lang w:bidi="fa-IR"/>
        </w:rPr>
      </w:pPr>
      <w:r>
        <w:rPr>
          <w:rFonts w:hint="cs"/>
          <w:rtl/>
          <w:lang w:bidi="fa-IR"/>
        </w:rPr>
        <w:t>ج) آلیس ۲۰ بسته ۱۵۰۰ بایتی را به صورت پشت به پشت برای باب ارسال می‌کند.</w:t>
      </w:r>
      <w:r w:rsidR="00880FC3">
        <w:rPr>
          <w:rFonts w:hint="cs"/>
          <w:rtl/>
          <w:lang w:bidi="fa-IR"/>
        </w:rPr>
        <w:t xml:space="preserve"> چه تعداد از این بسته‌ها به دست باب می‌رسد و چه تعداد از آن‌ها از بین می‌رود</w:t>
      </w:r>
      <w:r w:rsidR="00D401B8">
        <w:rPr>
          <w:rFonts w:hint="cs"/>
          <w:rtl/>
          <w:lang w:bidi="fa-IR"/>
        </w:rPr>
        <w:t xml:space="preserve">؟ </w:t>
      </w:r>
      <w:r w:rsidR="00F56F88">
        <w:rPr>
          <w:rFonts w:hint="cs"/>
          <w:rtl/>
          <w:lang w:bidi="fa-IR"/>
        </w:rPr>
        <w:t>در صورتی که بسته‌ها را از ۱ تا ۲۰ شماره‌گذاری کنیم چه بسته‌</w:t>
      </w:r>
      <w:r w:rsidR="003B47A7">
        <w:rPr>
          <w:rFonts w:hint="cs"/>
          <w:rtl/>
          <w:lang w:bidi="fa-IR"/>
        </w:rPr>
        <w:t>هایی</w:t>
      </w:r>
      <w:r w:rsidR="00F56F88">
        <w:rPr>
          <w:rFonts w:hint="cs"/>
          <w:rtl/>
          <w:lang w:bidi="fa-IR"/>
        </w:rPr>
        <w:t xml:space="preserve"> از بین رفته و چه بسته‌هایی به مقصد می‌رسند</w:t>
      </w:r>
      <w:r w:rsidR="003B7E10">
        <w:rPr>
          <w:rFonts w:hint="cs"/>
          <w:rtl/>
          <w:lang w:bidi="fa-IR"/>
        </w:rPr>
        <w:t>؟</w:t>
      </w:r>
    </w:p>
    <w:p w14:paraId="4B89ED00" w14:textId="0A2CC556" w:rsidR="00CC50B3" w:rsidRDefault="00F2073C" w:rsidP="00F2073C">
      <w:pPr>
        <w:pStyle w:val="Solution"/>
        <w:rPr>
          <w:rtl/>
        </w:rPr>
      </w:pPr>
      <w:r>
        <w:rPr>
          <w:rFonts w:hint="cs"/>
          <w:rtl/>
        </w:rPr>
        <w:t>نرخ‌هایی که برای سوئیچ‌ها داده شده‌اند به صورت قطعی می‌باشند بنابراین در سوئیچ شماره ۱ که نرخ ورود از نرخ خروج بیشتر است قطعا صف خواهیم داشت و در سایر سوئیچ‌ها صفی شکل نخواهد گرفت. بازهم تاکید می‌کنیم که این نرخ‌ها میانگین یک توزیع تصادفی نبوده و قطعی می‌باشند.</w:t>
      </w:r>
    </w:p>
    <w:p w14:paraId="729B36C7" w14:textId="027A6729" w:rsidR="0010505F" w:rsidRDefault="0010505F" w:rsidP="00F2073C">
      <w:pPr>
        <w:pStyle w:val="Solution"/>
        <w:rPr>
          <w:rtl/>
        </w:rPr>
      </w:pPr>
      <w:r>
        <w:rPr>
          <w:rFonts w:hint="cs"/>
          <w:rtl/>
        </w:rPr>
        <w:t xml:space="preserve">جدول زیر اندازه‌ی صف زمانی که بسته‌ی شماره‌ی </w:t>
      </w:r>
      <w:r>
        <w:t>i</w:t>
      </w:r>
      <w:r>
        <w:rPr>
          <w:rFonts w:hint="cs"/>
          <w:rtl/>
        </w:rPr>
        <w:t>ام به سوئیچ دوم رسیده است را نمایش می‌دهد:</w:t>
      </w:r>
    </w:p>
    <w:p w14:paraId="6D606928" w14:textId="19A8FCBE" w:rsidR="0010505F" w:rsidRDefault="0010505F" w:rsidP="00F2073C">
      <w:pPr>
        <w:pStyle w:val="Solution"/>
        <w:rPr>
          <w:rtl/>
        </w:rPr>
      </w:pPr>
    </w:p>
    <w:p w14:paraId="02F4B73B" w14:textId="262D320F" w:rsidR="0010505F" w:rsidRDefault="00D969ED" w:rsidP="00F2073C">
      <w:pPr>
        <w:pStyle w:val="Solution"/>
        <w:rPr>
          <w:rtl/>
        </w:rPr>
      </w:pPr>
      <w:r>
        <w:rPr>
          <w:noProof/>
        </w:rPr>
        <w:drawing>
          <wp:inline distT="0" distB="0" distL="0" distR="0" wp14:anchorId="7823440C" wp14:editId="040D1DA1">
            <wp:extent cx="6661150" cy="6000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1150" cy="600075"/>
                    </a:xfrm>
                    <a:prstGeom prst="rect">
                      <a:avLst/>
                    </a:prstGeom>
                    <a:noFill/>
                    <a:ln>
                      <a:noFill/>
                    </a:ln>
                  </pic:spPr>
                </pic:pic>
              </a:graphicData>
            </a:graphic>
          </wp:inline>
        </w:drawing>
      </w:r>
    </w:p>
    <w:p w14:paraId="26936549" w14:textId="56C68A00" w:rsidR="0010505F" w:rsidRDefault="0010505F" w:rsidP="00F2073C">
      <w:pPr>
        <w:pStyle w:val="Solution"/>
        <w:rPr>
          <w:rtl/>
        </w:rPr>
      </w:pPr>
      <w:r>
        <w:rPr>
          <w:rFonts w:hint="cs"/>
          <w:rtl/>
        </w:rPr>
        <w:t>در نظر داشته باشید که پاسخ ۱۲، ۱۴، ۱۶، ۱۸ و ۲۰ نیز مورد پذیرش است.</w:t>
      </w:r>
    </w:p>
    <w:p w14:paraId="721FC44D" w14:textId="0F043A72" w:rsidR="003B47A7" w:rsidRDefault="002D0A06" w:rsidP="00B25F09">
      <w:pPr>
        <w:tabs>
          <w:tab w:val="left" w:pos="3710"/>
        </w:tabs>
        <w:rPr>
          <w:rtl/>
          <w:lang w:bidi="fa-IR"/>
        </w:rPr>
      </w:pPr>
      <w:r>
        <w:rPr>
          <w:rFonts w:hint="cs"/>
          <w:rtl/>
          <w:lang w:bidi="fa-IR"/>
        </w:rPr>
        <w:t xml:space="preserve">د) باب دنباله‌ای نامتناهی از بسته‌ها </w:t>
      </w:r>
      <w:r w:rsidR="007D4DA8">
        <w:rPr>
          <w:rFonts w:hint="cs"/>
          <w:rtl/>
          <w:lang w:bidi="fa-IR"/>
        </w:rPr>
        <w:t xml:space="preserve">۱۵۰۰ بایتی </w:t>
      </w:r>
      <w:r>
        <w:rPr>
          <w:rFonts w:hint="cs"/>
          <w:rtl/>
          <w:lang w:bidi="fa-IR"/>
        </w:rPr>
        <w:t>را با نرخ ۲ مگابیت در ثانیه برای آلیس ارسال می‌کند. چند درصد بسته‌ها از دست خواهد رفت؟</w:t>
      </w:r>
    </w:p>
    <w:p w14:paraId="3042CF21" w14:textId="267A1FDB" w:rsidR="005247A0" w:rsidRDefault="005247A0" w:rsidP="005247A0">
      <w:pPr>
        <w:pStyle w:val="Solution"/>
        <w:rPr>
          <w:rtl/>
        </w:rPr>
      </w:pPr>
      <w:r>
        <w:rPr>
          <w:rFonts w:hint="cs"/>
          <w:rtl/>
        </w:rPr>
        <w:t xml:space="preserve">باب بسته‌ها را با نرخ </w:t>
      </w:r>
      <w:r>
        <w:t>2Mbps</w:t>
      </w:r>
      <w:r>
        <w:rPr>
          <w:rFonts w:hint="cs"/>
          <w:rtl/>
        </w:rPr>
        <w:t xml:space="preserve"> ارسال می‌کند بنابراین در هر ۶ میلی‌ثانیه یک بسته‌ی جدید تولید می‌شود.</w:t>
      </w:r>
      <w:r w:rsidR="00D80907">
        <w:rPr>
          <w:rFonts w:hint="cs"/>
          <w:rtl/>
        </w:rPr>
        <w:t xml:space="preserve"> در این حالت دو نقطه وجود دارند که صف در آن‌ها شکل می‌گیرد و در نهایت نرخ خروجی را کاهش می‌دهند بنابراین:</w:t>
      </w:r>
    </w:p>
    <w:p w14:paraId="3624CB08" w14:textId="0D7CACAC" w:rsidR="00D80907" w:rsidRDefault="00D80907" w:rsidP="005247A0">
      <w:pPr>
        <w:pStyle w:val="Solution"/>
      </w:pPr>
      <m:oMathPara>
        <m:oMath>
          <m:r>
            <w:rPr>
              <w:rFonts w:ascii="Cambria Math" w:hAnsi="Cambria Math"/>
            </w:rPr>
            <m:t>loss rate=1-</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=75%</m:t>
          </m:r>
        </m:oMath>
      </m:oMathPara>
    </w:p>
    <w:p w14:paraId="3C687658" w14:textId="43A55A82" w:rsidR="0071189A" w:rsidRDefault="0071189A" w:rsidP="00B25F09">
      <w:pPr>
        <w:tabs>
          <w:tab w:val="left" w:pos="3710"/>
        </w:tabs>
        <w:rPr>
          <w:rtl/>
          <w:lang w:bidi="fa-IR"/>
        </w:rPr>
      </w:pPr>
      <w:r>
        <w:rPr>
          <w:rFonts w:hint="cs"/>
          <w:rtl/>
          <w:lang w:bidi="fa-IR"/>
        </w:rPr>
        <w:t>سوال ۷:</w:t>
      </w:r>
      <w:r w:rsidR="00D319A6">
        <w:rPr>
          <w:rFonts w:hint="cs"/>
          <w:rtl/>
          <w:lang w:bidi="fa-IR"/>
        </w:rPr>
        <w:t xml:space="preserve"> ا</w:t>
      </w:r>
      <w:r w:rsidR="00D319A6" w:rsidRPr="00D319A6">
        <w:rPr>
          <w:rtl/>
          <w:lang w:bidi="fa-IR"/>
        </w:rPr>
        <w:t xml:space="preserve">نواع حملات نوع </w:t>
      </w:r>
      <w:r w:rsidR="00D319A6" w:rsidRPr="00D319A6">
        <w:t>DDoS</w:t>
      </w:r>
      <w:r w:rsidR="00D319A6" w:rsidRPr="00D319A6">
        <w:rPr>
          <w:rtl/>
          <w:lang w:bidi="fa-IR"/>
        </w:rPr>
        <w:t xml:space="preserve"> را تشر</w:t>
      </w:r>
      <w:r w:rsidR="00D319A6" w:rsidRPr="00D319A6">
        <w:rPr>
          <w:rFonts w:hint="cs"/>
          <w:rtl/>
          <w:lang w:bidi="fa-IR"/>
        </w:rPr>
        <w:t>ی</w:t>
      </w:r>
      <w:r w:rsidR="00D319A6" w:rsidRPr="00D319A6">
        <w:rPr>
          <w:rFonts w:hint="eastAsia"/>
          <w:rtl/>
          <w:lang w:bidi="fa-IR"/>
        </w:rPr>
        <w:t>ح</w:t>
      </w:r>
      <w:r w:rsidR="00D319A6" w:rsidRPr="00D319A6">
        <w:rPr>
          <w:rtl/>
          <w:lang w:bidi="fa-IR"/>
        </w:rPr>
        <w:t xml:space="preserve"> و برا</w:t>
      </w:r>
      <w:r w:rsidR="00D319A6" w:rsidRPr="00D319A6">
        <w:rPr>
          <w:rFonts w:hint="cs"/>
          <w:rtl/>
          <w:lang w:bidi="fa-IR"/>
        </w:rPr>
        <w:t>ی</w:t>
      </w:r>
      <w:r w:rsidR="00D319A6" w:rsidRPr="00D319A6">
        <w:rPr>
          <w:rtl/>
          <w:lang w:bidi="fa-IR"/>
        </w:rPr>
        <w:t xml:space="preserve"> مقابله با هر</w:t>
      </w:r>
      <w:r w:rsidR="00D319A6" w:rsidRPr="00D319A6">
        <w:rPr>
          <w:rFonts w:hint="cs"/>
          <w:rtl/>
          <w:lang w:bidi="fa-IR"/>
        </w:rPr>
        <w:t>ی</w:t>
      </w:r>
      <w:r w:rsidR="00D319A6" w:rsidRPr="00D319A6">
        <w:rPr>
          <w:rFonts w:hint="eastAsia"/>
          <w:rtl/>
          <w:lang w:bidi="fa-IR"/>
        </w:rPr>
        <w:t>ک</w:t>
      </w:r>
      <w:r w:rsidR="00D319A6" w:rsidRPr="00D319A6">
        <w:rPr>
          <w:rtl/>
          <w:lang w:bidi="fa-IR"/>
        </w:rPr>
        <w:t xml:space="preserve"> راه حل ارائه ده</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398E14EE" w14:textId="5CA23316" w:rsidR="00D319A6" w:rsidRDefault="00D319A6" w:rsidP="00B25F09">
      <w:pPr>
        <w:tabs>
          <w:tab w:val="left" w:pos="3710"/>
        </w:tabs>
        <w:rPr>
          <w:lang w:bidi="fa-IR"/>
        </w:rPr>
      </w:pPr>
      <w:r>
        <w:rPr>
          <w:rFonts w:hint="cs"/>
          <w:rtl/>
          <w:lang w:bidi="fa-IR"/>
        </w:rPr>
        <w:t xml:space="preserve">سوال ۸: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نرخ ورود بسته</w:t>
      </w:r>
      <w:r w:rsidR="00903005">
        <w:rPr>
          <w:rFonts w:hint="cs"/>
          <w:rtl/>
          <w:lang w:bidi="fa-IR"/>
        </w:rPr>
        <w:t>‌</w:t>
      </w:r>
      <w:r w:rsidRPr="00D319A6">
        <w:rPr>
          <w:rtl/>
          <w:lang w:bidi="fa-IR"/>
        </w:rPr>
        <w:t xml:space="preserve">ها به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از </w:t>
      </w:r>
      <w:r w:rsidRPr="00D319A6">
        <w:rPr>
          <w:rFonts w:hint="cs"/>
          <w:rtl/>
          <w:lang w:bidi="fa-IR"/>
        </w:rPr>
        <w:t>ی</w:t>
      </w:r>
      <w:r w:rsidRPr="00D319A6">
        <w:rPr>
          <w:rFonts w:hint="eastAsia"/>
          <w:rtl/>
          <w:lang w:bidi="fa-IR"/>
        </w:rPr>
        <w:t>ک</w:t>
      </w:r>
      <w:r w:rsidRPr="00D319A6">
        <w:rPr>
          <w:rtl/>
          <w:lang w:bidi="fa-IR"/>
        </w:rPr>
        <w:t xml:space="preserve"> توز</w:t>
      </w:r>
      <w:r w:rsidRPr="00D319A6">
        <w:rPr>
          <w:rFonts w:hint="cs"/>
          <w:rtl/>
          <w:lang w:bidi="fa-IR"/>
        </w:rPr>
        <w:t>ی</w:t>
      </w:r>
      <w:r w:rsidRPr="00D319A6">
        <w:rPr>
          <w:rFonts w:hint="eastAsia"/>
          <w:rtl/>
          <w:lang w:bidi="fa-IR"/>
        </w:rPr>
        <w:t>ع</w:t>
      </w:r>
      <w:r w:rsidRPr="00D319A6">
        <w:rPr>
          <w:rtl/>
          <w:lang w:bidi="fa-IR"/>
        </w:rPr>
        <w:t xml:space="preserve"> نما</w:t>
      </w:r>
      <w:r w:rsidRPr="00D319A6">
        <w:rPr>
          <w:rFonts w:hint="cs"/>
          <w:rtl/>
          <w:lang w:bidi="fa-IR"/>
        </w:rPr>
        <w:t>یی</w:t>
      </w:r>
      <w:r w:rsidRPr="00D319A6">
        <w:rPr>
          <w:rtl/>
          <w:lang w:bidi="fa-IR"/>
        </w:rPr>
        <w:t xml:space="preserve"> با نرخ ۱۵۰ بسته بر ثان</w:t>
      </w:r>
      <w:r w:rsidRPr="00D319A6">
        <w:rPr>
          <w:rFonts w:hint="cs"/>
          <w:rtl/>
          <w:lang w:bidi="fa-IR"/>
        </w:rPr>
        <w:t>ی</w:t>
      </w:r>
      <w:r w:rsidRPr="00D319A6">
        <w:rPr>
          <w:rFonts w:hint="eastAsia"/>
          <w:rtl/>
          <w:lang w:bidi="fa-IR"/>
        </w:rPr>
        <w:t>ه</w:t>
      </w:r>
      <w:r w:rsidRPr="00D319A6">
        <w:rPr>
          <w:rtl/>
          <w:lang w:bidi="fa-IR"/>
        </w:rPr>
        <w:t xml:space="preserve"> تبع</w:t>
      </w:r>
      <w:r w:rsidRPr="00D319A6">
        <w:rPr>
          <w:rFonts w:hint="cs"/>
          <w:rtl/>
          <w:lang w:bidi="fa-IR"/>
        </w:rPr>
        <w:t>ی</w:t>
      </w:r>
      <w:r w:rsidRPr="00D319A6">
        <w:rPr>
          <w:rFonts w:hint="eastAsia"/>
          <w:rtl/>
          <w:lang w:bidi="fa-IR"/>
        </w:rPr>
        <w:t>ت</w:t>
      </w:r>
      <w:r w:rsidRPr="00D319A6">
        <w:rPr>
          <w:rtl/>
          <w:lang w:bidi="fa-IR"/>
        </w:rPr>
        <w:t xml:space="preserve"> کند. همچن</w:t>
      </w:r>
      <w:r w:rsidRPr="00D319A6">
        <w:rPr>
          <w:rFonts w:hint="cs"/>
          <w:rtl/>
          <w:lang w:bidi="fa-IR"/>
        </w:rPr>
        <w:t>ی</w:t>
      </w:r>
      <w:r w:rsidRPr="00D319A6">
        <w:rPr>
          <w:rFonts w:hint="eastAsia"/>
          <w:rtl/>
          <w:lang w:bidi="fa-IR"/>
        </w:rPr>
        <w:t>ن</w:t>
      </w:r>
      <w:r w:rsidRPr="00D319A6">
        <w:rPr>
          <w:rtl/>
          <w:lang w:bidi="fa-IR"/>
        </w:rPr>
        <w:t xml:space="preserve"> </w:t>
      </w:r>
      <w:r w:rsidR="009E54EE" w:rsidRPr="00757163">
        <w:rPr>
          <w:rFonts w:hint="cs"/>
          <w:rtl/>
        </w:rPr>
        <w:t>۲۰</w:t>
      </w:r>
      <w:r w:rsidR="00757163" w:rsidRPr="00757163">
        <w:rPr>
          <w:rFonts w:hint="cs"/>
          <w:rtl/>
        </w:rPr>
        <w:t xml:space="preserve"> </w:t>
      </w:r>
      <w:r w:rsidR="00757163">
        <w:rPr>
          <w:rFonts w:hint="cs"/>
          <w:rtl/>
          <w:lang w:bidi="fa-IR"/>
        </w:rPr>
        <w:t xml:space="preserve">درصد </w:t>
      </w:r>
      <w:r w:rsidRPr="00D319A6">
        <w:rPr>
          <w:rFonts w:hint="cs"/>
          <w:rtl/>
          <w:lang w:bidi="fa-IR"/>
        </w:rPr>
        <w:t>بسته</w:t>
      </w:r>
      <w:r w:rsidR="00903005">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۱۰۰۰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w:t>
      </w:r>
      <w:r w:rsidR="008836DB">
        <w:rPr>
          <w:rFonts w:hint="cs"/>
          <w:rtl/>
          <w:lang w:bidi="fa-IR"/>
        </w:rPr>
        <w:t>۵۰ درصد</w:t>
      </w:r>
      <w:r w:rsidRPr="00D319A6">
        <w:rPr>
          <w:rtl/>
          <w:lang w:bidi="fa-IR"/>
        </w:rPr>
        <w:t xml:space="preserve"> </w:t>
      </w:r>
      <w:r w:rsidRPr="00D319A6">
        <w:rPr>
          <w:rFonts w:hint="cs"/>
          <w:rtl/>
          <w:lang w:bidi="fa-IR"/>
        </w:rPr>
        <w:t>بسته</w:t>
      </w:r>
      <w:r w:rsidR="004E2549">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۱۵۰۰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و مابق</w:t>
      </w:r>
      <w:r w:rsidRPr="00D319A6">
        <w:rPr>
          <w:rFonts w:hint="cs"/>
          <w:rtl/>
          <w:lang w:bidi="fa-IR"/>
        </w:rPr>
        <w:t>ی</w:t>
      </w:r>
      <w:r w:rsidRPr="00D319A6">
        <w:rPr>
          <w:rtl/>
          <w:lang w:bidi="fa-IR"/>
        </w:rPr>
        <w:t xml:space="preserve"> به اندازه ۱۲۰۰ با</w:t>
      </w:r>
      <w:r w:rsidRPr="00D319A6">
        <w:rPr>
          <w:rFonts w:hint="cs"/>
          <w:rtl/>
          <w:lang w:bidi="fa-IR"/>
        </w:rPr>
        <w:t>ی</w:t>
      </w:r>
      <w:r w:rsidRPr="00D319A6">
        <w:rPr>
          <w:rFonts w:hint="eastAsia"/>
          <w:rtl/>
          <w:lang w:bidi="fa-IR"/>
        </w:rPr>
        <w:t>ت</w:t>
      </w:r>
      <w:r w:rsidRPr="00D319A6">
        <w:rPr>
          <w:rtl/>
          <w:lang w:bidi="fa-IR"/>
        </w:rPr>
        <w:t xml:space="preserve"> باشند. حداقل </w:t>
      </w:r>
      <w:r w:rsidR="007B7D1A">
        <w:rPr>
          <w:rFonts w:hint="cs"/>
          <w:rtl/>
          <w:lang w:bidi="fa-IR"/>
        </w:rPr>
        <w:t>نرخ بیت</w:t>
      </w:r>
      <w:r w:rsidRPr="00D319A6">
        <w:rPr>
          <w:rtl/>
          <w:lang w:bidi="fa-IR"/>
        </w:rPr>
        <w:t xml:space="preserve"> مورد ن</w:t>
      </w:r>
      <w:r w:rsidRPr="00D319A6">
        <w:rPr>
          <w:rFonts w:hint="cs"/>
          <w:rtl/>
          <w:lang w:bidi="fa-IR"/>
        </w:rPr>
        <w:t>ی</w:t>
      </w:r>
      <w:r w:rsidRPr="00D319A6">
        <w:rPr>
          <w:rFonts w:hint="eastAsia"/>
          <w:rtl/>
          <w:lang w:bidi="fa-IR"/>
        </w:rPr>
        <w:t>از</w:t>
      </w:r>
      <w:r w:rsidRPr="00D319A6">
        <w:rPr>
          <w:rtl/>
          <w:lang w:bidi="fa-IR"/>
        </w:rPr>
        <w:t xml:space="preserve"> خروج</w:t>
      </w:r>
      <w:r w:rsidRPr="00D319A6">
        <w:rPr>
          <w:rFonts w:hint="cs"/>
          <w:rtl/>
          <w:lang w:bidi="fa-IR"/>
        </w:rPr>
        <w:t>ی</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برا</w:t>
      </w:r>
      <w:r w:rsidRPr="00D319A6">
        <w:rPr>
          <w:rFonts w:hint="cs"/>
          <w:rtl/>
          <w:lang w:bidi="fa-IR"/>
        </w:rPr>
        <w:t>ی</w:t>
      </w:r>
      <w:r w:rsidRPr="00D319A6">
        <w:rPr>
          <w:rtl/>
          <w:lang w:bidi="fa-IR"/>
        </w:rPr>
        <w:t xml:space="preserve"> در</w:t>
      </w:r>
      <w:r w:rsidRPr="00D319A6">
        <w:rPr>
          <w:rFonts w:hint="cs"/>
          <w:rtl/>
          <w:lang w:bidi="fa-IR"/>
        </w:rPr>
        <w:t>ی</w:t>
      </w:r>
      <w:r w:rsidRPr="00D319A6">
        <w:rPr>
          <w:rFonts w:hint="eastAsia"/>
          <w:rtl/>
          <w:lang w:bidi="fa-IR"/>
        </w:rPr>
        <w:t>افت</w:t>
      </w:r>
      <w:r w:rsidRPr="00D319A6">
        <w:rPr>
          <w:rtl/>
          <w:lang w:bidi="fa-IR"/>
        </w:rPr>
        <w:t xml:space="preserve"> </w:t>
      </w:r>
      <w:r w:rsidRPr="00D319A6">
        <w:rPr>
          <w:rFonts w:hint="cs"/>
          <w:rtl/>
          <w:lang w:bidi="fa-IR"/>
        </w:rPr>
        <w:t>ی</w:t>
      </w:r>
      <w:r w:rsidRPr="00D319A6">
        <w:rPr>
          <w:rtl/>
          <w:lang w:bidi="fa-IR"/>
        </w:rPr>
        <w:t>ک تاخ</w:t>
      </w:r>
      <w:r w:rsidRPr="00D319A6">
        <w:rPr>
          <w:rFonts w:hint="cs"/>
          <w:rtl/>
          <w:lang w:bidi="fa-IR"/>
        </w:rPr>
        <w:t>ی</w:t>
      </w:r>
      <w:r w:rsidRPr="00D319A6">
        <w:rPr>
          <w:rFonts w:hint="eastAsia"/>
          <w:rtl/>
          <w:lang w:bidi="fa-IR"/>
        </w:rPr>
        <w:t>ر</w:t>
      </w:r>
      <w:r w:rsidRPr="00D319A6">
        <w:rPr>
          <w:rtl/>
          <w:lang w:bidi="fa-IR"/>
        </w:rPr>
        <w:t xml:space="preserve"> در حدود م</w:t>
      </w:r>
      <w:r w:rsidRPr="00D319A6">
        <w:rPr>
          <w:rFonts w:hint="cs"/>
          <w:rtl/>
          <w:lang w:bidi="fa-IR"/>
        </w:rPr>
        <w:t>ی</w:t>
      </w:r>
      <w:r w:rsidRPr="00D319A6">
        <w:rPr>
          <w:rFonts w:hint="eastAsia"/>
          <w:rtl/>
          <w:lang w:bidi="fa-IR"/>
        </w:rPr>
        <w:t>ل</w:t>
      </w:r>
      <w:r w:rsidRPr="00D319A6">
        <w:rPr>
          <w:rFonts w:hint="cs"/>
          <w:rtl/>
          <w:lang w:bidi="fa-IR"/>
        </w:rPr>
        <w:t>ی</w:t>
      </w:r>
      <w:r w:rsidRPr="00D319A6">
        <w:rPr>
          <w:rtl/>
          <w:lang w:bidi="fa-IR"/>
        </w:rPr>
        <w:t xml:space="preserve"> ثان</w:t>
      </w:r>
      <w:r w:rsidRPr="00D319A6">
        <w:rPr>
          <w:rFonts w:hint="cs"/>
          <w:rtl/>
          <w:lang w:bidi="fa-IR"/>
        </w:rPr>
        <w:t>ی</w:t>
      </w:r>
      <w:r w:rsidRPr="00D319A6">
        <w:rPr>
          <w:rFonts w:hint="eastAsia"/>
          <w:rtl/>
          <w:lang w:bidi="fa-IR"/>
        </w:rPr>
        <w:t>ه</w:t>
      </w:r>
      <w:r w:rsidRPr="00D319A6">
        <w:rPr>
          <w:rtl/>
          <w:lang w:bidi="fa-IR"/>
        </w:rPr>
        <w:t xml:space="preserve"> چقدر است؟</w:t>
      </w:r>
    </w:p>
    <w:p w14:paraId="558EC8EE" w14:textId="2A5DA40B" w:rsidR="00030AA4" w:rsidRDefault="00030AA4" w:rsidP="00030AA4">
      <w:pPr>
        <w:pStyle w:val="Solution"/>
        <w:rPr>
          <w:rtl/>
        </w:rPr>
      </w:pPr>
      <w:r>
        <w:rPr>
          <w:rFonts w:hint="cs"/>
          <w:rtl/>
        </w:rPr>
        <w:t>در ابتدا نرخ ورود به شکل بیتی باز نویسی می‌کنیم:</w:t>
      </w:r>
    </w:p>
    <w:p w14:paraId="656AF0FE" w14:textId="786682E2" w:rsidR="00030AA4" w:rsidRDefault="00B649D8" w:rsidP="00030AA4">
      <w:pPr>
        <w:pStyle w:val="Solution"/>
      </w:pPr>
      <m:oMathPara>
        <m:oMath>
          <m:r>
            <w:rPr>
              <w:rFonts w:ascii="Cambria Math" w:hAnsi="Cambria Math"/>
            </w:rPr>
            <m:t>λ=150*</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*1000+</m:t>
              </m:r>
              <m:f>
                <m:fPr>
                  <m:ctrlPr>
                    <w:rPr>
                      <w:rFonts w:ascii="Cambria Math" w:hAnsi="Cambria Math"/>
                      <w:i/>
                    </w:rPr>
                  </m:ctrlPr>
                </m:fPr>
                <m:num>
                  <m:r>
                    <w:rPr>
                      <w:rFonts w:ascii="Cambria Math" w:hAnsi="Cambria Math"/>
                    </w:rPr>
                    <m:t>5</m:t>
                  </m:r>
                </m:num>
                <m:den>
                  <m:r>
                    <w:rPr>
                      <w:rFonts w:ascii="Cambria Math" w:hAnsi="Cambria Math"/>
                    </w:rPr>
                    <m:t>10</m:t>
                  </m:r>
                </m:den>
              </m:f>
              <m:r>
                <w:rPr>
                  <w:rFonts w:ascii="Cambria Math" w:hAnsi="Cambria Math"/>
                </w:rPr>
                <m:t>*1500+</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*1200</m:t>
              </m:r>
            </m:e>
          </m:d>
          <m:r>
            <w:rPr>
              <w:rFonts w:ascii="Cambria Math" w:hAnsi="Cambria Math"/>
            </w:rPr>
            <m:t xml:space="preserve">=150*1310 Bps=1572 kbps=  </m:t>
          </m:r>
          <m:r>
            <w:rPr>
              <w:rFonts w:ascii="Cambria Math" w:hAnsi="Cambria Math"/>
            </w:rPr>
            <m:t>1.572 Mbps</m:t>
          </m:r>
        </m:oMath>
      </m:oMathPara>
    </w:p>
    <w:p w14:paraId="314FC6BD" w14:textId="3E7758ED" w:rsidR="00030AA4" w:rsidRDefault="00030AA4" w:rsidP="00030AA4">
      <w:pPr>
        <w:pStyle w:val="Solution"/>
        <w:rPr>
          <w:rtl/>
        </w:rPr>
      </w:pPr>
      <w:r>
        <w:rPr>
          <w:rFonts w:hint="cs"/>
          <w:rtl/>
        </w:rPr>
        <w:t xml:space="preserve">صف را به شکل </w:t>
      </w:r>
      <w:r>
        <w:t>M/M/1</w:t>
      </w:r>
      <w:r>
        <w:rPr>
          <w:rFonts w:hint="cs"/>
          <w:rtl/>
        </w:rPr>
        <w:t xml:space="preserve"> مدل کرده و از رابطه </w:t>
      </w:r>
      <w:r>
        <w:t>little</w:t>
      </w:r>
      <w:r>
        <w:rPr>
          <w:rFonts w:hint="cs"/>
          <w:rtl/>
        </w:rPr>
        <w:t xml:space="preserve"> می‌دانیم:</w:t>
      </w:r>
    </w:p>
    <w:p w14:paraId="039B62FA" w14:textId="64DEB9B0" w:rsidR="00030AA4" w:rsidRPr="00B93449" w:rsidRDefault="00030AA4" w:rsidP="00030AA4">
      <w:pPr>
        <w:pStyle w:val="Solution"/>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μ-λ</m:t>
              </m:r>
            </m:den>
          </m:f>
        </m:oMath>
      </m:oMathPara>
    </w:p>
    <w:p w14:paraId="4ED95C35" w14:textId="42DDF407" w:rsidR="00B93449" w:rsidRDefault="00B93449" w:rsidP="00030AA4">
      <w:pPr>
        <w:pStyle w:val="Solution"/>
        <w:rPr>
          <w:rFonts w:eastAsiaTheme="minorEastAsia"/>
          <w:rtl/>
        </w:rPr>
      </w:pPr>
      <w:r>
        <w:rPr>
          <w:rFonts w:eastAsiaTheme="minorEastAsia" w:hint="cs"/>
          <w:rtl/>
        </w:rPr>
        <w:t>به این ترتیب اگر بخواهیم تاخیر کل برابر با یک میلی‌ثانیه باشد:</w:t>
      </w:r>
    </w:p>
    <w:p w14:paraId="57E786C9" w14:textId="1339D165" w:rsidR="00B93449" w:rsidRPr="00B8271D" w:rsidRDefault="00BB42D1" w:rsidP="00030AA4">
      <w:pPr>
        <w:pStyle w:val="Solution"/>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μ-1.572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14:paraId="2C22BD8D" w14:textId="16F728FB" w:rsidR="00B8271D" w:rsidRDefault="00B8271D" w:rsidP="00030AA4">
      <w:pPr>
        <w:pStyle w:val="Solution"/>
        <w:rPr>
          <w:rFonts w:eastAsiaTheme="minorEastAsia"/>
          <w:rtl/>
        </w:rPr>
      </w:pPr>
      <w:r>
        <w:rPr>
          <w:rFonts w:eastAsiaTheme="minorEastAsia" w:hint="cs"/>
          <w:rtl/>
        </w:rPr>
        <w:t xml:space="preserve">به این ترتیب حداقل مقدار </w:t>
      </w:r>
      <m:oMath>
        <m:r>
          <w:rPr>
            <w:rFonts w:ascii="Cambria Math" w:eastAsiaTheme="minorEastAsia" w:hAnsi="Cambria Math"/>
          </w:rPr>
          <m:t>μ</m:t>
        </m:r>
      </m:oMath>
      <w:r>
        <w:rPr>
          <w:rFonts w:eastAsiaTheme="minorEastAsia"/>
        </w:rPr>
        <w:t xml:space="preserve"> </w:t>
      </w:r>
      <w:r>
        <w:rPr>
          <w:rFonts w:eastAsiaTheme="minorEastAsia" w:hint="cs"/>
          <w:rtl/>
        </w:rPr>
        <w:t>برای داشتن تاخیر یک میلی‌ثانیه‌ای برابر است با:</w:t>
      </w:r>
    </w:p>
    <w:p w14:paraId="22EBF476" w14:textId="45A0479E" w:rsidR="00B8271D" w:rsidRDefault="009F4E0E" w:rsidP="00030AA4">
      <w:pPr>
        <w:pStyle w:val="Solution"/>
        <w:rPr>
          <w:rFonts w:hint="cs"/>
        </w:rPr>
      </w:pPr>
      <m:oMathPara>
        <m:oMath>
          <m:r>
            <w:rPr>
              <w:rFonts w:ascii="Cambria Math" w:hAnsi="Cambria Math"/>
            </w:rPr>
            <m:t>μ=1.57</m:t>
          </m:r>
          <m:r>
            <w:rPr>
              <w:rFonts w:ascii="Cambria Math" w:hAnsi="Cambria Math"/>
            </w:rPr>
            <m:t>3 Mbps</m:t>
          </m:r>
        </m:oMath>
      </m:oMathPara>
    </w:p>
    <w:p w14:paraId="768F3BBD" w14:textId="77777777" w:rsidR="00BB42D1" w:rsidRDefault="00BB42D1" w:rsidP="00030AA4">
      <w:pPr>
        <w:pStyle w:val="Solution"/>
      </w:pPr>
    </w:p>
    <w:p w14:paraId="779A060C" w14:textId="77777777" w:rsidR="001A5F9B" w:rsidRDefault="00D319A6" w:rsidP="00B25F09">
      <w:pPr>
        <w:tabs>
          <w:tab w:val="left" w:pos="3710"/>
        </w:tabs>
        <w:rPr>
          <w:lang w:bidi="fa-IR"/>
        </w:rPr>
      </w:pPr>
      <w:r>
        <w:rPr>
          <w:rFonts w:hint="cs"/>
          <w:rtl/>
          <w:lang w:bidi="fa-IR"/>
        </w:rPr>
        <w:t xml:space="preserve">سوال ۹: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تعداد</w:t>
      </w:r>
      <w:r w:rsidRPr="00D319A6">
        <w:rPr>
          <w:rFonts w:hint="cs"/>
          <w:rtl/>
          <w:lang w:bidi="fa-IR"/>
        </w:rPr>
        <w:t>ی</w:t>
      </w:r>
      <w:r w:rsidRPr="00D319A6">
        <w:rPr>
          <w:rtl/>
          <w:lang w:bidi="fa-IR"/>
        </w:rPr>
        <w:t xml:space="preserve"> کاربر از طر</w:t>
      </w:r>
      <w:r w:rsidRPr="00D319A6">
        <w:rPr>
          <w:rFonts w:hint="cs"/>
          <w:rtl/>
          <w:lang w:bidi="fa-IR"/>
        </w:rPr>
        <w:t>ی</w:t>
      </w:r>
      <w:r w:rsidRPr="00D319A6">
        <w:rPr>
          <w:rFonts w:hint="eastAsia"/>
          <w:rtl/>
          <w:lang w:bidi="fa-IR"/>
        </w:rPr>
        <w:t>ق</w:t>
      </w:r>
      <w:r w:rsidRPr="00D319A6">
        <w:rPr>
          <w:rtl/>
          <w:lang w:bidi="fa-IR"/>
        </w:rPr>
        <w:t xml:space="preserve">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با ل</w:t>
      </w:r>
      <w:r w:rsidRPr="00D319A6">
        <w:rPr>
          <w:rFonts w:hint="cs"/>
          <w:rtl/>
          <w:lang w:bidi="fa-IR"/>
        </w:rPr>
        <w:t>ی</w:t>
      </w:r>
      <w:r w:rsidRPr="00D319A6">
        <w:rPr>
          <w:rFonts w:hint="eastAsia"/>
          <w:rtl/>
          <w:lang w:bidi="fa-IR"/>
        </w:rPr>
        <w:t>نک</w:t>
      </w:r>
      <w:r w:rsidRPr="00D319A6">
        <w:rPr>
          <w:rtl/>
          <w:lang w:bidi="fa-IR"/>
        </w:rPr>
        <w:t xml:space="preserve"> </w:t>
      </w:r>
      <w:r w:rsidR="00B51083">
        <w:rPr>
          <w:lang w:bidi="fa-IR"/>
        </w:rPr>
        <w:t xml:space="preserve"> 2.2 Mbps</w:t>
      </w:r>
      <w:r w:rsidRPr="00D319A6">
        <w:rPr>
          <w:rtl/>
          <w:lang w:bidi="fa-IR"/>
        </w:rPr>
        <w:t>به ا</w:t>
      </w:r>
      <w:r w:rsidRPr="00D319A6">
        <w:rPr>
          <w:rFonts w:hint="cs"/>
          <w:rtl/>
          <w:lang w:bidi="fa-IR"/>
        </w:rPr>
        <w:t>ی</w:t>
      </w:r>
      <w:r w:rsidRPr="00D319A6">
        <w:rPr>
          <w:rFonts w:hint="eastAsia"/>
          <w:rtl/>
          <w:lang w:bidi="fa-IR"/>
        </w:rPr>
        <w:t>نترنت</w:t>
      </w:r>
      <w:r w:rsidRPr="00D319A6">
        <w:rPr>
          <w:rtl/>
          <w:lang w:bidi="fa-IR"/>
        </w:rPr>
        <w:t xml:space="preserve"> متصل هستند. اگر هر کاربر به </w:t>
      </w:r>
      <w:r w:rsidR="000166C1">
        <w:rPr>
          <w:lang w:bidi="fa-IR"/>
        </w:rPr>
        <w:t>100 kbps</w:t>
      </w:r>
      <w:r w:rsidRPr="00D319A6">
        <w:rPr>
          <w:rtl/>
          <w:lang w:bidi="fa-IR"/>
        </w:rPr>
        <w:t xml:space="preserve"> پهنا</w:t>
      </w:r>
      <w:r w:rsidRPr="00D319A6">
        <w:rPr>
          <w:rFonts w:hint="cs"/>
          <w:rtl/>
          <w:lang w:bidi="fa-IR"/>
        </w:rPr>
        <w:t>ی</w:t>
      </w:r>
      <w:r w:rsidRPr="00D319A6">
        <w:rPr>
          <w:rtl/>
          <w:lang w:bidi="fa-IR"/>
        </w:rPr>
        <w:t xml:space="preserve"> باند ن</w:t>
      </w:r>
      <w:r w:rsidRPr="00D319A6">
        <w:rPr>
          <w:rFonts w:hint="cs"/>
          <w:rtl/>
          <w:lang w:bidi="fa-IR"/>
        </w:rPr>
        <w:t>ی</w:t>
      </w:r>
      <w:r w:rsidRPr="00D319A6">
        <w:rPr>
          <w:rFonts w:hint="eastAsia"/>
          <w:rtl/>
          <w:lang w:bidi="fa-IR"/>
        </w:rPr>
        <w:t>از</w:t>
      </w:r>
      <w:r w:rsidRPr="00D319A6">
        <w:rPr>
          <w:rtl/>
          <w:lang w:bidi="fa-IR"/>
        </w:rPr>
        <w:t xml:space="preserve"> داشته باشد و تنها در ۲۰</w:t>
      </w:r>
      <w:r w:rsidRPr="00D319A6">
        <w:rPr>
          <w:rFonts w:ascii="Arial" w:hAnsi="Arial" w:cs="Arial" w:hint="cs"/>
          <w:rtl/>
          <w:lang w:bidi="fa-IR"/>
        </w:rPr>
        <w:t>٪</w:t>
      </w:r>
      <w:r w:rsidRPr="00D319A6">
        <w:rPr>
          <w:rtl/>
          <w:lang w:bidi="fa-IR"/>
        </w:rPr>
        <w:t xml:space="preserve"> </w:t>
      </w:r>
      <w:r w:rsidRPr="00D319A6">
        <w:rPr>
          <w:rFonts w:hint="cs"/>
          <w:rtl/>
          <w:lang w:bidi="fa-IR"/>
        </w:rPr>
        <w:t>زمان</w:t>
      </w:r>
      <w:r w:rsidRPr="00D319A6">
        <w:rPr>
          <w:rtl/>
          <w:lang w:bidi="fa-IR"/>
        </w:rPr>
        <w:t xml:space="preserve"> </w:t>
      </w:r>
      <w:r w:rsidRPr="00D319A6">
        <w:rPr>
          <w:rFonts w:hint="cs"/>
          <w:rtl/>
          <w:lang w:bidi="fa-IR"/>
        </w:rPr>
        <w:t>فعال</w:t>
      </w:r>
      <w:r w:rsidRPr="00D319A6">
        <w:rPr>
          <w:rtl/>
          <w:lang w:bidi="fa-IR"/>
        </w:rPr>
        <w:t xml:space="preserve"> </w:t>
      </w:r>
      <w:r w:rsidRPr="00D319A6">
        <w:rPr>
          <w:rFonts w:hint="cs"/>
          <w:rtl/>
          <w:lang w:bidi="fa-IR"/>
        </w:rPr>
        <w:t>باشد</w:t>
      </w:r>
      <w:r w:rsidR="001A5F9B">
        <w:rPr>
          <w:rFonts w:hint="cs"/>
          <w:rtl/>
          <w:lang w:bidi="fa-IR"/>
        </w:rPr>
        <w:t>:</w:t>
      </w:r>
    </w:p>
    <w:p w14:paraId="7F21ED4E" w14:textId="389F9763" w:rsidR="001A5F9B" w:rsidRDefault="001A5F9B" w:rsidP="00B25F09">
      <w:pPr>
        <w:tabs>
          <w:tab w:val="left" w:pos="3710"/>
        </w:tabs>
        <w:rPr>
          <w:lang w:bidi="fa-IR"/>
        </w:rPr>
      </w:pPr>
      <w:r>
        <w:rPr>
          <w:rFonts w:hint="cs"/>
          <w:rtl/>
          <w:lang w:bidi="fa-IR"/>
        </w:rPr>
        <w:lastRenderedPageBreak/>
        <w:t xml:space="preserve">الف) </w:t>
      </w:r>
      <w:r w:rsidR="00D319A6" w:rsidRPr="00D319A6">
        <w:rPr>
          <w:rFonts w:hint="cs"/>
          <w:rtl/>
          <w:lang w:bidi="fa-IR"/>
        </w:rPr>
        <w:t>تحلی</w:t>
      </w:r>
      <w:r w:rsidR="00D319A6" w:rsidRPr="00D319A6">
        <w:rPr>
          <w:rFonts w:hint="eastAsia"/>
          <w:rtl/>
          <w:lang w:bidi="fa-IR"/>
        </w:rPr>
        <w:t>ل</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 xml:space="preserve"> در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حداکثر به چند کاربر م</w:t>
      </w:r>
      <w:r w:rsidR="00D319A6" w:rsidRPr="00D319A6">
        <w:rPr>
          <w:rFonts w:hint="cs"/>
          <w:rtl/>
          <w:lang w:bidi="fa-IR"/>
        </w:rPr>
        <w:t>ی</w:t>
      </w:r>
      <w:r w:rsidR="00D319A6" w:rsidRPr="00D319A6">
        <w:rPr>
          <w:rtl/>
          <w:lang w:bidi="fa-IR"/>
        </w:rPr>
        <w:t xml:space="preserve"> توان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داد تا ک</w:t>
      </w:r>
      <w:r w:rsidR="00D319A6" w:rsidRPr="00D319A6">
        <w:rPr>
          <w:rFonts w:hint="cs"/>
          <w:rtl/>
          <w:lang w:bidi="fa-IR"/>
        </w:rPr>
        <w:t>ی</w:t>
      </w:r>
      <w:r w:rsidR="00D319A6" w:rsidRPr="00D319A6">
        <w:rPr>
          <w:rFonts w:hint="eastAsia"/>
          <w:rtl/>
          <w:lang w:bidi="fa-IR"/>
        </w:rPr>
        <w:t>ف</w:t>
      </w:r>
      <w:r w:rsidR="00D319A6" w:rsidRPr="00D319A6">
        <w:rPr>
          <w:rFonts w:hint="cs"/>
          <w:rtl/>
          <w:lang w:bidi="fa-IR"/>
        </w:rPr>
        <w:t>ی</w:t>
      </w:r>
      <w:r w:rsidR="00D319A6" w:rsidRPr="00D319A6">
        <w:rPr>
          <w:rFonts w:hint="eastAsia"/>
          <w:rtl/>
          <w:lang w:bidi="fa-IR"/>
        </w:rPr>
        <w:t>ت</w:t>
      </w:r>
      <w:r w:rsidR="00D319A6" w:rsidRPr="00D319A6">
        <w:rPr>
          <w:rtl/>
          <w:lang w:bidi="fa-IR"/>
        </w:rPr>
        <w:t xml:space="preserve">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در</w:t>
      </w:r>
      <w:r w:rsidR="00D319A6" w:rsidRPr="00D319A6">
        <w:rPr>
          <w:rFonts w:hint="cs"/>
          <w:rtl/>
          <w:lang w:bidi="fa-IR"/>
        </w:rPr>
        <w:t>ی</w:t>
      </w:r>
      <w:r w:rsidR="00D319A6" w:rsidRPr="00D319A6">
        <w:rPr>
          <w:rFonts w:hint="eastAsia"/>
          <w:rtl/>
          <w:lang w:bidi="fa-IR"/>
        </w:rPr>
        <w:t>افت</w:t>
      </w:r>
      <w:r w:rsidR="00D319A6" w:rsidRPr="00D319A6">
        <w:rPr>
          <w:rFonts w:hint="cs"/>
          <w:rtl/>
          <w:lang w:bidi="fa-IR"/>
        </w:rPr>
        <w:t>ی</w:t>
      </w:r>
      <w:r w:rsidR="00D319A6" w:rsidRPr="00D319A6">
        <w:rPr>
          <w:rtl/>
          <w:lang w:bidi="fa-IR"/>
        </w:rPr>
        <w:t xml:space="preserve"> مد نظر کاربر حفظ شود.</w:t>
      </w:r>
    </w:p>
    <w:p w14:paraId="5D7F7B38" w14:textId="42BF8FFE" w:rsidR="00595DE4" w:rsidRDefault="00595DE4" w:rsidP="00595DE4">
      <w:pPr>
        <w:pStyle w:val="Solution"/>
        <w:rPr>
          <w:rtl/>
        </w:rPr>
      </w:pPr>
      <w:r>
        <w:rPr>
          <w:rFonts w:hint="cs"/>
          <w:rtl/>
        </w:rPr>
        <w:t>در حالت سوئیچینگ مداری داریم:</w:t>
      </w:r>
    </w:p>
    <w:p w14:paraId="4A03D911" w14:textId="45A59B03" w:rsidR="00595DE4" w:rsidRPr="00595DE4" w:rsidRDefault="00595DE4" w:rsidP="00595DE4">
      <w:pPr>
        <w:pStyle w:val="Solution"/>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2.2 Mbps</m:t>
              </m:r>
            </m:num>
            <m:den>
              <m:r>
                <w:rPr>
                  <w:rFonts w:ascii="Cambria Math" w:hAnsi="Cambria Math"/>
                </w:rPr>
                <m:t>0.1 Mbps</m:t>
              </m:r>
            </m:den>
          </m:f>
          <m:r>
            <w:rPr>
              <w:rFonts w:ascii="Cambria Math" w:hAnsi="Cambria Math"/>
            </w:rPr>
            <m:t>=22</m:t>
          </m:r>
        </m:oMath>
      </m:oMathPara>
    </w:p>
    <w:p w14:paraId="7D389422" w14:textId="6BED341F" w:rsidR="00595DE4" w:rsidRDefault="00595DE4" w:rsidP="00595DE4">
      <w:pPr>
        <w:pStyle w:val="Solution"/>
        <w:rPr>
          <w:rtl/>
        </w:rPr>
      </w:pPr>
      <w:r>
        <w:rPr>
          <w:rFonts w:eastAsiaTheme="minorEastAsia" w:hint="cs"/>
          <w:rtl/>
        </w:rPr>
        <w:t>بنابراین در این حالت تنها می‌توان به ۲۲ کاربر سرویس‌دهی نمود.</w:t>
      </w:r>
    </w:p>
    <w:p w14:paraId="2C879631" w14:textId="0027DCCF" w:rsidR="00B93449" w:rsidRDefault="00595DE4" w:rsidP="00B93449">
      <w:pPr>
        <w:pStyle w:val="Solution"/>
        <w:rPr>
          <w:rtl/>
        </w:rPr>
      </w:pPr>
      <w:r>
        <w:rPr>
          <w:rFonts w:hint="cs"/>
          <w:rtl/>
        </w:rPr>
        <w:t>در سوئی</w:t>
      </w:r>
      <w:r w:rsidR="00CF20EF">
        <w:rPr>
          <w:rFonts w:hint="cs"/>
          <w:rtl/>
        </w:rPr>
        <w:t>چی</w:t>
      </w:r>
      <w:r>
        <w:rPr>
          <w:rFonts w:hint="cs"/>
          <w:rtl/>
        </w:rPr>
        <w:t xml:space="preserve">نگ بسته </w:t>
      </w:r>
      <w:r w:rsidR="00B93449">
        <w:rPr>
          <w:rFonts w:hint="cs"/>
          <w:rtl/>
        </w:rPr>
        <w:t xml:space="preserve">هر کاربر به شکل یک پدیده‌ی برنولی رفتار می‌کند که با احتمال ۰.۲ فعال بوده و با احتمال ۰.۸ فعال نمی‌باشد. فرض کنید جامعه‌ای </w:t>
      </w:r>
      <w:r w:rsidR="00B93449">
        <w:t>n</w:t>
      </w:r>
      <w:r w:rsidR="00B93449">
        <w:rPr>
          <w:rFonts w:hint="cs"/>
          <w:rtl/>
        </w:rPr>
        <w:t xml:space="preserve"> کاربری در اختیار داریم برای اینکه بتوانیم در حالت میانگین نیاز این جامعه را برطرف کنیم می‌بایست به صورت میانگین تعداد کاربران فعال برابر با:</w:t>
      </w:r>
    </w:p>
    <w:p w14:paraId="7BA47117" w14:textId="715A88CA" w:rsidR="00B93449" w:rsidRPr="00B93449" w:rsidRDefault="005C64E7" w:rsidP="00B93449">
      <w:pPr>
        <w:pStyle w:val="Solution"/>
        <w:rPr>
          <w:rFonts w:eastAsiaTheme="minorEastAsia"/>
        </w:rPr>
      </w:pPr>
      <m:oMathPara>
        <m:oMath>
          <m:f>
            <m:fPr>
              <m:ctrlPr>
                <w:rPr>
                  <w:rFonts w:ascii="Cambria Math" w:hAnsi="Cambria Math"/>
                  <w:i/>
                </w:rPr>
              </m:ctrlPr>
            </m:fPr>
            <m:num>
              <m:r>
                <w:rPr>
                  <w:rFonts w:ascii="Cambria Math" w:hAnsi="Cambria Math"/>
                </w:rPr>
                <m:t>2.2 Mpps</m:t>
              </m:r>
            </m:num>
            <m:den>
              <m:r>
                <w:rPr>
                  <w:rFonts w:ascii="Cambria Math" w:hAnsi="Cambria Math"/>
                </w:rPr>
                <m:t>0.1 Mbps</m:t>
              </m:r>
            </m:den>
          </m:f>
          <m:r>
            <w:rPr>
              <w:rFonts w:ascii="Cambria Math" w:hAnsi="Cambria Math"/>
            </w:rPr>
            <m:t>=22</m:t>
          </m:r>
        </m:oMath>
      </m:oMathPara>
    </w:p>
    <w:p w14:paraId="393EA1E6" w14:textId="0663E1D2" w:rsidR="00B93449" w:rsidRDefault="00B93449" w:rsidP="00B93449">
      <w:pPr>
        <w:pStyle w:val="Solution"/>
        <w:rPr>
          <w:rFonts w:eastAsiaTheme="minorEastAsia"/>
          <w:rtl/>
        </w:rPr>
      </w:pPr>
      <w:r>
        <w:rPr>
          <w:rFonts w:eastAsiaTheme="minorEastAsia" w:hint="cs"/>
          <w:rtl/>
        </w:rPr>
        <w:t xml:space="preserve">نفر باشد. اگر پدیده‌ی </w:t>
      </w:r>
      <w:r>
        <w:rPr>
          <w:rFonts w:eastAsiaTheme="minorEastAsia"/>
        </w:rPr>
        <w:t>X</w:t>
      </w:r>
      <w:r>
        <w:rPr>
          <w:rFonts w:eastAsiaTheme="minorEastAsia" w:hint="cs"/>
          <w:rtl/>
        </w:rPr>
        <w:t xml:space="preserve"> نمایده‌ی فعال بودن </w:t>
      </w:r>
      <w:r>
        <w:rPr>
          <w:rFonts w:eastAsiaTheme="minorEastAsia"/>
        </w:rPr>
        <w:t>x</w:t>
      </w:r>
      <w:r>
        <w:rPr>
          <w:rFonts w:eastAsiaTheme="minorEastAsia" w:hint="cs"/>
          <w:rtl/>
        </w:rPr>
        <w:t xml:space="preserve"> کاربر از این </w:t>
      </w:r>
      <w:r>
        <w:rPr>
          <w:rFonts w:eastAsiaTheme="minorEastAsia"/>
        </w:rPr>
        <w:t>n</w:t>
      </w:r>
      <w:r>
        <w:rPr>
          <w:rFonts w:eastAsiaTheme="minorEastAsia" w:hint="cs"/>
          <w:rtl/>
        </w:rPr>
        <w:t xml:space="preserve"> کاربر باشد از توزیع هندسی داریم:</w:t>
      </w:r>
    </w:p>
    <w:p w14:paraId="387A79DD" w14:textId="077A03E4" w:rsidR="00B93449" w:rsidRPr="00B93449" w:rsidRDefault="00B93449" w:rsidP="00B93449">
      <w:pPr>
        <w:pStyle w:val="Solution"/>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n*p=n*0.2</m:t>
          </m:r>
        </m:oMath>
      </m:oMathPara>
    </w:p>
    <w:p w14:paraId="6EF3FDFE" w14:textId="16FD93CD" w:rsidR="00B93449" w:rsidRDefault="00B93449" w:rsidP="00B93449">
      <w:pPr>
        <w:pStyle w:val="Solution"/>
        <w:rPr>
          <w:rFonts w:eastAsiaTheme="minorEastAsia"/>
          <w:rtl/>
        </w:rPr>
      </w:pPr>
      <w:r>
        <w:rPr>
          <w:rFonts w:eastAsiaTheme="minorEastAsia" w:hint="cs"/>
          <w:rtl/>
        </w:rPr>
        <w:t xml:space="preserve">و از آنجایی که می‌خواهیم امید ریاضی </w:t>
      </w:r>
      <w:r>
        <w:rPr>
          <w:rFonts w:eastAsiaTheme="minorEastAsia"/>
        </w:rPr>
        <w:t>X</w:t>
      </w:r>
      <w:r>
        <w:rPr>
          <w:rFonts w:eastAsiaTheme="minorEastAsia" w:hint="cs"/>
          <w:rtl/>
        </w:rPr>
        <w:t xml:space="preserve"> برابر با </w:t>
      </w:r>
      <w:r>
        <w:rPr>
          <w:rFonts w:eastAsiaTheme="minorEastAsia"/>
        </w:rPr>
        <w:t>22</w:t>
      </w:r>
      <w:r>
        <w:rPr>
          <w:rFonts w:eastAsiaTheme="minorEastAsia" w:hint="cs"/>
          <w:rtl/>
        </w:rPr>
        <w:t xml:space="preserve"> باشد خواهیم داشت:</w:t>
      </w:r>
    </w:p>
    <w:p w14:paraId="191BE276" w14:textId="569C84F1" w:rsidR="00B93449" w:rsidRDefault="00B93449" w:rsidP="00B93449">
      <w:pPr>
        <w:pStyle w:val="Solution"/>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=n*0.2=22 →n=22*5=110</m:t>
          </m:r>
        </m:oMath>
      </m:oMathPara>
    </w:p>
    <w:p w14:paraId="4C4994D0" w14:textId="6EEA9904" w:rsidR="00D319A6" w:rsidRDefault="001A5F9B" w:rsidP="00B25F09">
      <w:pPr>
        <w:tabs>
          <w:tab w:val="left" w:pos="3710"/>
        </w:tabs>
        <w:rPr>
          <w:rtl/>
          <w:lang w:bidi="fa-IR"/>
        </w:rPr>
      </w:pPr>
      <w:r>
        <w:rPr>
          <w:rFonts w:hint="cs"/>
          <w:rtl/>
          <w:lang w:bidi="fa-IR"/>
        </w:rPr>
        <w:t xml:space="preserve">ب) </w:t>
      </w:r>
      <w:r w:rsidR="00D319A6" w:rsidRPr="00D319A6">
        <w:rPr>
          <w:rtl/>
          <w:lang w:bidi="fa-IR"/>
        </w:rPr>
        <w:t>براساس سنار</w:t>
      </w:r>
      <w:r w:rsidR="00D319A6" w:rsidRPr="00D319A6">
        <w:rPr>
          <w:rFonts w:hint="cs"/>
          <w:rtl/>
          <w:lang w:bidi="fa-IR"/>
        </w:rPr>
        <w:t>ی</w:t>
      </w:r>
      <w:r w:rsidR="00D319A6" w:rsidRPr="00D319A6">
        <w:rPr>
          <w:rFonts w:hint="eastAsia"/>
          <w:rtl/>
          <w:lang w:bidi="fa-IR"/>
        </w:rPr>
        <w:t>و</w:t>
      </w:r>
      <w:r w:rsidR="00D319A6" w:rsidRPr="00D319A6">
        <w:rPr>
          <w:rtl/>
          <w:lang w:bidi="fa-IR"/>
        </w:rPr>
        <w:t xml:space="preserve"> فوق موارد کاربرد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را با </w:t>
      </w:r>
      <w:r w:rsidR="00D319A6" w:rsidRPr="00D319A6">
        <w:rPr>
          <w:rFonts w:hint="cs"/>
          <w:rtl/>
          <w:lang w:bidi="fa-IR"/>
        </w:rPr>
        <w:t>ی</w:t>
      </w:r>
      <w:r w:rsidR="00D319A6" w:rsidRPr="00D319A6">
        <w:rPr>
          <w:rFonts w:hint="eastAsia"/>
          <w:rtl/>
          <w:lang w:bidi="fa-IR"/>
        </w:rPr>
        <w:t>کد</w:t>
      </w:r>
      <w:r w:rsidR="00D319A6" w:rsidRPr="00D319A6">
        <w:rPr>
          <w:rFonts w:hint="cs"/>
          <w:rtl/>
          <w:lang w:bidi="fa-IR"/>
        </w:rPr>
        <w:t>ی</w:t>
      </w:r>
      <w:r w:rsidR="00D319A6" w:rsidRPr="00D319A6">
        <w:rPr>
          <w:rFonts w:hint="eastAsia"/>
          <w:rtl/>
          <w:lang w:bidi="fa-IR"/>
        </w:rPr>
        <w:t>گر</w:t>
      </w:r>
      <w:r w:rsidR="00D319A6" w:rsidRPr="00D319A6">
        <w:rPr>
          <w:rtl/>
          <w:lang w:bidi="fa-IR"/>
        </w:rPr>
        <w:t xml:space="preserve"> مقا</w:t>
      </w:r>
      <w:r w:rsidR="00D319A6" w:rsidRPr="00D319A6">
        <w:rPr>
          <w:rFonts w:hint="cs"/>
          <w:rtl/>
          <w:lang w:bidi="fa-IR"/>
        </w:rPr>
        <w:t>ی</w:t>
      </w:r>
      <w:r w:rsidR="00D319A6" w:rsidRPr="00D319A6">
        <w:rPr>
          <w:rFonts w:hint="eastAsia"/>
          <w:rtl/>
          <w:lang w:bidi="fa-IR"/>
        </w:rPr>
        <w:t>سه</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38FD26CA" w14:textId="0E3E0B99" w:rsidR="00D02F58" w:rsidRPr="00D02F58" w:rsidRDefault="00D02F58" w:rsidP="00D02F58">
      <w:pPr>
        <w:pStyle w:val="Solution"/>
        <w:rPr>
          <w:rFonts w:cs="Calibri"/>
          <w:rtl/>
        </w:rPr>
      </w:pPr>
      <w:r>
        <w:rPr>
          <w:rFonts w:hint="cs"/>
          <w:rtl/>
        </w:rPr>
        <w:t>همانطور که قسمت قبل دیده شد برای حالت سوئیچنگ بسته از حالت میانگین صحبت می‌کنیم. ممکن است این حالت رخ ندهد و کابران بیشتری فعال باشند که در این صورت کیفیت سرویس موردنیاز  برآورده نمی‌شود. بنابراین روش سوئیچینگ مداری برای کارکردهای همزمان مناسب‌تر است</w:t>
      </w:r>
      <w:r w:rsidR="0003218D">
        <w:rPr>
          <w:rFonts w:hint="cs"/>
          <w:rtl/>
        </w:rPr>
        <w:t xml:space="preserve"> ولی باعث هدر رفت منابع می‌شود.</w:t>
      </w:r>
    </w:p>
    <w:p w14:paraId="4F73B4D5" w14:textId="08D9BD81" w:rsidR="00D319A6" w:rsidRDefault="00D319A6" w:rsidP="00B25F09">
      <w:pPr>
        <w:tabs>
          <w:tab w:val="left" w:pos="3710"/>
        </w:tabs>
        <w:rPr>
          <w:rtl/>
          <w:lang w:bidi="fa-IR"/>
        </w:rPr>
      </w:pPr>
      <w:r>
        <w:rPr>
          <w:rFonts w:hint="cs"/>
          <w:rtl/>
          <w:lang w:bidi="fa-IR"/>
        </w:rPr>
        <w:t xml:space="preserve">سوال ۱۰: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در </w:t>
      </w:r>
      <w:r w:rsidRPr="00D319A6">
        <w:rPr>
          <w:rFonts w:hint="cs"/>
          <w:rtl/>
          <w:lang w:bidi="fa-IR"/>
        </w:rPr>
        <w:t>ی</w:t>
      </w:r>
      <w:r w:rsidRPr="00D319A6">
        <w:rPr>
          <w:rFonts w:hint="eastAsia"/>
          <w:rtl/>
          <w:lang w:bidi="fa-IR"/>
        </w:rPr>
        <w:t>ک</w:t>
      </w:r>
      <w:r w:rsidRPr="00D319A6">
        <w:rPr>
          <w:rtl/>
          <w:lang w:bidi="fa-IR"/>
        </w:rPr>
        <w:t xml:space="preserve"> سازمان ۱۰ کاربر از طر</w:t>
      </w:r>
      <w:r w:rsidRPr="00D319A6">
        <w:rPr>
          <w:rFonts w:hint="cs"/>
          <w:rtl/>
          <w:lang w:bidi="fa-IR"/>
        </w:rPr>
        <w:t>ی</w:t>
      </w:r>
      <w:r w:rsidRPr="00D319A6">
        <w:rPr>
          <w:rFonts w:hint="eastAsia"/>
          <w:rtl/>
          <w:lang w:bidi="fa-IR"/>
        </w:rPr>
        <w:t>ق</w:t>
      </w:r>
      <w:r w:rsidRPr="00D319A6">
        <w:rPr>
          <w:rtl/>
          <w:lang w:bidi="fa-IR"/>
        </w:rPr>
        <w:t xml:space="preserve"> خطوط ۱۰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سو</w:t>
      </w:r>
      <w:r w:rsidRPr="00D319A6">
        <w:rPr>
          <w:rFonts w:hint="cs"/>
          <w:rtl/>
          <w:lang w:bidi="fa-IR"/>
        </w:rPr>
        <w:t>یی</w:t>
      </w:r>
      <w:r w:rsidRPr="00D319A6">
        <w:rPr>
          <w:rFonts w:hint="eastAsia"/>
          <w:rtl/>
          <w:lang w:bidi="fa-IR"/>
        </w:rPr>
        <w:t>چ</w:t>
      </w:r>
      <w:r w:rsidRPr="00D319A6">
        <w:rPr>
          <w:rtl/>
          <w:lang w:bidi="fa-IR"/>
        </w:rPr>
        <w:t xml:space="preserve"> متصل شده</w:t>
      </w:r>
      <w:r w:rsidR="00E923A1">
        <w:rPr>
          <w:rFonts w:hint="cs"/>
          <w:rtl/>
          <w:lang w:bidi="fa-IR"/>
        </w:rPr>
        <w:t>‌</w:t>
      </w:r>
      <w:r w:rsidRPr="00D319A6">
        <w:rPr>
          <w:rtl/>
          <w:lang w:bidi="fa-IR"/>
        </w:rPr>
        <w:t>اند. حداکثر تراف</w:t>
      </w:r>
      <w:r w:rsidRPr="00D319A6">
        <w:rPr>
          <w:rFonts w:hint="cs"/>
          <w:rtl/>
          <w:lang w:bidi="fa-IR"/>
        </w:rPr>
        <w:t>ی</w:t>
      </w:r>
      <w:r w:rsidRPr="00D319A6">
        <w:rPr>
          <w:rFonts w:hint="eastAsia"/>
          <w:rtl/>
          <w:lang w:bidi="fa-IR"/>
        </w:rPr>
        <w:t>ک</w:t>
      </w:r>
      <w:r w:rsidRPr="00D319A6">
        <w:rPr>
          <w:rtl/>
          <w:lang w:bidi="fa-IR"/>
        </w:rPr>
        <w:t xml:space="preserve"> قابل انتقال از طر</w:t>
      </w:r>
      <w:r w:rsidRPr="00D319A6">
        <w:rPr>
          <w:rFonts w:hint="cs"/>
          <w:rtl/>
          <w:lang w:bidi="fa-IR"/>
        </w:rPr>
        <w:t>ی</w:t>
      </w:r>
      <w:r w:rsidRPr="00D319A6">
        <w:rPr>
          <w:rFonts w:hint="eastAsia"/>
          <w:rtl/>
          <w:lang w:bidi="fa-IR"/>
        </w:rPr>
        <w:t>ق</w:t>
      </w:r>
      <w:r w:rsidRPr="00D319A6">
        <w:rPr>
          <w:rtl/>
          <w:lang w:bidi="fa-IR"/>
        </w:rPr>
        <w:t xml:space="preserve"> سخت افزار سو</w:t>
      </w:r>
      <w:r w:rsidRPr="00D319A6">
        <w:rPr>
          <w:rFonts w:hint="cs"/>
          <w:rtl/>
          <w:lang w:bidi="fa-IR"/>
        </w:rPr>
        <w:t>یی</w:t>
      </w:r>
      <w:r w:rsidRPr="00D319A6">
        <w:rPr>
          <w:rFonts w:hint="eastAsia"/>
          <w:rtl/>
          <w:lang w:bidi="fa-IR"/>
        </w:rPr>
        <w:t>چ</w:t>
      </w:r>
      <w:r w:rsidRPr="00D319A6">
        <w:rPr>
          <w:rtl/>
          <w:lang w:bidi="fa-IR"/>
        </w:rPr>
        <w:t xml:space="preserve"> ۸۰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است. در ضمن ا</w:t>
      </w:r>
      <w:r w:rsidRPr="00D319A6">
        <w:rPr>
          <w:rFonts w:hint="cs"/>
          <w:rtl/>
          <w:lang w:bidi="fa-IR"/>
        </w:rPr>
        <w:t>ی</w:t>
      </w:r>
      <w:r w:rsidRPr="00D319A6">
        <w:rPr>
          <w:rFonts w:hint="eastAsia"/>
          <w:rtl/>
          <w:lang w:bidi="fa-IR"/>
        </w:rPr>
        <w:t>ن</w:t>
      </w:r>
      <w:r w:rsidRPr="00D319A6">
        <w:rPr>
          <w:rtl/>
          <w:lang w:bidi="fa-IR"/>
        </w:rPr>
        <w:t xml:space="preserve"> سو</w:t>
      </w:r>
      <w:r w:rsidRPr="00D319A6">
        <w:rPr>
          <w:rFonts w:hint="cs"/>
          <w:rtl/>
          <w:lang w:bidi="fa-IR"/>
        </w:rPr>
        <w:t>یی</w:t>
      </w:r>
      <w:r w:rsidRPr="00D319A6">
        <w:rPr>
          <w:rFonts w:hint="eastAsia"/>
          <w:rtl/>
          <w:lang w:bidi="fa-IR"/>
        </w:rPr>
        <w:t>چ</w:t>
      </w:r>
      <w:r w:rsidRPr="00D319A6">
        <w:rPr>
          <w:rtl/>
          <w:lang w:bidi="fa-IR"/>
        </w:rPr>
        <w:t xml:space="preserve"> از طر</w:t>
      </w:r>
      <w:r w:rsidRPr="00D319A6">
        <w:rPr>
          <w:rFonts w:hint="cs"/>
          <w:rtl/>
          <w:lang w:bidi="fa-IR"/>
        </w:rPr>
        <w:t>ی</w:t>
      </w:r>
      <w:r w:rsidRPr="00D319A6">
        <w:rPr>
          <w:rFonts w:hint="eastAsia"/>
          <w:rtl/>
          <w:lang w:bidi="fa-IR"/>
        </w:rPr>
        <w:t>ق</w:t>
      </w:r>
      <w:r w:rsidRPr="00D319A6">
        <w:rPr>
          <w:rtl/>
          <w:lang w:bidi="fa-IR"/>
        </w:rPr>
        <w:t xml:space="preserve"> پورت گ</w:t>
      </w:r>
      <w:r w:rsidRPr="00D319A6">
        <w:rPr>
          <w:rFonts w:hint="cs"/>
          <w:rtl/>
          <w:lang w:bidi="fa-IR"/>
        </w:rPr>
        <w:t>ی</w:t>
      </w:r>
      <w:r w:rsidRPr="00D319A6">
        <w:rPr>
          <w:rFonts w:hint="eastAsia"/>
          <w:rtl/>
          <w:lang w:bidi="fa-IR"/>
        </w:rPr>
        <w:t>گاب</w:t>
      </w:r>
      <w:r w:rsidRPr="00D319A6">
        <w:rPr>
          <w:rFonts w:hint="cs"/>
          <w:rtl/>
          <w:lang w:bidi="fa-IR"/>
        </w:rPr>
        <w:t>ی</w:t>
      </w:r>
      <w:r w:rsidRPr="00D319A6">
        <w:rPr>
          <w:rFonts w:hint="eastAsia"/>
          <w:rtl/>
          <w:lang w:bidi="fa-IR"/>
        </w:rPr>
        <w:t>ت</w:t>
      </w:r>
      <w:r w:rsidRPr="00D319A6">
        <w:rPr>
          <w:rtl/>
          <w:lang w:bidi="fa-IR"/>
        </w:rPr>
        <w:t xml:space="preserve"> اترنت به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و از انجا با </w:t>
      </w:r>
      <w:r w:rsidRPr="00D319A6">
        <w:rPr>
          <w:rFonts w:hint="cs"/>
          <w:rtl/>
          <w:lang w:bidi="fa-IR"/>
        </w:rPr>
        <w:t>ی</w:t>
      </w:r>
      <w:r w:rsidRPr="00D319A6">
        <w:rPr>
          <w:rFonts w:hint="eastAsia"/>
          <w:rtl/>
          <w:lang w:bidi="fa-IR"/>
        </w:rPr>
        <w:t>ک</w:t>
      </w:r>
      <w:r w:rsidRPr="00D319A6">
        <w:rPr>
          <w:rtl/>
          <w:lang w:bidi="fa-IR"/>
        </w:rPr>
        <w:t xml:space="preserve"> خط ۴۰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w:t>
      </w:r>
      <w:r w:rsidRPr="00D319A6">
        <w:rPr>
          <w:rFonts w:hint="eastAsia"/>
          <w:rtl/>
          <w:lang w:bidi="fa-IR"/>
        </w:rPr>
        <w:t>ا</w:t>
      </w:r>
      <w:r w:rsidRPr="00D319A6">
        <w:rPr>
          <w:rFonts w:hint="cs"/>
          <w:rtl/>
          <w:lang w:bidi="fa-IR"/>
        </w:rPr>
        <w:t>ی</w:t>
      </w:r>
      <w:r w:rsidRPr="00D319A6">
        <w:rPr>
          <w:rFonts w:hint="eastAsia"/>
          <w:rtl/>
          <w:lang w:bidi="fa-IR"/>
        </w:rPr>
        <w:t>نترنت</w:t>
      </w:r>
      <w:r w:rsidRPr="00D319A6">
        <w:rPr>
          <w:rtl/>
          <w:lang w:bidi="fa-IR"/>
        </w:rPr>
        <w:t xml:space="preserve"> متصل شده است. اگر اندازه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۱۵۰۰ با</w:t>
      </w:r>
      <w:r w:rsidRPr="00D319A6">
        <w:rPr>
          <w:rFonts w:hint="cs"/>
          <w:rtl/>
          <w:lang w:bidi="fa-IR"/>
        </w:rPr>
        <w:t>ی</w:t>
      </w:r>
      <w:r w:rsidRPr="00D319A6">
        <w:rPr>
          <w:rFonts w:hint="eastAsia"/>
          <w:rtl/>
          <w:lang w:bidi="fa-IR"/>
        </w:rPr>
        <w:t>ت</w:t>
      </w:r>
      <w:r w:rsidRPr="00D319A6">
        <w:rPr>
          <w:rtl/>
          <w:lang w:bidi="fa-IR"/>
        </w:rPr>
        <w:t xml:space="preserve"> باشد، حداکثر تعداد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در واحد زمان به چه م</w:t>
      </w:r>
      <w:r w:rsidRPr="00D319A6">
        <w:rPr>
          <w:rFonts w:hint="cs"/>
          <w:rtl/>
          <w:lang w:bidi="fa-IR"/>
        </w:rPr>
        <w:t>ی</w:t>
      </w:r>
      <w:r w:rsidRPr="00D319A6">
        <w:rPr>
          <w:rFonts w:hint="eastAsia"/>
          <w:rtl/>
          <w:lang w:bidi="fa-IR"/>
        </w:rPr>
        <w:t>زان</w:t>
      </w:r>
      <w:r w:rsidRPr="00D319A6">
        <w:rPr>
          <w:rtl/>
          <w:lang w:bidi="fa-IR"/>
        </w:rPr>
        <w:t xml:space="preserve"> باشد تا شبکه در حالت پا</w:t>
      </w:r>
      <w:r w:rsidRPr="00D319A6">
        <w:rPr>
          <w:rFonts w:hint="cs"/>
          <w:rtl/>
          <w:lang w:bidi="fa-IR"/>
        </w:rPr>
        <w:t>ی</w:t>
      </w:r>
      <w:r w:rsidRPr="00D319A6">
        <w:rPr>
          <w:rFonts w:hint="eastAsia"/>
          <w:rtl/>
          <w:lang w:bidi="fa-IR"/>
        </w:rPr>
        <w:t>دار</w:t>
      </w:r>
      <w:r w:rsidRPr="00D319A6">
        <w:rPr>
          <w:rtl/>
          <w:lang w:bidi="fa-IR"/>
        </w:rPr>
        <w:t xml:space="preserve"> بماند؟</w:t>
      </w:r>
    </w:p>
    <w:p w14:paraId="2447AD72" w14:textId="6C4D3583" w:rsidR="00952C7E" w:rsidRDefault="00952C7E" w:rsidP="00B25F09">
      <w:pPr>
        <w:tabs>
          <w:tab w:val="left" w:pos="3710"/>
        </w:tabs>
        <w:rPr>
          <w:rtl/>
          <w:lang w:bidi="fa-IR"/>
        </w:rPr>
      </w:pPr>
      <w:r>
        <w:rPr>
          <w:noProof/>
        </w:rPr>
        <w:lastRenderedPageBreak/>
        <w:drawing>
          <wp:inline distT="0" distB="0" distL="0" distR="0" wp14:anchorId="3CED3869" wp14:editId="7BA3FC54">
            <wp:extent cx="6661150" cy="25361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2536190"/>
                    </a:xfrm>
                    <a:prstGeom prst="rect">
                      <a:avLst/>
                    </a:prstGeom>
                    <a:noFill/>
                    <a:ln>
                      <a:noFill/>
                    </a:ln>
                  </pic:spPr>
                </pic:pic>
              </a:graphicData>
            </a:graphic>
          </wp:inline>
        </w:drawing>
      </w:r>
    </w:p>
    <w:p w14:paraId="690AD694" w14:textId="16BD16B1" w:rsidR="000A10F0" w:rsidRDefault="000A10F0" w:rsidP="000A10F0">
      <w:pPr>
        <w:pStyle w:val="Solution"/>
        <w:rPr>
          <w:rtl/>
        </w:rPr>
      </w:pPr>
      <w:r>
        <w:rPr>
          <w:rFonts w:hint="cs"/>
          <w:rtl/>
        </w:rPr>
        <w:t>برای حالت تعادل نیاز است که نرخ ورود از نرخ خروج کمتر باشد. در این همبندی دو گلوگاه وجود دارد. از آنجایی که توانایی سوئیچ در پردازش بسته‌ها پایین‌تر است در رابطه با آن بحث می‌کنیم:</w:t>
      </w:r>
    </w:p>
    <w:p w14:paraId="6F1C4543" w14:textId="0C7DA9D0" w:rsidR="000A10F0" w:rsidRPr="000A10F0" w:rsidRDefault="000A10F0" w:rsidP="000A10F0">
      <w:pPr>
        <w:pStyle w:val="Solution"/>
        <w:rPr>
          <w:rFonts w:eastAsiaTheme="minorEastAsia"/>
        </w:rPr>
      </w:pPr>
      <m:oMathPara>
        <m:oMath>
          <m:r>
            <w:rPr>
              <w:rFonts w:ascii="Cambria Math" w:hAnsi="Cambria Math"/>
            </w:rPr>
            <m:t>rate*1500*8*10=40Mbps</m:t>
          </m:r>
        </m:oMath>
      </m:oMathPara>
    </w:p>
    <w:p w14:paraId="6D9E1D0E" w14:textId="77777777" w:rsidR="000A10F0" w:rsidRDefault="000A10F0" w:rsidP="000A10F0">
      <w:pPr>
        <w:pStyle w:val="Solution"/>
        <w:rPr>
          <w:rFonts w:eastAsiaTheme="minorEastAsia"/>
          <w:rtl/>
        </w:rPr>
      </w:pPr>
      <w:r>
        <w:rPr>
          <w:rFonts w:eastAsiaTheme="minorEastAsia" w:hint="cs"/>
          <w:rtl/>
        </w:rPr>
        <w:t>در اینجا می‌خواهیم نرخ بیت ورودی به سوئیچ از مجموع همه‌ی کاربران حداکثر به اندازه‌ی توان پردازشی سوئیچ باشد بنابراین نرخ ارسالی هر کاربر حداکثر برابر با:</w:t>
      </w:r>
    </w:p>
    <w:p w14:paraId="2577CA0F" w14:textId="555FB922" w:rsidR="000A10F0" w:rsidRDefault="003D73C9" w:rsidP="003D73C9">
      <w:pPr>
        <w:pStyle w:val="Solution"/>
        <w:jc w:val="center"/>
        <w:rPr>
          <w:rtl/>
        </w:rPr>
      </w:pPr>
      <m:oMathPara>
        <m:oMath>
          <m:r>
            <w:rPr>
              <w:rFonts w:ascii="Cambria Math" w:eastAsiaTheme="minorEastAsia" w:hAnsi="Cambria Math"/>
            </w:rPr>
            <m:t>rate=</m:t>
          </m:r>
          <m:f>
            <m:fPr>
              <m:ctrlPr>
                <w:rPr>
                  <w:rFonts w:ascii="Cambria Math" w:eastAsiaTheme="minorEastAsia" w:hAnsi="Cambria Math"/>
                  <w:i/>
                </w:rPr>
              </m:ctrlPr>
            </m:fPr>
            <m:num>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1500*8*10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3</m:t>
              </m:r>
            </m:den>
          </m:f>
          <m:r>
            <w:rPr>
              <w:rFonts w:ascii="Cambria Math" w:eastAsiaTheme="minorEastAsia" w:hAnsi="Cambria Math"/>
            </w:rPr>
            <m:t>=333.3 packet/sec</m:t>
          </m:r>
        </m:oMath>
      </m:oMathPara>
    </w:p>
    <w:p w14:paraId="592CC427" w14:textId="1175E0E0" w:rsidR="00D319A6" w:rsidRDefault="00D319A6" w:rsidP="00B25F09">
      <w:pPr>
        <w:tabs>
          <w:tab w:val="left" w:pos="3710"/>
        </w:tabs>
        <w:rPr>
          <w:lang w:bidi="fa-IR"/>
        </w:rPr>
      </w:pPr>
      <w:r>
        <w:rPr>
          <w:rFonts w:hint="cs"/>
          <w:rtl/>
          <w:lang w:bidi="fa-IR"/>
        </w:rPr>
        <w:t xml:space="preserve">سوال ۱۱: </w:t>
      </w:r>
      <w:r w:rsidRPr="00D319A6">
        <w:rPr>
          <w:rtl/>
          <w:lang w:bidi="fa-IR"/>
        </w:rPr>
        <w:t xml:space="preserve">در مورد </w:t>
      </w:r>
      <w:r w:rsidR="00584289">
        <w:rPr>
          <w:rFonts w:hint="cs"/>
          <w:rtl/>
          <w:lang w:bidi="fa-IR"/>
        </w:rPr>
        <w:t>آسیب</w:t>
      </w:r>
      <w:r w:rsidRPr="00D319A6">
        <w:rPr>
          <w:rtl/>
          <w:lang w:bidi="fa-IR"/>
        </w:rPr>
        <w:t xml:space="preserve"> </w:t>
      </w:r>
      <w:r w:rsidR="0077690F" w:rsidRPr="0077690F">
        <w:rPr>
          <w:lang w:bidi="fa-IR"/>
        </w:rPr>
        <w:t>EternalBlue</w:t>
      </w:r>
      <w:r w:rsidR="0077690F">
        <w:rPr>
          <w:rFonts w:hint="cs"/>
          <w:rtl/>
          <w:lang w:bidi="fa-IR"/>
        </w:rPr>
        <w:t xml:space="preserve"> </w:t>
      </w:r>
      <w:r w:rsidRPr="00D319A6">
        <w:rPr>
          <w:rtl/>
          <w:lang w:bidi="fa-IR"/>
        </w:rPr>
        <w:t>رو</w:t>
      </w:r>
      <w:r w:rsidRPr="00D319A6">
        <w:rPr>
          <w:rFonts w:hint="cs"/>
          <w:rtl/>
          <w:lang w:bidi="fa-IR"/>
        </w:rPr>
        <w:t>ی</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w:t>
      </w:r>
      <w:r w:rsidRPr="00D319A6">
        <w:rPr>
          <w:lang w:bidi="fa-IR"/>
        </w:rPr>
        <w:t>SMB</w:t>
      </w:r>
      <w:r w:rsidRPr="00D319A6">
        <w:rPr>
          <w:rtl/>
          <w:lang w:bidi="fa-IR"/>
        </w:rPr>
        <w:t xml:space="preserve"> در س</w:t>
      </w:r>
      <w:r w:rsidRPr="00D319A6">
        <w:rPr>
          <w:rFonts w:hint="cs"/>
          <w:rtl/>
          <w:lang w:bidi="fa-IR"/>
        </w:rPr>
        <w:t>ی</w:t>
      </w:r>
      <w:r w:rsidRPr="00D319A6">
        <w:rPr>
          <w:rFonts w:hint="eastAsia"/>
          <w:rtl/>
          <w:lang w:bidi="fa-IR"/>
        </w:rPr>
        <w:t>ستم</w:t>
      </w:r>
      <w:r w:rsidR="00A45CA4">
        <w:rPr>
          <w:rFonts w:hint="cs"/>
          <w:rtl/>
          <w:lang w:bidi="fa-IR"/>
        </w:rPr>
        <w:t>‌</w:t>
      </w:r>
      <w:r w:rsidRPr="00D319A6">
        <w:rPr>
          <w:rtl/>
          <w:lang w:bidi="fa-IR"/>
        </w:rPr>
        <w:t>ها</w:t>
      </w:r>
      <w:r w:rsidRPr="00D319A6">
        <w:rPr>
          <w:rFonts w:hint="cs"/>
          <w:rtl/>
          <w:lang w:bidi="fa-IR"/>
        </w:rPr>
        <w:t>ی</w:t>
      </w:r>
      <w:r w:rsidR="00A45CA4">
        <w:rPr>
          <w:rFonts w:hint="cs"/>
          <w:rtl/>
          <w:lang w:bidi="fa-IR"/>
        </w:rPr>
        <w:t>ی</w:t>
      </w:r>
      <w:r w:rsidRPr="00D319A6">
        <w:rPr>
          <w:rtl/>
          <w:lang w:bidi="fa-IR"/>
        </w:rPr>
        <w:t xml:space="preserve"> با پلتفرم و</w:t>
      </w:r>
      <w:r w:rsidRPr="00D319A6">
        <w:rPr>
          <w:rFonts w:hint="cs"/>
          <w:rtl/>
          <w:lang w:bidi="fa-IR"/>
        </w:rPr>
        <w:t>ی</w:t>
      </w:r>
      <w:r w:rsidRPr="00D319A6">
        <w:rPr>
          <w:rFonts w:hint="eastAsia"/>
          <w:rtl/>
          <w:lang w:bidi="fa-IR"/>
        </w:rPr>
        <w:t>ندوز</w:t>
      </w:r>
      <w:r w:rsidRPr="00D319A6">
        <w:rPr>
          <w:rtl/>
          <w:lang w:bidi="fa-IR"/>
        </w:rPr>
        <w:t xml:space="preserve"> و باج افزار </w:t>
      </w:r>
      <w:r w:rsidRPr="00D319A6">
        <w:rPr>
          <w:lang w:bidi="fa-IR"/>
        </w:rPr>
        <w:t>wanna cry</w:t>
      </w:r>
      <w:r w:rsidRPr="00D319A6">
        <w:rPr>
          <w:rtl/>
          <w:lang w:bidi="fa-IR"/>
        </w:rPr>
        <w:t xml:space="preserve"> گزارش کوتاه</w:t>
      </w:r>
      <w:r w:rsidRPr="00D319A6">
        <w:rPr>
          <w:rFonts w:hint="cs"/>
          <w:rtl/>
          <w:lang w:bidi="fa-IR"/>
        </w:rPr>
        <w:t>ی</w:t>
      </w:r>
      <w:r w:rsidRPr="00D319A6">
        <w:rPr>
          <w:rtl/>
          <w:lang w:bidi="fa-IR"/>
        </w:rPr>
        <w:t xml:space="preserve"> ته</w:t>
      </w:r>
      <w:r w:rsidRPr="00D319A6">
        <w:rPr>
          <w:rFonts w:hint="cs"/>
          <w:rtl/>
          <w:lang w:bidi="fa-IR"/>
        </w:rPr>
        <w:t>ی</w:t>
      </w:r>
      <w:r w:rsidRPr="00D319A6">
        <w:rPr>
          <w:rFonts w:hint="eastAsia"/>
          <w:rtl/>
          <w:lang w:bidi="fa-IR"/>
        </w:rPr>
        <w:t>ه</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p w14:paraId="7240B64E" w14:textId="77777777" w:rsidR="004D3DA5" w:rsidRDefault="004D3DA5" w:rsidP="00B25F09">
      <w:pPr>
        <w:tabs>
          <w:tab w:val="left" w:pos="3710"/>
        </w:tabs>
        <w:rPr>
          <w:rtl/>
          <w:lang w:bidi="fa-IR"/>
        </w:rPr>
      </w:pPr>
    </w:p>
    <w:p w14:paraId="35A82D80" w14:textId="41C7FBD0" w:rsidR="00D319A6" w:rsidRPr="00B25F09" w:rsidRDefault="00D319A6" w:rsidP="00B25F09">
      <w:pPr>
        <w:tabs>
          <w:tab w:val="left" w:pos="3710"/>
        </w:tabs>
        <w:rPr>
          <w:lang w:bidi="fa-IR"/>
        </w:rPr>
      </w:pPr>
      <w:r>
        <w:rPr>
          <w:rFonts w:hint="cs"/>
          <w:rtl/>
          <w:lang w:bidi="fa-IR"/>
        </w:rPr>
        <w:t xml:space="preserve">سوال ۱۲:‌ </w:t>
      </w:r>
      <w:r w:rsidRPr="00D319A6">
        <w:rPr>
          <w:rtl/>
          <w:lang w:bidi="fa-IR"/>
        </w:rPr>
        <w:t>تفاوت لا</w:t>
      </w:r>
      <w:r w:rsidRPr="00D319A6">
        <w:rPr>
          <w:rFonts w:hint="cs"/>
          <w:rtl/>
          <w:lang w:bidi="fa-IR"/>
        </w:rPr>
        <w:t>ی</w:t>
      </w:r>
      <w:r w:rsidRPr="00D319A6">
        <w:rPr>
          <w:rFonts w:hint="eastAsia"/>
          <w:rtl/>
          <w:lang w:bidi="fa-IR"/>
        </w:rPr>
        <w:t>ه</w:t>
      </w:r>
      <w:r w:rsidRPr="00D319A6">
        <w:rPr>
          <w:rtl/>
          <w:lang w:bidi="fa-IR"/>
        </w:rPr>
        <w:t xml:space="preserve"> شبکه و لا</w:t>
      </w:r>
      <w:r w:rsidRPr="00D319A6">
        <w:rPr>
          <w:rFonts w:hint="cs"/>
          <w:rtl/>
          <w:lang w:bidi="fa-IR"/>
        </w:rPr>
        <w:t>ی</w:t>
      </w:r>
      <w:r w:rsidRPr="00D319A6">
        <w:rPr>
          <w:rFonts w:hint="eastAsia"/>
          <w:rtl/>
          <w:lang w:bidi="fa-IR"/>
        </w:rPr>
        <w:t>ه</w:t>
      </w:r>
      <w:r w:rsidRPr="00D319A6">
        <w:rPr>
          <w:rtl/>
          <w:lang w:bidi="fa-IR"/>
        </w:rPr>
        <w:t xml:space="preserve"> انتقال در تحو</w:t>
      </w:r>
      <w:r w:rsidRPr="00D319A6">
        <w:rPr>
          <w:rFonts w:hint="cs"/>
          <w:rtl/>
          <w:lang w:bidi="fa-IR"/>
        </w:rPr>
        <w:t>ی</w:t>
      </w:r>
      <w:r w:rsidRPr="00D319A6">
        <w:rPr>
          <w:rFonts w:hint="eastAsia"/>
          <w:rtl/>
          <w:lang w:bidi="fa-IR"/>
        </w:rPr>
        <w:t>ل</w:t>
      </w:r>
      <w:r w:rsidRPr="00D319A6">
        <w:rPr>
          <w:rtl/>
          <w:lang w:bidi="fa-IR"/>
        </w:rPr>
        <w:t xml:space="preserve"> داده به صورت </w:t>
      </w:r>
      <w:r w:rsidRPr="00D319A6">
        <w:rPr>
          <w:lang w:bidi="fa-IR"/>
        </w:rPr>
        <w:t>end-to-end</w:t>
      </w:r>
      <w:r w:rsidRPr="00D319A6">
        <w:rPr>
          <w:rtl/>
          <w:lang w:bidi="fa-IR"/>
        </w:rPr>
        <w:t xml:space="preserve"> چ</w:t>
      </w:r>
      <w:r w:rsidRPr="00D319A6">
        <w:rPr>
          <w:rFonts w:hint="cs"/>
          <w:rtl/>
          <w:lang w:bidi="fa-IR"/>
        </w:rPr>
        <w:t>ی</w:t>
      </w:r>
      <w:r w:rsidRPr="00D319A6">
        <w:rPr>
          <w:rFonts w:hint="eastAsia"/>
          <w:rtl/>
          <w:lang w:bidi="fa-IR"/>
        </w:rPr>
        <w:t>ست؟</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ها</w:t>
      </w:r>
      <w:r w:rsidRPr="00D319A6">
        <w:rPr>
          <w:rFonts w:hint="cs"/>
          <w:rtl/>
          <w:lang w:bidi="fa-IR"/>
        </w:rPr>
        <w:t>ی</w:t>
      </w:r>
      <w:r w:rsidRPr="00D319A6">
        <w:rPr>
          <w:rtl/>
          <w:lang w:bidi="fa-IR"/>
        </w:rPr>
        <w:t xml:space="preserve"> موجود در لا</w:t>
      </w:r>
      <w:r w:rsidRPr="00D319A6">
        <w:rPr>
          <w:rFonts w:hint="cs"/>
          <w:rtl/>
          <w:lang w:bidi="fa-IR"/>
        </w:rPr>
        <w:t>ی</w:t>
      </w:r>
      <w:r w:rsidRPr="00D319A6">
        <w:rPr>
          <w:rFonts w:hint="eastAsia"/>
          <w:rtl/>
          <w:lang w:bidi="fa-IR"/>
        </w:rPr>
        <w:t>ه</w:t>
      </w:r>
      <w:r w:rsidRPr="00D319A6">
        <w:rPr>
          <w:rtl/>
          <w:lang w:bidi="fa-IR"/>
        </w:rPr>
        <w:t xml:space="preserve"> ها</w:t>
      </w:r>
      <w:r w:rsidRPr="00D319A6">
        <w:rPr>
          <w:rFonts w:hint="cs"/>
          <w:rtl/>
          <w:lang w:bidi="fa-IR"/>
        </w:rPr>
        <w:t>ی</w:t>
      </w:r>
      <w:r w:rsidRPr="00D319A6">
        <w:rPr>
          <w:rtl/>
          <w:lang w:bidi="fa-IR"/>
        </w:rPr>
        <w:t xml:space="preserve"> مذکور را تشر</w:t>
      </w:r>
      <w:r w:rsidRPr="00D319A6">
        <w:rPr>
          <w:rFonts w:hint="cs"/>
          <w:rtl/>
          <w:lang w:bidi="fa-IR"/>
        </w:rPr>
        <w:t>ی</w:t>
      </w:r>
      <w:r w:rsidRPr="00D319A6">
        <w:rPr>
          <w:rFonts w:hint="eastAsia"/>
          <w:rtl/>
          <w:lang w:bidi="fa-IR"/>
        </w:rPr>
        <w:t>ح</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sectPr w:rsidR="00D319A6" w:rsidRPr="00B25F09"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3985D" w14:textId="77777777" w:rsidR="005C64E7" w:rsidRDefault="005C64E7">
      <w:r>
        <w:separator/>
      </w:r>
    </w:p>
  </w:endnote>
  <w:endnote w:type="continuationSeparator" w:id="0">
    <w:p w14:paraId="3FF199AF" w14:textId="77777777" w:rsidR="005C64E7" w:rsidRDefault="005C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89E1" w14:textId="77777777" w:rsidR="004F3384" w:rsidRDefault="004F3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19FE6" w14:textId="77777777" w:rsidR="004F3384" w:rsidRDefault="004F3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7A1C6" w14:textId="77777777" w:rsidR="005C64E7" w:rsidRDefault="005C64E7">
      <w:r>
        <w:separator/>
      </w:r>
    </w:p>
  </w:footnote>
  <w:footnote w:type="continuationSeparator" w:id="0">
    <w:p w14:paraId="56D9E2A0" w14:textId="77777777" w:rsidR="005C64E7" w:rsidRDefault="005C6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EB759" w14:textId="77777777" w:rsidR="004F3384" w:rsidRDefault="004F3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7749F639"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4F3384">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774E35">
      <w:rPr>
        <w:rFonts w:ascii="IranNastaliq" w:hAnsi="IranNastaliq" w:cs="IranNastaliq" w:hint="cs"/>
        <w:sz w:val="32"/>
        <w:szCs w:val="32"/>
        <w:rtl/>
        <w:lang w:bidi="fa-IR"/>
      </w:rPr>
      <w:t>۲۱</w:t>
    </w:r>
    <w:r w:rsidR="005E579B">
      <w:rPr>
        <w:rFonts w:ascii="IranNastaliq" w:hAnsi="IranNastaliq" w:cs="IranNastaliq" w:hint="cs"/>
        <w:sz w:val="32"/>
        <w:szCs w:val="32"/>
        <w:rtl/>
        <w:lang w:bidi="fa-IR"/>
      </w:rPr>
      <w:t>/</w:t>
    </w:r>
    <w:r w:rsidR="00682179">
      <w:rPr>
        <w:rFonts w:ascii="IranNastaliq" w:hAnsi="IranNastaliq" w:cs="IranNastaliq" w:hint="cs"/>
        <w:sz w:val="32"/>
        <w:szCs w:val="32"/>
        <w:rtl/>
        <w:lang w:bidi="fa-IR"/>
      </w:rPr>
      <w:t>۰۲</w:t>
    </w:r>
    <w:r w:rsidR="005E579B">
      <w:rPr>
        <w:rFonts w:ascii="IranNastaliq" w:hAnsi="IranNastaliq" w:cs="IranNastaliq" w:hint="cs"/>
        <w:sz w:val="32"/>
        <w:szCs w:val="32"/>
        <w:rtl/>
        <w:lang w:bidi="fa-IR"/>
      </w:rPr>
      <w:t>/۱۳۹</w:t>
    </w:r>
    <w:r w:rsidR="00FD3A12">
      <w:rPr>
        <w:rFonts w:ascii="IranNastaliq" w:hAnsi="IranNastaliq" w:cs="IranNastaliq" w:hint="cs"/>
        <w:sz w:val="32"/>
        <w:szCs w:val="32"/>
        <w:rtl/>
        <w:lang w:bidi="fa-IR"/>
      </w:rPr>
      <w:t>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AEFF" id="_x0000_t202" coordsize="21600,21600" o:spt="202" path="m,l,21600r21600,l21600,xe">
              <v:stroke joinstyle="miter"/>
              <v:path gradientshapeok="t" o:connecttype="rect"/>
            </v:shapetype>
            <v:shape id="Text Box 10" o:spid="_x0000_s1028"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29512C66"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5B697E">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A13605">
      <w:rPr>
        <w:rFonts w:ascii="IranNastaliq" w:hAnsi="IranNastaliq" w:cs="IranNastaliq" w:hint="cs"/>
        <w:sz w:val="28"/>
        <w:szCs w:val="28"/>
        <w:rtl/>
        <w:lang w:bidi="fa-IR"/>
      </w:rPr>
      <w:t>۰۹</w:t>
    </w:r>
    <w:r w:rsidR="00353BB9" w:rsidRPr="00E67385">
      <w:rPr>
        <w:rFonts w:ascii="IranNastaliq" w:hAnsi="IranNastaliq" w:cs="IranNastaliq" w:hint="cs"/>
        <w:sz w:val="28"/>
        <w:szCs w:val="28"/>
        <w:rtl/>
        <w:lang w:bidi="fa-IR"/>
      </w:rPr>
      <w:t>/</w:t>
    </w:r>
    <w:r w:rsidR="000E53C3">
      <w:rPr>
        <w:rFonts w:ascii="IranNastaliq" w:hAnsi="IranNastaliq" w:cs="IranNastaliq" w:hint="cs"/>
        <w:sz w:val="28"/>
        <w:szCs w:val="28"/>
        <w:rtl/>
        <w:lang w:bidi="fa-IR"/>
      </w:rPr>
      <w:t>۰</w:t>
    </w:r>
    <w:r w:rsidR="006168D4">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0E53C3">
      <w:rPr>
        <w:rFonts w:ascii="IranNastaliq" w:hAnsi="IranNastaliq" w:cs="IranNastaliq" w:hint="cs"/>
        <w:sz w:val="28"/>
        <w:szCs w:val="28"/>
        <w:rtl/>
        <w:lang w:bidi="fa-IR"/>
      </w:rPr>
      <w:t>۹</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774E35">
      <w:rPr>
        <w:rFonts w:ascii="IranNastaliq" w:hAnsi="IranNastaliq" w:cs="IranNastaliq" w:hint="cs"/>
        <w:sz w:val="28"/>
        <w:szCs w:val="28"/>
        <w:rtl/>
        <w:lang w:bidi="fa-IR"/>
      </w:rPr>
      <w:t>۲۱</w:t>
    </w:r>
    <w:r w:rsidR="00353BB9" w:rsidRPr="00E67385">
      <w:rPr>
        <w:rFonts w:ascii="IranNastaliq" w:hAnsi="IranNastaliq" w:cs="IranNastaliq" w:hint="cs"/>
        <w:sz w:val="28"/>
        <w:szCs w:val="28"/>
        <w:rtl/>
        <w:lang w:bidi="fa-IR"/>
      </w:rPr>
      <w:t>/</w:t>
    </w:r>
    <w:r w:rsidR="000D3F86">
      <w:rPr>
        <w:rFonts w:ascii="IranNastaliq" w:hAnsi="IranNastaliq" w:cs="IranNastaliq" w:hint="cs"/>
        <w:sz w:val="28"/>
        <w:szCs w:val="28"/>
        <w:rtl/>
        <w:lang w:bidi="fa-IR"/>
      </w:rPr>
      <w:t>۰</w:t>
    </w:r>
    <w:r w:rsidR="008F546F">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3519AB">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1"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6BB6"/>
    <w:rsid w:val="00017067"/>
    <w:rsid w:val="00020623"/>
    <w:rsid w:val="00022CD5"/>
    <w:rsid w:val="00024604"/>
    <w:rsid w:val="0002558E"/>
    <w:rsid w:val="00030AA4"/>
    <w:rsid w:val="0003218D"/>
    <w:rsid w:val="00032C23"/>
    <w:rsid w:val="000361DF"/>
    <w:rsid w:val="0004111E"/>
    <w:rsid w:val="00046884"/>
    <w:rsid w:val="000509C3"/>
    <w:rsid w:val="000510FA"/>
    <w:rsid w:val="00057848"/>
    <w:rsid w:val="00072D48"/>
    <w:rsid w:val="00075A07"/>
    <w:rsid w:val="0008328B"/>
    <w:rsid w:val="00085637"/>
    <w:rsid w:val="000A10F0"/>
    <w:rsid w:val="000A3272"/>
    <w:rsid w:val="000A70C3"/>
    <w:rsid w:val="000A7BBD"/>
    <w:rsid w:val="000B3F58"/>
    <w:rsid w:val="000B55AB"/>
    <w:rsid w:val="000B6966"/>
    <w:rsid w:val="000C2914"/>
    <w:rsid w:val="000C56A9"/>
    <w:rsid w:val="000C61E7"/>
    <w:rsid w:val="000C6FFD"/>
    <w:rsid w:val="000C77EF"/>
    <w:rsid w:val="000D0680"/>
    <w:rsid w:val="000D2165"/>
    <w:rsid w:val="000D29F4"/>
    <w:rsid w:val="000D3F86"/>
    <w:rsid w:val="000D6FF1"/>
    <w:rsid w:val="000E0C71"/>
    <w:rsid w:val="000E37C6"/>
    <w:rsid w:val="000E53C3"/>
    <w:rsid w:val="000E60B2"/>
    <w:rsid w:val="000F1293"/>
    <w:rsid w:val="000F1C30"/>
    <w:rsid w:val="000F2FE0"/>
    <w:rsid w:val="000F344E"/>
    <w:rsid w:val="000F523C"/>
    <w:rsid w:val="001034CD"/>
    <w:rsid w:val="0010393F"/>
    <w:rsid w:val="00104EB1"/>
    <w:rsid w:val="0010505F"/>
    <w:rsid w:val="00107177"/>
    <w:rsid w:val="00111577"/>
    <w:rsid w:val="00111A58"/>
    <w:rsid w:val="00112A75"/>
    <w:rsid w:val="0011570C"/>
    <w:rsid w:val="0011649B"/>
    <w:rsid w:val="00125D99"/>
    <w:rsid w:val="00126ED2"/>
    <w:rsid w:val="00133131"/>
    <w:rsid w:val="00133749"/>
    <w:rsid w:val="00133969"/>
    <w:rsid w:val="00141FAD"/>
    <w:rsid w:val="001431A5"/>
    <w:rsid w:val="0014428E"/>
    <w:rsid w:val="00146E0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5F9B"/>
    <w:rsid w:val="001A71C0"/>
    <w:rsid w:val="001C29C4"/>
    <w:rsid w:val="001C37CC"/>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167E5"/>
    <w:rsid w:val="00232164"/>
    <w:rsid w:val="00234702"/>
    <w:rsid w:val="00235B6C"/>
    <w:rsid w:val="00237492"/>
    <w:rsid w:val="002378C6"/>
    <w:rsid w:val="00242118"/>
    <w:rsid w:val="00242392"/>
    <w:rsid w:val="00245F1C"/>
    <w:rsid w:val="0025084D"/>
    <w:rsid w:val="0025374D"/>
    <w:rsid w:val="00255719"/>
    <w:rsid w:val="002558F4"/>
    <w:rsid w:val="0025758C"/>
    <w:rsid w:val="00262339"/>
    <w:rsid w:val="00263B27"/>
    <w:rsid w:val="00266561"/>
    <w:rsid w:val="00275FEB"/>
    <w:rsid w:val="00277307"/>
    <w:rsid w:val="00280E50"/>
    <w:rsid w:val="002847F6"/>
    <w:rsid w:val="002914B9"/>
    <w:rsid w:val="002A586A"/>
    <w:rsid w:val="002B0CD2"/>
    <w:rsid w:val="002B2152"/>
    <w:rsid w:val="002B4CEC"/>
    <w:rsid w:val="002C0758"/>
    <w:rsid w:val="002C1CA7"/>
    <w:rsid w:val="002C66EB"/>
    <w:rsid w:val="002D0A06"/>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ED"/>
    <w:rsid w:val="003278F6"/>
    <w:rsid w:val="0033252F"/>
    <w:rsid w:val="00334582"/>
    <w:rsid w:val="003519AB"/>
    <w:rsid w:val="00351D41"/>
    <w:rsid w:val="00351DAE"/>
    <w:rsid w:val="00353BB9"/>
    <w:rsid w:val="00355074"/>
    <w:rsid w:val="00355C1F"/>
    <w:rsid w:val="00364480"/>
    <w:rsid w:val="003654B6"/>
    <w:rsid w:val="00372041"/>
    <w:rsid w:val="00374288"/>
    <w:rsid w:val="0038073E"/>
    <w:rsid w:val="00381E2F"/>
    <w:rsid w:val="00384861"/>
    <w:rsid w:val="003874F6"/>
    <w:rsid w:val="00394489"/>
    <w:rsid w:val="00397E14"/>
    <w:rsid w:val="003A30D8"/>
    <w:rsid w:val="003A436F"/>
    <w:rsid w:val="003A49AD"/>
    <w:rsid w:val="003A6716"/>
    <w:rsid w:val="003A6A2D"/>
    <w:rsid w:val="003B47A7"/>
    <w:rsid w:val="003B6BA0"/>
    <w:rsid w:val="003B7E10"/>
    <w:rsid w:val="003C0128"/>
    <w:rsid w:val="003C6942"/>
    <w:rsid w:val="003D1BE1"/>
    <w:rsid w:val="003D2107"/>
    <w:rsid w:val="003D2C4F"/>
    <w:rsid w:val="003D73C9"/>
    <w:rsid w:val="003E04B3"/>
    <w:rsid w:val="003E4188"/>
    <w:rsid w:val="003F2C2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4743D"/>
    <w:rsid w:val="00457881"/>
    <w:rsid w:val="00466ACE"/>
    <w:rsid w:val="00467689"/>
    <w:rsid w:val="00476013"/>
    <w:rsid w:val="00480CAA"/>
    <w:rsid w:val="00484339"/>
    <w:rsid w:val="004852B8"/>
    <w:rsid w:val="00495C16"/>
    <w:rsid w:val="00496D0F"/>
    <w:rsid w:val="004A178C"/>
    <w:rsid w:val="004A2867"/>
    <w:rsid w:val="004A5E4D"/>
    <w:rsid w:val="004B0362"/>
    <w:rsid w:val="004B34FF"/>
    <w:rsid w:val="004B4CEF"/>
    <w:rsid w:val="004B57EC"/>
    <w:rsid w:val="004B6DCE"/>
    <w:rsid w:val="004B6DE3"/>
    <w:rsid w:val="004C1715"/>
    <w:rsid w:val="004C3461"/>
    <w:rsid w:val="004D1486"/>
    <w:rsid w:val="004D3DA5"/>
    <w:rsid w:val="004D67C5"/>
    <w:rsid w:val="004E0374"/>
    <w:rsid w:val="004E2549"/>
    <w:rsid w:val="004E2E10"/>
    <w:rsid w:val="004E6107"/>
    <w:rsid w:val="004E655B"/>
    <w:rsid w:val="004E6988"/>
    <w:rsid w:val="004F3384"/>
    <w:rsid w:val="004F7A06"/>
    <w:rsid w:val="005034EC"/>
    <w:rsid w:val="00506B49"/>
    <w:rsid w:val="0052335F"/>
    <w:rsid w:val="00523C3C"/>
    <w:rsid w:val="00523EF0"/>
    <w:rsid w:val="005247A0"/>
    <w:rsid w:val="005258F7"/>
    <w:rsid w:val="0052705A"/>
    <w:rsid w:val="005314DA"/>
    <w:rsid w:val="00534BB3"/>
    <w:rsid w:val="00542B33"/>
    <w:rsid w:val="005479FD"/>
    <w:rsid w:val="00547BE1"/>
    <w:rsid w:val="00555EF1"/>
    <w:rsid w:val="00556905"/>
    <w:rsid w:val="00556FBA"/>
    <w:rsid w:val="00563DEF"/>
    <w:rsid w:val="00571BF4"/>
    <w:rsid w:val="00575ABA"/>
    <w:rsid w:val="0058155E"/>
    <w:rsid w:val="005818F7"/>
    <w:rsid w:val="00584289"/>
    <w:rsid w:val="005872E1"/>
    <w:rsid w:val="0059472A"/>
    <w:rsid w:val="00595DE4"/>
    <w:rsid w:val="00596231"/>
    <w:rsid w:val="00596B17"/>
    <w:rsid w:val="00597289"/>
    <w:rsid w:val="005A31C3"/>
    <w:rsid w:val="005A5DE8"/>
    <w:rsid w:val="005B3E3D"/>
    <w:rsid w:val="005B45DD"/>
    <w:rsid w:val="005B697E"/>
    <w:rsid w:val="005C075B"/>
    <w:rsid w:val="005C5A8B"/>
    <w:rsid w:val="005C5A8D"/>
    <w:rsid w:val="005C64E7"/>
    <w:rsid w:val="005D07BE"/>
    <w:rsid w:val="005E1B2D"/>
    <w:rsid w:val="005E2A8D"/>
    <w:rsid w:val="005E579B"/>
    <w:rsid w:val="005F297E"/>
    <w:rsid w:val="005F38C9"/>
    <w:rsid w:val="006003E2"/>
    <w:rsid w:val="00602A86"/>
    <w:rsid w:val="0060627F"/>
    <w:rsid w:val="00610199"/>
    <w:rsid w:val="006168D4"/>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656D"/>
    <w:rsid w:val="006772DE"/>
    <w:rsid w:val="0067735A"/>
    <w:rsid w:val="00677BD0"/>
    <w:rsid w:val="00682179"/>
    <w:rsid w:val="006834C6"/>
    <w:rsid w:val="00683B01"/>
    <w:rsid w:val="00684EF6"/>
    <w:rsid w:val="0069040D"/>
    <w:rsid w:val="00696DA7"/>
    <w:rsid w:val="006B1DB0"/>
    <w:rsid w:val="006B41B9"/>
    <w:rsid w:val="006B5D79"/>
    <w:rsid w:val="006B7AE9"/>
    <w:rsid w:val="006C0AAA"/>
    <w:rsid w:val="006E0FF0"/>
    <w:rsid w:val="006E26FA"/>
    <w:rsid w:val="006E3B7E"/>
    <w:rsid w:val="006F119D"/>
    <w:rsid w:val="0070151A"/>
    <w:rsid w:val="007043DB"/>
    <w:rsid w:val="007062FC"/>
    <w:rsid w:val="0071189A"/>
    <w:rsid w:val="007171BB"/>
    <w:rsid w:val="007207A6"/>
    <w:rsid w:val="00722081"/>
    <w:rsid w:val="00725489"/>
    <w:rsid w:val="00727B06"/>
    <w:rsid w:val="00730DBA"/>
    <w:rsid w:val="00732B17"/>
    <w:rsid w:val="007357A5"/>
    <w:rsid w:val="007378E8"/>
    <w:rsid w:val="00747627"/>
    <w:rsid w:val="00753469"/>
    <w:rsid w:val="00755899"/>
    <w:rsid w:val="00757163"/>
    <w:rsid w:val="0077161E"/>
    <w:rsid w:val="00772405"/>
    <w:rsid w:val="00774E35"/>
    <w:rsid w:val="00775462"/>
    <w:rsid w:val="0077690F"/>
    <w:rsid w:val="00777043"/>
    <w:rsid w:val="007863E5"/>
    <w:rsid w:val="00796199"/>
    <w:rsid w:val="007A2B7A"/>
    <w:rsid w:val="007A4E3F"/>
    <w:rsid w:val="007B0CC1"/>
    <w:rsid w:val="007B62E0"/>
    <w:rsid w:val="007B7D1A"/>
    <w:rsid w:val="007C107B"/>
    <w:rsid w:val="007C2691"/>
    <w:rsid w:val="007C529E"/>
    <w:rsid w:val="007C559E"/>
    <w:rsid w:val="007D3403"/>
    <w:rsid w:val="007D4DA8"/>
    <w:rsid w:val="007D5E0F"/>
    <w:rsid w:val="007D6DA3"/>
    <w:rsid w:val="007D7112"/>
    <w:rsid w:val="007E1B15"/>
    <w:rsid w:val="007E5FF7"/>
    <w:rsid w:val="007E76AC"/>
    <w:rsid w:val="007F1683"/>
    <w:rsid w:val="007F25DB"/>
    <w:rsid w:val="007F5E7E"/>
    <w:rsid w:val="00802374"/>
    <w:rsid w:val="0081084C"/>
    <w:rsid w:val="00812FBA"/>
    <w:rsid w:val="00813297"/>
    <w:rsid w:val="008160CE"/>
    <w:rsid w:val="0081632F"/>
    <w:rsid w:val="008204D7"/>
    <w:rsid w:val="00821B76"/>
    <w:rsid w:val="0082495A"/>
    <w:rsid w:val="008260F8"/>
    <w:rsid w:val="0083010C"/>
    <w:rsid w:val="00842995"/>
    <w:rsid w:val="00844328"/>
    <w:rsid w:val="00847746"/>
    <w:rsid w:val="00850033"/>
    <w:rsid w:val="00850D1D"/>
    <w:rsid w:val="008517FA"/>
    <w:rsid w:val="008520AF"/>
    <w:rsid w:val="00855E7D"/>
    <w:rsid w:val="008623DC"/>
    <w:rsid w:val="008655CC"/>
    <w:rsid w:val="00873214"/>
    <w:rsid w:val="00880FC3"/>
    <w:rsid w:val="008819FB"/>
    <w:rsid w:val="00881F05"/>
    <w:rsid w:val="0088257E"/>
    <w:rsid w:val="008836DB"/>
    <w:rsid w:val="00886852"/>
    <w:rsid w:val="00890302"/>
    <w:rsid w:val="008B4960"/>
    <w:rsid w:val="008B7CE6"/>
    <w:rsid w:val="008C068E"/>
    <w:rsid w:val="008C0866"/>
    <w:rsid w:val="008C0B44"/>
    <w:rsid w:val="008C40CA"/>
    <w:rsid w:val="008E1449"/>
    <w:rsid w:val="008E5F2F"/>
    <w:rsid w:val="008F3A9E"/>
    <w:rsid w:val="008F3B56"/>
    <w:rsid w:val="008F3EC5"/>
    <w:rsid w:val="008F546F"/>
    <w:rsid w:val="008F571A"/>
    <w:rsid w:val="00903005"/>
    <w:rsid w:val="0090547C"/>
    <w:rsid w:val="0091499F"/>
    <w:rsid w:val="009200C0"/>
    <w:rsid w:val="00922CD2"/>
    <w:rsid w:val="009249C3"/>
    <w:rsid w:val="00927B5E"/>
    <w:rsid w:val="0093057D"/>
    <w:rsid w:val="00931AC4"/>
    <w:rsid w:val="009340AF"/>
    <w:rsid w:val="00942169"/>
    <w:rsid w:val="00942E26"/>
    <w:rsid w:val="0094352F"/>
    <w:rsid w:val="00952791"/>
    <w:rsid w:val="00952C7E"/>
    <w:rsid w:val="00953325"/>
    <w:rsid w:val="00965239"/>
    <w:rsid w:val="009749D7"/>
    <w:rsid w:val="00983409"/>
    <w:rsid w:val="00990C9F"/>
    <w:rsid w:val="009925CA"/>
    <w:rsid w:val="00996218"/>
    <w:rsid w:val="009A2F44"/>
    <w:rsid w:val="009C4439"/>
    <w:rsid w:val="009E145E"/>
    <w:rsid w:val="009E19F0"/>
    <w:rsid w:val="009E54EE"/>
    <w:rsid w:val="009F07D0"/>
    <w:rsid w:val="009F2A88"/>
    <w:rsid w:val="009F4E0E"/>
    <w:rsid w:val="00A13605"/>
    <w:rsid w:val="00A238C9"/>
    <w:rsid w:val="00A23CD5"/>
    <w:rsid w:val="00A30FC4"/>
    <w:rsid w:val="00A32D63"/>
    <w:rsid w:val="00A37508"/>
    <w:rsid w:val="00A406EA"/>
    <w:rsid w:val="00A45CA4"/>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4963"/>
    <w:rsid w:val="00A9512C"/>
    <w:rsid w:val="00A96FA0"/>
    <w:rsid w:val="00AA0525"/>
    <w:rsid w:val="00AA3A33"/>
    <w:rsid w:val="00AA5FE5"/>
    <w:rsid w:val="00AB3BBD"/>
    <w:rsid w:val="00AB70BF"/>
    <w:rsid w:val="00AB7156"/>
    <w:rsid w:val="00AC58E2"/>
    <w:rsid w:val="00AD033B"/>
    <w:rsid w:val="00AD53E0"/>
    <w:rsid w:val="00AD60DA"/>
    <w:rsid w:val="00AD6948"/>
    <w:rsid w:val="00AD73AB"/>
    <w:rsid w:val="00AE070A"/>
    <w:rsid w:val="00AE15E7"/>
    <w:rsid w:val="00AE1CB8"/>
    <w:rsid w:val="00AE2A00"/>
    <w:rsid w:val="00AF2057"/>
    <w:rsid w:val="00AF272E"/>
    <w:rsid w:val="00AF4FC1"/>
    <w:rsid w:val="00AF5620"/>
    <w:rsid w:val="00B22E39"/>
    <w:rsid w:val="00B22EC0"/>
    <w:rsid w:val="00B25F09"/>
    <w:rsid w:val="00B269CB"/>
    <w:rsid w:val="00B379C4"/>
    <w:rsid w:val="00B407C8"/>
    <w:rsid w:val="00B4088F"/>
    <w:rsid w:val="00B40D28"/>
    <w:rsid w:val="00B412C0"/>
    <w:rsid w:val="00B42504"/>
    <w:rsid w:val="00B47F40"/>
    <w:rsid w:val="00B51083"/>
    <w:rsid w:val="00B57084"/>
    <w:rsid w:val="00B57623"/>
    <w:rsid w:val="00B61D2B"/>
    <w:rsid w:val="00B63E7E"/>
    <w:rsid w:val="00B649D8"/>
    <w:rsid w:val="00B71547"/>
    <w:rsid w:val="00B717AB"/>
    <w:rsid w:val="00B73677"/>
    <w:rsid w:val="00B73C9F"/>
    <w:rsid w:val="00B75C95"/>
    <w:rsid w:val="00B75D39"/>
    <w:rsid w:val="00B81C79"/>
    <w:rsid w:val="00B8271D"/>
    <w:rsid w:val="00B8728A"/>
    <w:rsid w:val="00B8762B"/>
    <w:rsid w:val="00B9333F"/>
    <w:rsid w:val="00B93449"/>
    <w:rsid w:val="00B94CDA"/>
    <w:rsid w:val="00B96E2A"/>
    <w:rsid w:val="00B97588"/>
    <w:rsid w:val="00BA44E9"/>
    <w:rsid w:val="00BA5F67"/>
    <w:rsid w:val="00BA6445"/>
    <w:rsid w:val="00BA6634"/>
    <w:rsid w:val="00BA69DF"/>
    <w:rsid w:val="00BB11C8"/>
    <w:rsid w:val="00BB266F"/>
    <w:rsid w:val="00BB42D1"/>
    <w:rsid w:val="00BB6685"/>
    <w:rsid w:val="00BC7B0F"/>
    <w:rsid w:val="00BD2389"/>
    <w:rsid w:val="00BD4081"/>
    <w:rsid w:val="00BE0704"/>
    <w:rsid w:val="00BF20E9"/>
    <w:rsid w:val="00BF3B45"/>
    <w:rsid w:val="00BF55AE"/>
    <w:rsid w:val="00C01198"/>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7B1E"/>
    <w:rsid w:val="00C7188F"/>
    <w:rsid w:val="00C72309"/>
    <w:rsid w:val="00C759D2"/>
    <w:rsid w:val="00C800A9"/>
    <w:rsid w:val="00C8199B"/>
    <w:rsid w:val="00C8568E"/>
    <w:rsid w:val="00C8665E"/>
    <w:rsid w:val="00C9673C"/>
    <w:rsid w:val="00CA2B53"/>
    <w:rsid w:val="00CB3F5A"/>
    <w:rsid w:val="00CB52A4"/>
    <w:rsid w:val="00CC0955"/>
    <w:rsid w:val="00CC50B3"/>
    <w:rsid w:val="00CC54B8"/>
    <w:rsid w:val="00CC6F75"/>
    <w:rsid w:val="00CC7329"/>
    <w:rsid w:val="00CC75F3"/>
    <w:rsid w:val="00CE6B2F"/>
    <w:rsid w:val="00CF20EF"/>
    <w:rsid w:val="00CF2F87"/>
    <w:rsid w:val="00D02F19"/>
    <w:rsid w:val="00D02F58"/>
    <w:rsid w:val="00D06E77"/>
    <w:rsid w:val="00D10A9C"/>
    <w:rsid w:val="00D1370B"/>
    <w:rsid w:val="00D15A86"/>
    <w:rsid w:val="00D232C6"/>
    <w:rsid w:val="00D26380"/>
    <w:rsid w:val="00D319A6"/>
    <w:rsid w:val="00D401B8"/>
    <w:rsid w:val="00D41BB1"/>
    <w:rsid w:val="00D41C8C"/>
    <w:rsid w:val="00D5096E"/>
    <w:rsid w:val="00D52D0F"/>
    <w:rsid w:val="00D53128"/>
    <w:rsid w:val="00D53795"/>
    <w:rsid w:val="00D61900"/>
    <w:rsid w:val="00D7689D"/>
    <w:rsid w:val="00D7710C"/>
    <w:rsid w:val="00D80039"/>
    <w:rsid w:val="00D80907"/>
    <w:rsid w:val="00D820A7"/>
    <w:rsid w:val="00D94836"/>
    <w:rsid w:val="00D95725"/>
    <w:rsid w:val="00D969ED"/>
    <w:rsid w:val="00DA0063"/>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E65B5"/>
    <w:rsid w:val="00DF3DCD"/>
    <w:rsid w:val="00E019E1"/>
    <w:rsid w:val="00E16529"/>
    <w:rsid w:val="00E235AD"/>
    <w:rsid w:val="00E23C54"/>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17C8"/>
    <w:rsid w:val="00E923A1"/>
    <w:rsid w:val="00E935FD"/>
    <w:rsid w:val="00E945EA"/>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73C"/>
    <w:rsid w:val="00F20DAF"/>
    <w:rsid w:val="00F213E8"/>
    <w:rsid w:val="00F22169"/>
    <w:rsid w:val="00F22AB2"/>
    <w:rsid w:val="00F24A24"/>
    <w:rsid w:val="00F31D4D"/>
    <w:rsid w:val="00F31E77"/>
    <w:rsid w:val="00F3314F"/>
    <w:rsid w:val="00F34395"/>
    <w:rsid w:val="00F356BE"/>
    <w:rsid w:val="00F35ECF"/>
    <w:rsid w:val="00F42A86"/>
    <w:rsid w:val="00F44A51"/>
    <w:rsid w:val="00F509B2"/>
    <w:rsid w:val="00F51A9A"/>
    <w:rsid w:val="00F5278B"/>
    <w:rsid w:val="00F5370D"/>
    <w:rsid w:val="00F54676"/>
    <w:rsid w:val="00F56F88"/>
    <w:rsid w:val="00F5736F"/>
    <w:rsid w:val="00F57A84"/>
    <w:rsid w:val="00F60B11"/>
    <w:rsid w:val="00F60C82"/>
    <w:rsid w:val="00F63406"/>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C6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6B98E-276B-4692-B676-BFA872BD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1</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284</cp:revision>
  <cp:lastPrinted>2020-05-30T02:49:00Z</cp:lastPrinted>
  <dcterms:created xsi:type="dcterms:W3CDTF">2018-09-25T05:08:00Z</dcterms:created>
  <dcterms:modified xsi:type="dcterms:W3CDTF">2020-05-30T02:49:00Z</dcterms:modified>
</cp:coreProperties>
</file>