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38EF64CB" w:rsidR="008A57CA" w:rsidRDefault="00A07AC6" w:rsidP="00B557A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تمرین قصد داریم شما با پیاده‌سازی یک نرم افزار چت ناشناس آشنا کنیم. در این نرم افزار شما در ابتدا از طریق یک پیام همه‌پخشی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نرم دوم چت را پیدا کرده و در ادامه از طریق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با وی چت می‌کنید.</w:t>
      </w:r>
    </w:p>
    <w:p w14:paraId="11370794" w14:textId="3194D612" w:rsidR="00B2700F" w:rsidRDefault="00D47BB8" w:rsidP="00A07AC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فوانین</w:t>
      </w:r>
      <w:r w:rsidR="00A07AC6">
        <w:rPr>
          <w:rFonts w:hint="cs"/>
          <w:rtl/>
          <w:lang w:bidi="fa-IR"/>
        </w:rPr>
        <w:t xml:space="preserve"> </w:t>
      </w:r>
    </w:p>
    <w:p w14:paraId="12952194" w14:textId="63F970EE" w:rsidR="00547501" w:rsidRPr="00C5508E" w:rsidRDefault="00A07AC6" w:rsidP="00547501">
      <w:pPr>
        <w:bidi/>
        <w:rPr>
          <w:rFonts w:cs="Calibri"/>
          <w:lang w:bidi="fa-IR"/>
        </w:rPr>
      </w:pPr>
      <w:r>
        <w:rPr>
          <w:rFonts w:hint="cs"/>
          <w:rtl/>
          <w:lang w:bidi="fa-IR"/>
        </w:rPr>
        <w:t>۱</w:t>
      </w:r>
      <w:r w:rsidR="00547501">
        <w:rPr>
          <w:rFonts w:hint="cs"/>
          <w:rtl/>
          <w:lang w:bidi="fa-IR"/>
        </w:rPr>
        <w:t xml:space="preserve">. تمرین به صورت </w:t>
      </w:r>
      <w:r w:rsidR="00C5508E">
        <w:rPr>
          <w:rFonts w:hint="cs"/>
          <w:rtl/>
          <w:lang w:bidi="fa-IR"/>
        </w:rPr>
        <w:t>گروه‌های حداکثر دو نفره می‌تواند انجام شود. (گروه تک نفره نمره اضافی ندارد)</w:t>
      </w:r>
    </w:p>
    <w:p w14:paraId="08AF1041" w14:textId="10D49E66" w:rsidR="00B66C9F" w:rsidRDefault="008A60E1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پیاده‌سازی</w:t>
      </w:r>
    </w:p>
    <w:p w14:paraId="47CD7556" w14:textId="7578660F" w:rsidR="008A60E1" w:rsidRDefault="008A60E1" w:rsidP="002A1D2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بیان شد نرم‌افزار چت شما برای پیدا کردن طرف دیگر چت یک پیام همه‌پخشی ارسال می‌کند. همانطور که می‌دانید پیام همه‌پخشی بر بستر انتقال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قابل تولید است. بنابراین برنامه شما می‌بایست بتواند برای شروع چت این پیام همه‌پخشی را ارسال کند. در ادامه سایر برنامه‌های در حال اجرا با دریافت این پیام یک پورت 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خود را برای فرستنده آن پیام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ارسال می‌کنند</w:t>
      </w:r>
      <w:r w:rsidR="00B82AF0">
        <w:rPr>
          <w:rFonts w:hint="cs"/>
          <w:rtl/>
          <w:lang w:bidi="fa-IR"/>
        </w:rPr>
        <w:t>. شکل زیر این مورد را بهتر نمایش می‌دهد</w:t>
      </w:r>
      <w:r w:rsidR="00A07205">
        <w:rPr>
          <w:rFonts w:hint="cs"/>
          <w:rtl/>
          <w:lang w:bidi="fa-IR"/>
        </w:rPr>
        <w:t>:</w:t>
      </w:r>
    </w:p>
    <w:p w14:paraId="26F04ACE" w14:textId="08DDE633" w:rsidR="00A07205" w:rsidRDefault="005D495B" w:rsidP="00275ABA">
      <w:pPr>
        <w:bidi/>
        <w:jc w:val="center"/>
        <w:rPr>
          <w:rFonts w:hint="cs"/>
          <w:rtl/>
          <w:lang w:bidi="fa-IR"/>
        </w:rPr>
      </w:pPr>
      <w:r w:rsidRPr="005D495B">
        <w:rPr>
          <w:rFonts w:hint="cs"/>
          <w:rtl/>
        </w:rPr>
        <w:drawing>
          <wp:inline distT="0" distB="0" distL="0" distR="0" wp14:anchorId="1D2013C2" wp14:editId="64DD61D0">
            <wp:extent cx="47625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9F0" w14:textId="0689A27C" w:rsidR="00D16403" w:rsidRDefault="00242693" w:rsidP="00CC72C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شکل ماژول </w:t>
      </w:r>
      <w:r>
        <w:rPr>
          <w:lang w:bidi="fa-IR"/>
        </w:rPr>
        <w:t>UDP Broadcaster</w:t>
      </w:r>
      <w:r>
        <w:rPr>
          <w:rFonts w:hint="cs"/>
          <w:rtl/>
          <w:lang w:bidi="fa-IR"/>
        </w:rPr>
        <w:t xml:space="preserve"> در زمان آغاز چت فراخوانی شده و پیام </w:t>
      </w:r>
      <w:r>
        <w:rPr>
          <w:lang w:bidi="fa-IR"/>
        </w:rPr>
        <w:t>Hello</w:t>
      </w:r>
      <w:r>
        <w:rPr>
          <w:rFonts w:hint="cs"/>
          <w:rtl/>
          <w:lang w:bidi="fa-IR"/>
        </w:rPr>
        <w:t xml:space="preserve"> را برای ماژول </w:t>
      </w:r>
      <w:r>
        <w:rPr>
          <w:lang w:bidi="fa-IR"/>
        </w:rPr>
        <w:t>UDP Listener</w:t>
      </w:r>
      <w:r>
        <w:rPr>
          <w:rFonts w:hint="cs"/>
          <w:rtl/>
          <w:lang w:bidi="fa-IR"/>
        </w:rPr>
        <w:t xml:space="preserve"> ارسال می‌کند.</w:t>
      </w:r>
      <w:r w:rsidR="00141F1E">
        <w:rPr>
          <w:rFonts w:hint="cs"/>
          <w:rtl/>
          <w:lang w:bidi="fa-IR"/>
        </w:rPr>
        <w:t xml:space="preserve"> ماژول</w:t>
      </w:r>
      <w:r w:rsidR="00141F1E">
        <w:rPr>
          <w:lang w:bidi="fa-IR"/>
        </w:rPr>
        <w:t>UDP Listener</w:t>
      </w:r>
      <w:r w:rsidR="00141F1E">
        <w:rPr>
          <w:rFonts w:hint="cs"/>
          <w:rtl/>
          <w:lang w:bidi="fa-IR"/>
        </w:rPr>
        <w:t xml:space="preserve"> یک پورت تصادفی</w:t>
      </w:r>
      <w:r w:rsidR="00CC72CC">
        <w:rPr>
          <w:rFonts w:hint="cs"/>
          <w:rtl/>
          <w:lang w:bidi="fa-IR"/>
        </w:rPr>
        <w:t xml:space="preserve"> را در پاسخ برای </w:t>
      </w:r>
      <w:r w:rsidR="00CC72CC">
        <w:rPr>
          <w:lang w:bidi="fa-IR"/>
        </w:rPr>
        <w:t>UDP Broadcaster</w:t>
      </w:r>
      <w:r w:rsidR="00CC72CC">
        <w:rPr>
          <w:rFonts w:hint="cs"/>
          <w:rtl/>
          <w:lang w:bidi="fa-IR"/>
        </w:rPr>
        <w:t xml:space="preserve"> ارسال می‌کند</w:t>
      </w:r>
      <w:r w:rsidR="000548EF">
        <w:rPr>
          <w:rFonts w:hint="cs"/>
          <w:rtl/>
          <w:lang w:bidi="fa-IR"/>
        </w:rPr>
        <w:t xml:space="preserve">. دقت داشته باشید پیام پاسخ </w:t>
      </w:r>
      <w:r w:rsidR="000548EF">
        <w:rPr>
          <w:lang w:bidi="fa-IR"/>
        </w:rPr>
        <w:t>UDP Listener</w:t>
      </w:r>
      <w:r w:rsidR="000548EF">
        <w:rPr>
          <w:rFonts w:hint="cs"/>
          <w:rtl/>
          <w:lang w:bidi="fa-IR"/>
        </w:rPr>
        <w:t xml:space="preserve"> دیگر به صورت همه‌پخشی نیست.</w:t>
      </w:r>
    </w:p>
    <w:p w14:paraId="692B158F" w14:textId="6085D4EB" w:rsidR="003F5148" w:rsidRDefault="003F5148" w:rsidP="003F5148">
      <w:pPr>
        <w:bidi/>
        <w:jc w:val="center"/>
        <w:rPr>
          <w:lang w:bidi="fa-IR"/>
        </w:rPr>
      </w:pPr>
      <w:r w:rsidRPr="003F5148">
        <w:rPr>
          <w:rtl/>
        </w:rPr>
        <w:lastRenderedPageBreak/>
        <w:drawing>
          <wp:inline distT="0" distB="0" distL="0" distR="0" wp14:anchorId="75C24505" wp14:editId="18A3D743">
            <wp:extent cx="45720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228B" w14:textId="4A246B5C" w:rsidR="005D495B" w:rsidRDefault="005D495B" w:rsidP="005D495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Client</w:t>
      </w:r>
      <w:r>
        <w:rPr>
          <w:rFonts w:hint="cs"/>
          <w:rtl/>
          <w:lang w:bidi="fa-IR"/>
        </w:rPr>
        <w:t xml:space="preserve"> یک ارتباط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را با استفاده از پورت 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که ماژول </w:t>
      </w:r>
      <w:r>
        <w:rPr>
          <w:lang w:bidi="fa-IR"/>
        </w:rPr>
        <w:t>UDP Broadcaster</w:t>
      </w:r>
      <w:r>
        <w:rPr>
          <w:rFonts w:hint="cs"/>
          <w:rtl/>
          <w:lang w:bidi="fa-IR"/>
        </w:rPr>
        <w:t xml:space="preserve"> در اختیار </w:t>
      </w:r>
      <w:r w:rsidR="00163908">
        <w:rPr>
          <w:rFonts w:hint="cs"/>
          <w:rtl/>
          <w:lang w:bidi="fa-IR"/>
        </w:rPr>
        <w:t>آن</w:t>
      </w:r>
      <w:r>
        <w:rPr>
          <w:rFonts w:hint="cs"/>
          <w:rtl/>
          <w:lang w:bidi="fa-IR"/>
        </w:rPr>
        <w:t xml:space="preserve"> قرار می‌دهد با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Server</w:t>
      </w:r>
      <w:r>
        <w:rPr>
          <w:rFonts w:hint="cs"/>
          <w:rtl/>
          <w:lang w:bidi="fa-IR"/>
        </w:rPr>
        <w:t xml:space="preserve"> </w:t>
      </w:r>
      <w:r w:rsidR="00163908">
        <w:rPr>
          <w:rFonts w:hint="cs"/>
          <w:rtl/>
          <w:lang w:bidi="fa-IR"/>
        </w:rPr>
        <w:t>سمت دیگر</w:t>
      </w:r>
      <w:r>
        <w:rPr>
          <w:rFonts w:hint="cs"/>
          <w:rtl/>
          <w:lang w:bidi="fa-IR"/>
        </w:rPr>
        <w:t xml:space="preserve"> ایجاد می‌کند.</w:t>
      </w:r>
      <w:r w:rsidR="00163908">
        <w:rPr>
          <w:rFonts w:hint="cs"/>
          <w:rtl/>
          <w:lang w:bidi="fa-IR"/>
        </w:rPr>
        <w:t xml:space="preserve"> ماژول </w:t>
      </w:r>
      <w:r w:rsidR="00163908">
        <w:rPr>
          <w:lang w:bidi="fa-IR"/>
        </w:rPr>
        <w:t>Chat</w:t>
      </w:r>
      <w:r w:rsidR="003F14F7">
        <w:rPr>
          <w:lang w:bidi="fa-IR"/>
        </w:rPr>
        <w:t xml:space="preserve"> </w:t>
      </w:r>
      <w:r w:rsidR="00163908">
        <w:rPr>
          <w:lang w:bidi="fa-IR"/>
        </w:rPr>
        <w:t>Server</w:t>
      </w:r>
      <w:r w:rsidR="00163908">
        <w:rPr>
          <w:rFonts w:hint="cs"/>
          <w:rtl/>
          <w:lang w:bidi="fa-IR"/>
        </w:rPr>
        <w:t xml:space="preserve"> در سمت دیگر توسط پورتی که ماژول </w:t>
      </w:r>
      <w:r w:rsidR="00163908">
        <w:rPr>
          <w:lang w:bidi="fa-IR"/>
        </w:rPr>
        <w:t>UDP Listener</w:t>
      </w:r>
      <w:r w:rsidR="00163908">
        <w:rPr>
          <w:rFonts w:hint="cs"/>
          <w:rtl/>
          <w:lang w:bidi="fa-IR"/>
        </w:rPr>
        <w:t xml:space="preserve"> در اختیارش قرار داده است شروع به گوش دادن می‌کند.</w:t>
      </w:r>
    </w:p>
    <w:p w14:paraId="45A5B435" w14:textId="0822E7F0" w:rsidR="00163908" w:rsidRDefault="00163908" w:rsidP="0016390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نهایت هر یک از طرفین ارتباط می‌بایست بتوانند با یکدیگر ارتباط برقرار کنند و برای یکدیگر پیام ارسال کنند. در انتهای ارتباط هر یک از طرفین می‌تواند ارتباط را ببندد.</w:t>
      </w:r>
    </w:p>
    <w:p w14:paraId="3E289C2F" w14:textId="17CAD6A5" w:rsidR="009B077A" w:rsidRDefault="009B077A" w:rsidP="009B077A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نکات</w:t>
      </w:r>
    </w:p>
    <w:p w14:paraId="3CE5D173" w14:textId="5A69335B" w:rsidR="00801D5C" w:rsidRDefault="00163908" w:rsidP="00801D5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توجه داشته باشید که پروتکلی که در این پروژه استفاده می‌کنید می‌بایست تماما توسط خود شما توسعه داده شده باشد و استفاده از پروتکل‌های موجود مجاز نمی‌باشد.</w:t>
      </w:r>
    </w:p>
    <w:p w14:paraId="10E407F2" w14:textId="256D939C" w:rsidR="00803960" w:rsidRDefault="00803960" w:rsidP="0080396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تمامی این ماژول‌ها</w:t>
      </w:r>
      <w:r w:rsidR="00276A6E">
        <w:rPr>
          <w:rFonts w:hint="cs"/>
          <w:rtl/>
          <w:lang w:bidi="fa-IR"/>
        </w:rPr>
        <w:t xml:space="preserve"> (این ماژول‌ها الزاما نرم افزاری نیستند و برنامه شما می‌تواند تمام کارکرد این ماژول‌ها را در تابع </w:t>
      </w:r>
      <w:r w:rsidR="00276A6E">
        <w:rPr>
          <w:lang w:bidi="fa-IR"/>
        </w:rPr>
        <w:t>Main</w:t>
      </w:r>
      <w:r w:rsidR="00276A6E">
        <w:rPr>
          <w:rFonts w:hint="cs"/>
          <w:rtl/>
          <w:lang w:bidi="fa-IR"/>
        </w:rPr>
        <w:t xml:space="preserve"> فراهم آورد)</w:t>
      </w:r>
      <w:r>
        <w:rPr>
          <w:rFonts w:hint="cs"/>
          <w:rtl/>
          <w:lang w:bidi="fa-IR"/>
        </w:rPr>
        <w:t xml:space="preserve"> می‌بایست در یک برنامه وجود داشته باشند و نباید بین برنامه‌هایی که روی میزبان‌ها اجرا می‌شوند تفاوتی وجود داشته باشد.</w:t>
      </w:r>
      <w:r w:rsidR="00E40435">
        <w:rPr>
          <w:rFonts w:hint="cs"/>
          <w:rtl/>
          <w:lang w:bidi="fa-IR"/>
        </w:rPr>
        <w:t xml:space="preserve"> همانطور که در آزمایشگاه نیز در مورد آدرس‌های همه‌پخشی آموختید این آدرس‌ها را می‌تواند در سطح </w:t>
      </w:r>
      <w:r w:rsidR="00E40435">
        <w:rPr>
          <w:lang w:bidi="fa-IR"/>
        </w:rPr>
        <w:t>Subnet</w:t>
      </w:r>
      <w:r w:rsidR="00E40435">
        <w:rPr>
          <w:rFonts w:hint="cs"/>
          <w:rtl/>
          <w:lang w:bidi="fa-IR"/>
        </w:rPr>
        <w:t xml:space="preserve"> نیز تعریف کرد بنابراین آدرس همه‌پخشی در برنامه شما می‌بایست قابل تنظیم باشد</w:t>
      </w:r>
      <w:r w:rsidR="009D797D">
        <w:rPr>
          <w:rFonts w:hint="cs"/>
          <w:rtl/>
          <w:lang w:bidi="fa-IR"/>
        </w:rPr>
        <w:t>.</w:t>
      </w:r>
    </w:p>
    <w:p w14:paraId="77C499B7" w14:textId="5D6B2F91" w:rsidR="009D797D" w:rsidRDefault="009D797D" w:rsidP="009D797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رابط کاربری برنامه‌ی شما می‌بایست قابل فهم باشد و نیازی نیست که حتما به صورت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باشد و می‌تواند به صورت </w:t>
      </w:r>
      <w:r>
        <w:rPr>
          <w:lang w:bidi="fa-IR"/>
        </w:rPr>
        <w:t>CLI</w:t>
      </w:r>
      <w:r>
        <w:rPr>
          <w:rFonts w:hint="cs"/>
          <w:rtl/>
          <w:lang w:bidi="fa-IR"/>
        </w:rPr>
        <w:t xml:space="preserve"> نیز باشد. پیاده‌سازی رابط کاربری ساده‌تر و قابل فهم‌تر که امکانات بیشتری در اختیار کاربر دهد نمره‌ی اضافی دربر خواهد داشت.</w:t>
      </w:r>
    </w:p>
    <w:p w14:paraId="44E8B4ED" w14:textId="371E823D" w:rsidR="00ED0996" w:rsidRDefault="00ED0996" w:rsidP="00ED099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28772ABD" w14:textId="13ECEA4D" w:rsidR="00ED0996" w:rsidRDefault="00ED0996" w:rsidP="00ED09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 هرگونه ابهام در پروژه از طریق ایمیل زیر مورد را پیگیری نمایید.</w:t>
      </w:r>
      <w:bookmarkStart w:id="0" w:name="_GoBack"/>
      <w:bookmarkEnd w:id="0"/>
    </w:p>
    <w:p w14:paraId="02E53D34" w14:textId="73B61A07" w:rsidR="00ED0996" w:rsidRDefault="001340E2" w:rsidP="00ED0996">
      <w:pPr>
        <w:rPr>
          <w:rStyle w:val="Strong"/>
        </w:rPr>
      </w:pPr>
      <w:hyperlink r:id="rId10" w:history="1">
        <w:r w:rsidRPr="00722AA8">
          <w:rPr>
            <w:rStyle w:val="Hyperlink"/>
          </w:rPr>
          <w:t>parham.alvani@gmail.com</w:t>
        </w:r>
      </w:hyperlink>
    </w:p>
    <w:p w14:paraId="539E7E90" w14:textId="15BFF083" w:rsidR="001340E2" w:rsidRPr="001340E2" w:rsidRDefault="003C3561" w:rsidP="003C3561">
      <w:pPr>
        <w:pStyle w:val="IntenseQuote"/>
        <w:rPr>
          <w:rStyle w:val="Strong"/>
          <w:rFonts w:hint="cs"/>
          <w:rtl/>
          <w:lang w:bidi="fa-IR"/>
        </w:rPr>
      </w:pPr>
      <w:r>
        <w:rPr>
          <w:rStyle w:val="Strong"/>
          <w:rFonts w:hint="cs"/>
          <w:rtl/>
          <w:lang w:bidi="fa-IR"/>
        </w:rPr>
        <w:t>موفق باشید</w:t>
      </w:r>
    </w:p>
    <w:p w14:paraId="13C32C28" w14:textId="77777777" w:rsidR="00163908" w:rsidRPr="00C14EDC" w:rsidRDefault="00163908" w:rsidP="00163908">
      <w:pPr>
        <w:bidi/>
        <w:jc w:val="both"/>
        <w:rPr>
          <w:rFonts w:hint="cs"/>
          <w:lang w:bidi="fa-IR"/>
        </w:rPr>
      </w:pPr>
    </w:p>
    <w:sectPr w:rsidR="00163908" w:rsidRPr="00C14EDC" w:rsidSect="00775462">
      <w:headerReference w:type="default" r:id="rId11"/>
      <w:footerReference w:type="even" r:id="rId12"/>
      <w:head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9ABD7" w14:textId="77777777" w:rsidR="00CD3357" w:rsidRDefault="00CD3357">
      <w:r>
        <w:separator/>
      </w:r>
    </w:p>
  </w:endnote>
  <w:endnote w:type="continuationSeparator" w:id="0">
    <w:p w14:paraId="433655C5" w14:textId="77777777" w:rsidR="00CD3357" w:rsidRDefault="00CD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EE668" w14:textId="77777777" w:rsidR="00CD3357" w:rsidRDefault="00CD3357">
      <w:r>
        <w:separator/>
      </w:r>
    </w:p>
  </w:footnote>
  <w:footnote w:type="continuationSeparator" w:id="0">
    <w:p w14:paraId="402962FB" w14:textId="77777777" w:rsidR="00CD3357" w:rsidRDefault="00CD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0EBCC44F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61FE7D3F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8974A8">
      <w:rPr>
        <w:rFonts w:ascii="IranNastaliq" w:hAnsi="IranNastaliq" w:cs="IranNastaliq" w:hint="cs"/>
        <w:sz w:val="36"/>
        <w:szCs w:val="36"/>
        <w:rtl/>
        <w:lang w:bidi="fa-IR"/>
      </w:rPr>
      <w:t>دوم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۹۸-۹۷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4893A91D" w:rsidR="00BA6634" w:rsidRDefault="00844E57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63CB907B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</w:t>
    </w:r>
    <w:r w:rsidR="00BA6634" w:rsidRPr="004E655B">
      <w:rPr>
        <w:rFonts w:ascii="IranNastaliq" w:hAnsi="IranNastaliq" w:cs="IranNastaliq"/>
        <w:rtl/>
        <w:lang w:bidi="fa-IR"/>
      </w:rPr>
      <w:t>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65F2A099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680767">
      <w:rPr>
        <w:rFonts w:ascii="IranNastaliq" w:hAnsi="IranNastaliq" w:cs="IranNastaliq" w:hint="cs"/>
        <w:sz w:val="40"/>
        <w:szCs w:val="40"/>
        <w:rtl/>
        <w:lang w:bidi="fa-IR"/>
      </w:rPr>
      <w:t xml:space="preserve"> 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5pt;height:10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48EF"/>
    <w:rsid w:val="00057848"/>
    <w:rsid w:val="0006384F"/>
    <w:rsid w:val="00072D48"/>
    <w:rsid w:val="000739B9"/>
    <w:rsid w:val="00075A07"/>
    <w:rsid w:val="00090C79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340E2"/>
    <w:rsid w:val="00141F1E"/>
    <w:rsid w:val="001431A5"/>
    <w:rsid w:val="00153665"/>
    <w:rsid w:val="00156C46"/>
    <w:rsid w:val="00161FBD"/>
    <w:rsid w:val="00163316"/>
    <w:rsid w:val="00163908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2693"/>
    <w:rsid w:val="00243C70"/>
    <w:rsid w:val="0025374D"/>
    <w:rsid w:val="00255719"/>
    <w:rsid w:val="0025758C"/>
    <w:rsid w:val="00262339"/>
    <w:rsid w:val="00263B27"/>
    <w:rsid w:val="00275ABA"/>
    <w:rsid w:val="00276A6E"/>
    <w:rsid w:val="00277307"/>
    <w:rsid w:val="00280620"/>
    <w:rsid w:val="002914B9"/>
    <w:rsid w:val="002A1D25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45AB0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C3561"/>
    <w:rsid w:val="003D1BE1"/>
    <w:rsid w:val="003D2107"/>
    <w:rsid w:val="003D3AD8"/>
    <w:rsid w:val="003F14F7"/>
    <w:rsid w:val="003F4277"/>
    <w:rsid w:val="003F5148"/>
    <w:rsid w:val="003F5976"/>
    <w:rsid w:val="00400984"/>
    <w:rsid w:val="00401D5F"/>
    <w:rsid w:val="0040341F"/>
    <w:rsid w:val="00404F45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154D3"/>
    <w:rsid w:val="00523EF0"/>
    <w:rsid w:val="005258F7"/>
    <w:rsid w:val="0052705A"/>
    <w:rsid w:val="005314DA"/>
    <w:rsid w:val="00534BB3"/>
    <w:rsid w:val="00542B33"/>
    <w:rsid w:val="0054536C"/>
    <w:rsid w:val="00547501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D495B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0767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1D5C"/>
    <w:rsid w:val="00802374"/>
    <w:rsid w:val="00803960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974A8"/>
    <w:rsid w:val="008A57CA"/>
    <w:rsid w:val="008A60E1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077A"/>
    <w:rsid w:val="009B4790"/>
    <w:rsid w:val="009D797D"/>
    <w:rsid w:val="009D7ECD"/>
    <w:rsid w:val="009E145E"/>
    <w:rsid w:val="009F07D0"/>
    <w:rsid w:val="009F1E45"/>
    <w:rsid w:val="00A01D49"/>
    <w:rsid w:val="00A07205"/>
    <w:rsid w:val="00A07AC6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117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2AF0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E5D18"/>
    <w:rsid w:val="00BF20E9"/>
    <w:rsid w:val="00BF55AE"/>
    <w:rsid w:val="00C01198"/>
    <w:rsid w:val="00C039C5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C72CC"/>
    <w:rsid w:val="00CD3357"/>
    <w:rsid w:val="00CD5C40"/>
    <w:rsid w:val="00CF2F87"/>
    <w:rsid w:val="00D02F19"/>
    <w:rsid w:val="00D10A9C"/>
    <w:rsid w:val="00D1370B"/>
    <w:rsid w:val="00D16403"/>
    <w:rsid w:val="00D232C6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A356C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40435"/>
    <w:rsid w:val="00E70C2E"/>
    <w:rsid w:val="00E72B00"/>
    <w:rsid w:val="00E7441D"/>
    <w:rsid w:val="00E75974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D0996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75974"/>
    <w:pPr>
      <w:keepNext/>
      <w:keepLines/>
      <w:spacing w:before="240" w:after="0"/>
      <w:outlineLvl w:val="0"/>
    </w:pPr>
    <w:rPr>
      <w:rFonts w:eastAsiaTheme="majorEastAsia" w:cs="B Roya"/>
      <w:color w:val="FABF8F" w:themeColor="accent6" w:themeTint="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75974"/>
    <w:rPr>
      <w:rFonts w:eastAsiaTheme="majorEastAsia" w:cs="B Roya"/>
      <w:color w:val="FABF8F" w:themeColor="accent6" w:themeTint="99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qFormat/>
    <w:rsid w:val="001340E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340E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B0"/>
    <w:pPr>
      <w:pBdr>
        <w:top w:val="single" w:sz="4" w:space="10" w:color="D6E3BC" w:themeColor="accent3" w:themeTint="66"/>
        <w:left w:val="single" w:sz="4" w:space="4" w:color="D6E3BC" w:themeColor="accent3" w:themeTint="66"/>
        <w:bottom w:val="single" w:sz="4" w:space="10" w:color="D6E3BC" w:themeColor="accent3" w:themeTint="66"/>
        <w:right w:val="single" w:sz="4" w:space="4" w:color="D6E3BC" w:themeColor="accent3" w:themeTint="66"/>
      </w:pBdr>
      <w:spacing w:before="360" w:after="360"/>
      <w:ind w:left="864" w:right="864"/>
      <w:jc w:val="center"/>
    </w:pPr>
    <w:rPr>
      <w:i/>
      <w:iCs/>
      <w:color w:val="D6E3BC" w:themeColor="accent3" w:themeTint="6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B0"/>
    <w:rPr>
      <w:rFonts w:eastAsiaTheme="minorHAnsi" w:cs="B Nazanin"/>
      <w:i/>
      <w:iCs/>
      <w:color w:val="D6E3BC" w:themeColor="accent3" w:themeTint="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rham.alvan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598EF-3D0A-4EF9-B844-D0316593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29</cp:revision>
  <cp:lastPrinted>2014-09-20T15:00:00Z</cp:lastPrinted>
  <dcterms:created xsi:type="dcterms:W3CDTF">2019-04-26T05:47:00Z</dcterms:created>
  <dcterms:modified xsi:type="dcterms:W3CDTF">2019-04-26T06:37:00Z</dcterms:modified>
</cp:coreProperties>
</file>