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AB" w:rsidRPr="009C44AB" w:rsidRDefault="009C44AB" w:rsidP="009C44AB">
      <w:pPr>
        <w:rPr>
          <w:b/>
        </w:rPr>
      </w:pPr>
      <w:r w:rsidRPr="009C44AB">
        <w:rPr>
          <w:b/>
        </w:rPr>
        <w:t>Part 1 – Basic Usage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lowest last name alphabetically (Customers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average monthly payment (Packages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highest last name alphabetically (Customers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number of internet packages (Packages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number of records in Customers table.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 xml:space="preserve">Display the number of distinct </w:t>
      </w:r>
      <w:proofErr w:type="gramStart"/>
      <w:r>
        <w:t>states  (</w:t>
      </w:r>
      <w:proofErr w:type="gramEnd"/>
      <w:r>
        <w:t>Customers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number of distinct internet speeds (Packages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number of values (exclude Nulls) in Fax column (Customers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number of Null values in Fax column (Customers table).</w:t>
      </w:r>
    </w:p>
    <w:p w:rsidR="009C44AB" w:rsidRDefault="009C44AB" w:rsidP="006176B8">
      <w:pPr>
        <w:pStyle w:val="ListParagraph"/>
        <w:numPr>
          <w:ilvl w:val="0"/>
          <w:numId w:val="1"/>
        </w:numPr>
      </w:pPr>
      <w:r>
        <w:t>Display the highest, lowest and average monthly discount (Customers table).</w:t>
      </w:r>
    </w:p>
    <w:p w:rsidR="009C44AB" w:rsidRDefault="009C44AB" w:rsidP="009C44AB"/>
    <w:p w:rsidR="009C44AB" w:rsidRPr="009C44AB" w:rsidRDefault="009C44AB" w:rsidP="009C44AB">
      <w:pPr>
        <w:rPr>
          <w:b/>
        </w:rPr>
      </w:pPr>
      <w:r w:rsidRPr="009C44AB">
        <w:rPr>
          <w:b/>
        </w:rPr>
        <w:t>Part 2 – GROUP BY and HAVING clauses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state and the number of customers for each state (Customers table).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internet speed and the average monthly payment for each speed (Packages table).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state and the number of distinct cities for each state (Customers table).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sector number and the highest monthly payment for each sector (Packages table).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Package number and average monthly discount (Customers table) –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package number and the average monthly discount for each package.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package number and the average monthly discount for each package, only for packages whose number equals 22 or 13.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highest, lowest and average monthly payment for each internet speed (Packages table).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The number of customer in each internet package (Customers table) –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package number and the number of customers for each package number.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Modify the query to display the package number and number of customer</w:t>
      </w:r>
      <w:bookmarkStart w:id="0" w:name="_GoBack"/>
      <w:bookmarkEnd w:id="0"/>
      <w:r>
        <w:t>s for each package number, only for the customers whose monthly discount is greater than 20.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Modify the query to display the package number and number of customers for each package number, only for the packages with more than 100 customers.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state, city and number of customers for each state and city.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Cities and the average monthly discount (Customers table) –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city and the average monthly discount for each city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city and the average monthly discount for each city, only for the customers whose monthly discount is greater than 20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States and the lowest monthly discount (Customers table) –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state and the lowest monthly discount for each state.</w:t>
      </w:r>
    </w:p>
    <w:p w:rsidR="009C44AB" w:rsidRDefault="009C44AB" w:rsidP="006176B8">
      <w:pPr>
        <w:pStyle w:val="ListParagraph"/>
        <w:numPr>
          <w:ilvl w:val="0"/>
          <w:numId w:val="2"/>
        </w:numPr>
      </w:pPr>
      <w:r>
        <w:t>Display the state and lowest monthly discount for each state, only for states where the lowest monthly discount is greater than 10</w:t>
      </w:r>
    </w:p>
    <w:p w:rsidR="00EB6835" w:rsidRDefault="009C44AB" w:rsidP="006176B8">
      <w:pPr>
        <w:pStyle w:val="ListParagraph"/>
        <w:numPr>
          <w:ilvl w:val="0"/>
          <w:numId w:val="2"/>
        </w:numPr>
      </w:pPr>
      <w:r>
        <w:t>Display the internet speed and number of package for each internet speed, only for the internet speeds with more than 8 packages.</w:t>
      </w:r>
    </w:p>
    <w:sectPr w:rsidR="00EB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FF7"/>
    <w:multiLevelType w:val="hybridMultilevel"/>
    <w:tmpl w:val="E91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5B44"/>
    <w:multiLevelType w:val="hybridMultilevel"/>
    <w:tmpl w:val="3446E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AB"/>
    <w:rsid w:val="006176B8"/>
    <w:rsid w:val="009C44AB"/>
    <w:rsid w:val="00EB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3AAC-944B-45BF-95A4-4ADC9C0A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1B4B31AF359A48A401EEE379FFB37B" ma:contentTypeVersion="9" ma:contentTypeDescription="Create a new document." ma:contentTypeScope="" ma:versionID="8bc0fbfe75d43859ccad4d9a0b3c71db">
  <xsd:schema xmlns:xsd="http://www.w3.org/2001/XMLSchema" xmlns:xs="http://www.w3.org/2001/XMLSchema" xmlns:p="http://schemas.microsoft.com/office/2006/metadata/properties" xmlns:ns2="532134fb-f5a0-4ded-9879-b62317c7c28f" xmlns:ns3="33e4a1ea-af2b-4409-80d7-554cb809ebfd" targetNamespace="http://schemas.microsoft.com/office/2006/metadata/properties" ma:root="true" ma:fieldsID="0abf861dcca21363d3b95b1070d6fa18" ns2:_="" ns3:_="">
    <xsd:import namespace="532134fb-f5a0-4ded-9879-b62317c7c28f"/>
    <xsd:import namespace="33e4a1ea-af2b-4409-80d7-554cb809eb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134fb-f5a0-4ded-9879-b62317c7c2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4a1ea-af2b-4409-80d7-554cb809e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EC3B46-0370-41F5-A932-622333DBB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134fb-f5a0-4ded-9879-b62317c7c28f"/>
    <ds:schemaRef ds:uri="33e4a1ea-af2b-4409-80d7-554cb809e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5759B8-5E9C-41DA-BF8F-68746286A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3D12B6-BDB6-4C76-85B6-69EE69B22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Ermicioi</dc:creator>
  <cp:keywords/>
  <dc:description/>
  <cp:lastModifiedBy>Petru Zatic</cp:lastModifiedBy>
  <cp:revision>2</cp:revision>
  <dcterms:created xsi:type="dcterms:W3CDTF">2017-08-03T08:39:00Z</dcterms:created>
  <dcterms:modified xsi:type="dcterms:W3CDTF">2018-08-10T12:28:00Z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0x0101004F1B4B31AF359A48A401EEE379FFB37B</vt:lpwstr>
  </property>
</Properties>
</file>