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C28" w:rsidRPr="00F4194E" w:rsidRDefault="00485C28" w:rsidP="00485C28">
      <w:pPr>
        <w:spacing w:after="0" w:line="240" w:lineRule="auto"/>
        <w:rPr>
          <w:rFonts w:ascii="Times New Roman" w:hAnsi="Times New Roman" w:cs="Times New Roman"/>
          <w:b/>
          <w:i/>
          <w:u w:val="single"/>
        </w:rPr>
      </w:pPr>
      <w:r w:rsidRPr="00F4194E">
        <w:rPr>
          <w:rFonts w:ascii="Times New Roman" w:hAnsi="Times New Roman" w:cs="Times New Roman"/>
          <w:b/>
          <w:i/>
          <w:u w:val="single"/>
        </w:rPr>
        <w:t>Phase Equilibrium</w:t>
      </w:r>
    </w:p>
    <w:p w:rsidR="00485C28" w:rsidRPr="00F4194E" w:rsidRDefault="00485C28" w:rsidP="00485C28">
      <w:pPr>
        <w:spacing w:after="0" w:line="240" w:lineRule="auto"/>
        <w:rPr>
          <w:rFonts w:ascii="Times New Roman" w:hAnsi="Times New Roman" w:cs="Times New Roman"/>
          <w:b/>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1. The mathematical expression for Gibbs phase rule is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 F = C -P + 1 (ii) F = C -P + 2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(iii) F -P = C + 1 (iv) F = P -C + 1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2. The reduced phase rule, F = C -P + 1 is applicable to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 One component systems (ii) Two component systems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(iii) One and three component system (iv) All types of systems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3. The number of phases present in the system MgCO</w:t>
      </w:r>
      <w:r w:rsidRPr="00F4194E">
        <w:rPr>
          <w:rFonts w:ascii="Times New Roman" w:hAnsi="Times New Roman" w:cs="Times New Roman"/>
          <w:vertAlign w:val="subscript"/>
        </w:rPr>
        <w:t>3</w:t>
      </w:r>
      <w:r w:rsidRPr="00F4194E">
        <w:rPr>
          <w:rFonts w:ascii="Times New Roman" w:hAnsi="Times New Roman" w:cs="Times New Roman"/>
        </w:rPr>
        <w:t>(s) →MgO (s) + CO</w:t>
      </w:r>
      <w:r w:rsidRPr="00F4194E">
        <w:rPr>
          <w:rFonts w:ascii="Times New Roman" w:hAnsi="Times New Roman" w:cs="Times New Roman"/>
          <w:vertAlign w:val="subscript"/>
        </w:rPr>
        <w:t>2</w:t>
      </w:r>
      <w:r w:rsidRPr="00F4194E">
        <w:rPr>
          <w:rFonts w:ascii="Times New Roman" w:hAnsi="Times New Roman" w:cs="Times New Roman"/>
        </w:rPr>
        <w:t xml:space="preserve">(g), are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 3 (ii) 2  (iii) 1  (iv) 4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4. At the equilibrium state: Ice(s) Water(l) Water (g), the number of phases present will be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 1 (ii) 2 (iii) 3  (iv) 4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5. Super cooled water is an application of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 Melting point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(ii) Triple point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(iii) Metastable curve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(iv) Critical Temperature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6. The freezing mixture temperature in KI-H</w:t>
      </w:r>
      <w:r w:rsidRPr="00803961">
        <w:rPr>
          <w:rFonts w:ascii="Times New Roman" w:hAnsi="Times New Roman" w:cs="Times New Roman"/>
          <w:vertAlign w:val="subscript"/>
        </w:rPr>
        <w:t>2</w:t>
      </w:r>
      <w:r w:rsidRPr="00F4194E">
        <w:rPr>
          <w:rFonts w:ascii="Times New Roman" w:hAnsi="Times New Roman" w:cs="Times New Roman"/>
        </w:rPr>
        <w:t xml:space="preserve">O system is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 (i) –3°C (ii) –13°C (iii) –23°C (iv) –33°C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7. Condensed Phase Rule is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 F=C-P+1 (ii) F=C+P-2 (iii) F=C-P+2 (iv) F=C+P-1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8. Metastable Equilibrium is applicable for </w:t>
      </w:r>
      <w:r w:rsidR="00803961">
        <w:rPr>
          <w:rFonts w:ascii="Times New Roman" w:hAnsi="Times New Roman" w:cs="Times New Roman"/>
        </w:rPr>
        <w:t>water system at</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(i</w:t>
      </w:r>
      <w:r w:rsidR="00803961">
        <w:rPr>
          <w:rFonts w:ascii="Times New Roman" w:hAnsi="Times New Roman" w:cs="Times New Roman"/>
        </w:rPr>
        <w:t>)  20°C (ii) 100°C (iii)  0°C (iv)  373</w:t>
      </w:r>
      <w:r w:rsidRPr="00F4194E">
        <w:rPr>
          <w:rFonts w:ascii="Times New Roman" w:hAnsi="Times New Roman" w:cs="Times New Roman"/>
        </w:rPr>
        <w:t xml:space="preserve">°C </w:t>
      </w:r>
    </w:p>
    <w:p w:rsidR="00485C28" w:rsidRPr="00F4194E" w:rsidRDefault="00485C28" w:rsidP="00485C28">
      <w:pPr>
        <w:spacing w:after="0" w:line="240" w:lineRule="auto"/>
        <w:rPr>
          <w:rFonts w:ascii="Times New Roman" w:hAnsi="Times New Roman" w:cs="Times New Roman"/>
        </w:rPr>
      </w:pPr>
    </w:p>
    <w:p w:rsidR="00485C28" w:rsidRPr="00F4194E" w:rsidRDefault="00803961" w:rsidP="00485C28">
      <w:pPr>
        <w:spacing w:after="0" w:line="240" w:lineRule="auto"/>
        <w:rPr>
          <w:rFonts w:ascii="Times New Roman" w:hAnsi="Times New Roman" w:cs="Times New Roman"/>
        </w:rPr>
      </w:pPr>
      <w:r>
        <w:rPr>
          <w:rFonts w:ascii="Times New Roman" w:hAnsi="Times New Roman" w:cs="Times New Roman"/>
        </w:rPr>
        <w:t xml:space="preserve">9. Number of phases in </w:t>
      </w:r>
      <w:r w:rsidR="00485C28" w:rsidRPr="00F4194E">
        <w:rPr>
          <w:rFonts w:ascii="Times New Roman" w:hAnsi="Times New Roman" w:cs="Times New Roman"/>
        </w:rPr>
        <w:t xml:space="preserve">emulsion of oil and water is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 (i) 1 (ii) 2 (iii) 3 (iv) 4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10. Degree of freedom for triple point of water is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 0 (ii) 1 (iii) 2 (iv) 3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11. Number of phases for a solution of NaCl completely dissolved in water is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 1 (ii) 2 (iii) 3 (iv) 4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12. Highest melting point at which solid and liquid phases have same composition is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(i) Eutectic point (ii) Congruent point (iii) Triple point (iv) Eutectoid point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13. The maximum solubility of C in alpha ferrite at 723 is</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(i) 0.08% (ii) 0.7% (iii) 1.2% (iv) 0.23%</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14. The alpha iron transforms to gamma iron (austenite) at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(i) 723 (ii) 910 (iii) 1123 (iv) 1527</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15. α-Iron (FERRITE) shows magnetic </w:t>
      </w:r>
      <w:r w:rsidR="00803961" w:rsidRPr="00F4194E">
        <w:rPr>
          <w:rFonts w:ascii="Times New Roman" w:hAnsi="Times New Roman" w:cs="Times New Roman"/>
        </w:rPr>
        <w:t>behavior</w:t>
      </w:r>
      <w:r w:rsidRPr="00F4194E">
        <w:rPr>
          <w:rFonts w:ascii="Times New Roman" w:hAnsi="Times New Roman" w:cs="Times New Roman"/>
        </w:rPr>
        <w:t xml:space="preserve"> below the temperature</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 (i) 768 (ii) 1123 (iii) 1050 (iv) 1130</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16.Cementite is an intermetallic, hard compound which contains</w:t>
      </w:r>
      <w:r w:rsidR="00803961">
        <w:rPr>
          <w:rFonts w:ascii="Times New Roman" w:hAnsi="Times New Roman" w:cs="Times New Roman"/>
        </w:rPr>
        <w:t xml:space="preserve"> carbon % by weight is</w:t>
      </w:r>
    </w:p>
    <w:p w:rsidR="00485C28" w:rsidRPr="00F4194E" w:rsidRDefault="00803961" w:rsidP="00485C28">
      <w:pPr>
        <w:spacing w:after="0" w:line="240" w:lineRule="auto"/>
        <w:rPr>
          <w:rFonts w:ascii="Times New Roman" w:hAnsi="Times New Roman" w:cs="Times New Roman"/>
        </w:rPr>
      </w:pPr>
      <w:r>
        <w:rPr>
          <w:rFonts w:ascii="Times New Roman" w:hAnsi="Times New Roman" w:cs="Times New Roman"/>
        </w:rPr>
        <w:t xml:space="preserve"> (i) 0.08% (ii) 6.67%</w:t>
      </w:r>
      <w:r w:rsidR="00485C28" w:rsidRPr="00F4194E">
        <w:rPr>
          <w:rFonts w:ascii="Times New Roman" w:hAnsi="Times New Roman" w:cs="Times New Roman"/>
        </w:rPr>
        <w:t xml:space="preserve"> (iii) 1.2% (iv) 4.3%</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17. In the Fe-C phase digram, the temperature at eutectic point remains</w:t>
      </w:r>
    </w:p>
    <w:p w:rsidR="00485C28" w:rsidRPr="00803961" w:rsidRDefault="00803961" w:rsidP="00803961">
      <w:pPr>
        <w:spacing w:after="0" w:line="240" w:lineRule="auto"/>
        <w:jc w:val="both"/>
        <w:rPr>
          <w:rFonts w:ascii="Times New Roman" w:hAnsi="Times New Roman"/>
        </w:rPr>
      </w:pPr>
      <w:r>
        <w:rPr>
          <w:rFonts w:ascii="Times New Roman" w:hAnsi="Times New Roman"/>
        </w:rPr>
        <w:t xml:space="preserve"> (i)</w:t>
      </w:r>
      <w:r w:rsidR="00485C28" w:rsidRPr="00803961">
        <w:rPr>
          <w:rFonts w:ascii="Times New Roman" w:hAnsi="Times New Roman"/>
        </w:rPr>
        <w:t>723</w:t>
      </w:r>
      <w:r>
        <w:rPr>
          <w:rFonts w:ascii="Times New Roman" w:hAnsi="Times New Roman" w:cs="Times New Roman"/>
        </w:rPr>
        <w:t>°C</w:t>
      </w:r>
      <w:r w:rsidR="00485C28" w:rsidRPr="00803961">
        <w:rPr>
          <w:rFonts w:ascii="Times New Roman" w:hAnsi="Times New Roman"/>
        </w:rPr>
        <w:t xml:space="preserve"> (ii) 910</w:t>
      </w:r>
      <w:r>
        <w:rPr>
          <w:rFonts w:ascii="Times New Roman" w:hAnsi="Times New Roman" w:cs="Times New Roman"/>
        </w:rPr>
        <w:t>°C</w:t>
      </w:r>
      <w:r w:rsidR="00485C28" w:rsidRPr="00803961">
        <w:rPr>
          <w:rFonts w:ascii="Times New Roman" w:hAnsi="Times New Roman"/>
        </w:rPr>
        <w:t xml:space="preserve"> (iii) 1130</w:t>
      </w:r>
      <w:r>
        <w:rPr>
          <w:rFonts w:ascii="Times New Roman" w:hAnsi="Times New Roman" w:cs="Times New Roman"/>
        </w:rPr>
        <w:t>°C</w:t>
      </w:r>
      <w:r w:rsidR="00485C28" w:rsidRPr="00803961">
        <w:rPr>
          <w:rFonts w:ascii="Times New Roman" w:hAnsi="Times New Roman"/>
        </w:rPr>
        <w:t xml:space="preserve"> (iv) 1403</w:t>
      </w:r>
      <w:r>
        <w:rPr>
          <w:rFonts w:ascii="Times New Roman" w:hAnsi="Times New Roman" w:cs="Times New Roman"/>
        </w:rPr>
        <w:t>°C</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18.The percentage of carbon in steels remains below</w:t>
      </w:r>
    </w:p>
    <w:p w:rsidR="00485C28" w:rsidRPr="00F4194E" w:rsidRDefault="00803961" w:rsidP="00485C28">
      <w:pPr>
        <w:spacing w:after="0" w:line="240" w:lineRule="auto"/>
        <w:rPr>
          <w:rFonts w:ascii="Times New Roman" w:hAnsi="Times New Roman" w:cs="Times New Roman"/>
        </w:rPr>
      </w:pPr>
      <w:r>
        <w:rPr>
          <w:rFonts w:ascii="Times New Roman" w:hAnsi="Times New Roman" w:cs="Times New Roman"/>
        </w:rPr>
        <w:t xml:space="preserve"> (i) 2.1</w:t>
      </w:r>
      <w:r w:rsidR="00485C28" w:rsidRPr="00F4194E">
        <w:rPr>
          <w:rFonts w:ascii="Times New Roman" w:hAnsi="Times New Roman" w:cs="Times New Roman"/>
        </w:rPr>
        <w:t>% (ii) 3.7% (iii) 4.7 % (iv) 6.7%</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19. Steel with layered mixture of ferrite and cementite with 0.83% C is called</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 (i) Pearlite  (ii) ledeburite (iii) cementite (iv) austenite</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20.The system which represents a 7 phase condensed system is </w:t>
      </w:r>
    </w:p>
    <w:p w:rsidR="00485C28" w:rsidRPr="00F4194E" w:rsidRDefault="00485C28" w:rsidP="00485C28">
      <w:pPr>
        <w:pStyle w:val="ListParagraph"/>
        <w:numPr>
          <w:ilvl w:val="0"/>
          <w:numId w:val="1"/>
        </w:numPr>
        <w:spacing w:after="0" w:line="240" w:lineRule="auto"/>
        <w:jc w:val="both"/>
        <w:rPr>
          <w:rFonts w:ascii="Times New Roman" w:hAnsi="Times New Roman"/>
        </w:rPr>
      </w:pPr>
      <w:r w:rsidRPr="00F4194E">
        <w:rPr>
          <w:rFonts w:ascii="Times New Roman" w:hAnsi="Times New Roman"/>
        </w:rPr>
        <w:t>Ferric chloride water system</w:t>
      </w:r>
    </w:p>
    <w:p w:rsidR="00485C28" w:rsidRPr="00F4194E" w:rsidRDefault="00485C28" w:rsidP="00485C28">
      <w:pPr>
        <w:pStyle w:val="ListParagraph"/>
        <w:numPr>
          <w:ilvl w:val="0"/>
          <w:numId w:val="1"/>
        </w:numPr>
        <w:spacing w:after="0" w:line="240" w:lineRule="auto"/>
        <w:jc w:val="both"/>
        <w:rPr>
          <w:rFonts w:ascii="Times New Roman" w:hAnsi="Times New Roman"/>
        </w:rPr>
      </w:pPr>
      <w:r w:rsidRPr="00F4194E">
        <w:rPr>
          <w:rFonts w:ascii="Times New Roman" w:hAnsi="Times New Roman"/>
        </w:rPr>
        <w:t>KI-Water system</w:t>
      </w:r>
    </w:p>
    <w:p w:rsidR="00485C28" w:rsidRPr="00F4194E" w:rsidRDefault="00485C28" w:rsidP="00485C28">
      <w:pPr>
        <w:pStyle w:val="ListParagraph"/>
        <w:numPr>
          <w:ilvl w:val="0"/>
          <w:numId w:val="1"/>
        </w:numPr>
        <w:spacing w:after="0" w:line="240" w:lineRule="auto"/>
        <w:jc w:val="both"/>
        <w:rPr>
          <w:rFonts w:ascii="Times New Roman" w:hAnsi="Times New Roman"/>
        </w:rPr>
      </w:pPr>
      <w:r w:rsidRPr="00F4194E">
        <w:rPr>
          <w:rFonts w:ascii="Times New Roman" w:hAnsi="Times New Roman"/>
        </w:rPr>
        <w:t>Fe-C system</w:t>
      </w:r>
    </w:p>
    <w:p w:rsidR="00485C28" w:rsidRPr="00F4194E" w:rsidRDefault="00485C28" w:rsidP="00485C28">
      <w:pPr>
        <w:pStyle w:val="ListParagraph"/>
        <w:numPr>
          <w:ilvl w:val="0"/>
          <w:numId w:val="1"/>
        </w:numPr>
        <w:spacing w:after="0" w:line="240" w:lineRule="auto"/>
        <w:jc w:val="both"/>
        <w:rPr>
          <w:rFonts w:ascii="Times New Roman" w:hAnsi="Times New Roman"/>
        </w:rPr>
      </w:pPr>
      <w:r w:rsidRPr="00F4194E">
        <w:rPr>
          <w:rFonts w:ascii="Times New Roman" w:hAnsi="Times New Roman"/>
        </w:rPr>
        <w:t>Carbon dioxide system</w:t>
      </w:r>
    </w:p>
    <w:p w:rsidR="00485C28" w:rsidRPr="00F4194E" w:rsidRDefault="00485C28" w:rsidP="00485C28">
      <w:pPr>
        <w:pStyle w:val="ListParagraph"/>
        <w:spacing w:after="0" w:line="240" w:lineRule="auto"/>
        <w:rPr>
          <w:rFonts w:ascii="Times New Roman" w:hAnsi="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21.The phase digram of ferric chloride water system could be split into </w:t>
      </w:r>
    </w:p>
    <w:p w:rsidR="00485C28" w:rsidRPr="00F4194E" w:rsidRDefault="00485C28" w:rsidP="00485C28">
      <w:pPr>
        <w:pStyle w:val="ListParagraph"/>
        <w:numPr>
          <w:ilvl w:val="0"/>
          <w:numId w:val="2"/>
        </w:numPr>
        <w:spacing w:after="0" w:line="240" w:lineRule="auto"/>
        <w:jc w:val="both"/>
        <w:rPr>
          <w:rFonts w:ascii="Times New Roman" w:hAnsi="Times New Roman"/>
        </w:rPr>
      </w:pPr>
      <w:r w:rsidRPr="00F4194E">
        <w:rPr>
          <w:rFonts w:ascii="Times New Roman" w:hAnsi="Times New Roman"/>
        </w:rPr>
        <w:t xml:space="preserve">Three typical eutectic </w:t>
      </w:r>
      <w:r w:rsidR="00803961">
        <w:rPr>
          <w:rFonts w:ascii="Times New Roman" w:hAnsi="Times New Roman"/>
        </w:rPr>
        <w:t>point</w:t>
      </w:r>
      <w:r w:rsidRPr="00F4194E">
        <w:rPr>
          <w:rFonts w:ascii="Times New Roman" w:hAnsi="Times New Roman"/>
        </w:rPr>
        <w:t>s</w:t>
      </w:r>
    </w:p>
    <w:p w:rsidR="00485C28" w:rsidRPr="00F4194E" w:rsidRDefault="00485C28" w:rsidP="00485C28">
      <w:pPr>
        <w:pStyle w:val="ListParagraph"/>
        <w:numPr>
          <w:ilvl w:val="0"/>
          <w:numId w:val="2"/>
        </w:numPr>
        <w:spacing w:after="0" w:line="240" w:lineRule="auto"/>
        <w:jc w:val="both"/>
        <w:rPr>
          <w:rFonts w:ascii="Times New Roman" w:hAnsi="Times New Roman"/>
        </w:rPr>
      </w:pPr>
      <w:r w:rsidRPr="00F4194E">
        <w:rPr>
          <w:rFonts w:ascii="Times New Roman" w:hAnsi="Times New Roman"/>
        </w:rPr>
        <w:t xml:space="preserve">Four special eutectic </w:t>
      </w:r>
      <w:r w:rsidR="00803961">
        <w:rPr>
          <w:rFonts w:ascii="Times New Roman" w:hAnsi="Times New Roman"/>
        </w:rPr>
        <w:t>points</w:t>
      </w:r>
      <w:r w:rsidRPr="00F4194E">
        <w:rPr>
          <w:rFonts w:ascii="Times New Roman" w:hAnsi="Times New Roman"/>
        </w:rPr>
        <w:t xml:space="preserve"> </w:t>
      </w:r>
    </w:p>
    <w:p w:rsidR="00485C28" w:rsidRPr="00F4194E" w:rsidRDefault="00485C28" w:rsidP="00485C28">
      <w:pPr>
        <w:pStyle w:val="ListParagraph"/>
        <w:numPr>
          <w:ilvl w:val="0"/>
          <w:numId w:val="2"/>
        </w:numPr>
        <w:spacing w:after="0" w:line="240" w:lineRule="auto"/>
        <w:jc w:val="both"/>
        <w:rPr>
          <w:rFonts w:ascii="Times New Roman" w:hAnsi="Times New Roman"/>
        </w:rPr>
      </w:pPr>
      <w:r w:rsidRPr="00F4194E">
        <w:rPr>
          <w:rFonts w:ascii="Times New Roman" w:hAnsi="Times New Roman"/>
        </w:rPr>
        <w:t xml:space="preserve">Five simple eutectic </w:t>
      </w:r>
      <w:r w:rsidR="00803961">
        <w:rPr>
          <w:rFonts w:ascii="Times New Roman" w:hAnsi="Times New Roman"/>
        </w:rPr>
        <w:t>points</w:t>
      </w:r>
    </w:p>
    <w:p w:rsidR="00485C28" w:rsidRPr="00F4194E" w:rsidRDefault="00485C28" w:rsidP="00485C28">
      <w:pPr>
        <w:pStyle w:val="ListParagraph"/>
        <w:numPr>
          <w:ilvl w:val="0"/>
          <w:numId w:val="2"/>
        </w:numPr>
        <w:spacing w:after="0" w:line="240" w:lineRule="auto"/>
        <w:jc w:val="both"/>
        <w:rPr>
          <w:rFonts w:ascii="Times New Roman" w:hAnsi="Times New Roman"/>
        </w:rPr>
      </w:pPr>
      <w:r w:rsidRPr="00F4194E">
        <w:rPr>
          <w:rFonts w:ascii="Times New Roman" w:hAnsi="Times New Roman"/>
        </w:rPr>
        <w:t xml:space="preserve">Cannot split in more than two </w:t>
      </w:r>
      <w:r w:rsidR="00803961">
        <w:rPr>
          <w:rFonts w:ascii="Times New Roman" w:hAnsi="Times New Roman"/>
        </w:rPr>
        <w:t>points</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22.At each eutectic point in ferric chlorie water system, the value of degree of freedom (F) remains</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(i) 0 (ii) 1 (iii) 2 (iv) 3</w:t>
      </w:r>
    </w:p>
    <w:p w:rsidR="00485C28" w:rsidRPr="00F4194E" w:rsidRDefault="00485C28" w:rsidP="00485C28">
      <w:pPr>
        <w:spacing w:after="0" w:line="240" w:lineRule="auto"/>
        <w:rPr>
          <w:rFonts w:ascii="Times New Roman" w:hAnsi="Times New Roman" w:cs="Times New Roman"/>
        </w:rPr>
      </w:pPr>
    </w:p>
    <w:p w:rsidR="00485C28" w:rsidRPr="00F4194E" w:rsidRDefault="00803961" w:rsidP="00485C28">
      <w:pPr>
        <w:spacing w:after="0" w:line="240" w:lineRule="auto"/>
        <w:rPr>
          <w:rFonts w:ascii="Times New Roman" w:hAnsi="Times New Roman" w:cs="Times New Roman"/>
        </w:rPr>
      </w:pPr>
      <w:r>
        <w:rPr>
          <w:rFonts w:ascii="Times New Roman" w:hAnsi="Times New Roman" w:cs="Times New Roman"/>
        </w:rPr>
        <w:t>23. Pattinson’s process is an</w:t>
      </w:r>
      <w:r w:rsidR="00485C28" w:rsidRPr="00F4194E">
        <w:rPr>
          <w:rFonts w:ascii="Times New Roman" w:hAnsi="Times New Roman" w:cs="Times New Roman"/>
        </w:rPr>
        <w:t xml:space="preserve"> application of </w:t>
      </w:r>
    </w:p>
    <w:p w:rsidR="00485C28" w:rsidRPr="00F4194E" w:rsidRDefault="00485C28" w:rsidP="00485C28">
      <w:pPr>
        <w:pStyle w:val="ListParagraph"/>
        <w:numPr>
          <w:ilvl w:val="0"/>
          <w:numId w:val="3"/>
        </w:numPr>
        <w:spacing w:after="0" w:line="240" w:lineRule="auto"/>
        <w:jc w:val="both"/>
        <w:rPr>
          <w:rFonts w:ascii="Times New Roman" w:hAnsi="Times New Roman"/>
        </w:rPr>
      </w:pPr>
      <w:r w:rsidRPr="00F4194E">
        <w:rPr>
          <w:rFonts w:ascii="Times New Roman" w:hAnsi="Times New Roman"/>
        </w:rPr>
        <w:t>Pb-Ag System</w:t>
      </w:r>
    </w:p>
    <w:p w:rsidR="00485C28" w:rsidRPr="00F4194E" w:rsidRDefault="00485C28" w:rsidP="00485C28">
      <w:pPr>
        <w:pStyle w:val="ListParagraph"/>
        <w:numPr>
          <w:ilvl w:val="0"/>
          <w:numId w:val="3"/>
        </w:numPr>
        <w:spacing w:after="0" w:line="240" w:lineRule="auto"/>
        <w:jc w:val="both"/>
        <w:rPr>
          <w:rFonts w:ascii="Times New Roman" w:hAnsi="Times New Roman"/>
        </w:rPr>
      </w:pPr>
      <w:r w:rsidRPr="00F4194E">
        <w:rPr>
          <w:rFonts w:ascii="Times New Roman" w:hAnsi="Times New Roman"/>
        </w:rPr>
        <w:t>Zn-Ag System</w:t>
      </w:r>
    </w:p>
    <w:p w:rsidR="00485C28" w:rsidRPr="00F4194E" w:rsidRDefault="00485C28" w:rsidP="00485C28">
      <w:pPr>
        <w:pStyle w:val="ListParagraph"/>
        <w:numPr>
          <w:ilvl w:val="0"/>
          <w:numId w:val="3"/>
        </w:numPr>
        <w:spacing w:after="0" w:line="240" w:lineRule="auto"/>
        <w:jc w:val="both"/>
        <w:rPr>
          <w:rFonts w:ascii="Times New Roman" w:hAnsi="Times New Roman"/>
        </w:rPr>
      </w:pPr>
      <w:r w:rsidRPr="00F4194E">
        <w:rPr>
          <w:rFonts w:ascii="Times New Roman" w:hAnsi="Times New Roman"/>
        </w:rPr>
        <w:t>Cu-Ag System</w:t>
      </w:r>
    </w:p>
    <w:p w:rsidR="00485C28" w:rsidRPr="00F4194E" w:rsidRDefault="00485C28" w:rsidP="00485C28">
      <w:pPr>
        <w:pStyle w:val="ListParagraph"/>
        <w:numPr>
          <w:ilvl w:val="0"/>
          <w:numId w:val="3"/>
        </w:numPr>
        <w:spacing w:after="0" w:line="240" w:lineRule="auto"/>
        <w:jc w:val="both"/>
        <w:rPr>
          <w:rFonts w:ascii="Times New Roman" w:hAnsi="Times New Roman"/>
        </w:rPr>
      </w:pPr>
      <w:r w:rsidRPr="00F4194E">
        <w:rPr>
          <w:rFonts w:ascii="Times New Roman" w:hAnsi="Times New Roman"/>
        </w:rPr>
        <w:t>KI-H</w:t>
      </w:r>
      <w:r w:rsidRPr="00F4194E">
        <w:rPr>
          <w:rFonts w:ascii="Times New Roman" w:hAnsi="Times New Roman"/>
          <w:vertAlign w:val="subscript"/>
        </w:rPr>
        <w:t>2</w:t>
      </w:r>
      <w:r w:rsidRPr="00F4194E">
        <w:rPr>
          <w:rFonts w:ascii="Times New Roman" w:hAnsi="Times New Roman"/>
        </w:rPr>
        <w:t>O System</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24. The composition of KI and water at the eutectic point will be</w:t>
      </w:r>
    </w:p>
    <w:p w:rsidR="00485C28" w:rsidRPr="00F4194E" w:rsidRDefault="00485C28" w:rsidP="00485C28">
      <w:pPr>
        <w:pStyle w:val="ListParagraph"/>
        <w:numPr>
          <w:ilvl w:val="0"/>
          <w:numId w:val="9"/>
        </w:numPr>
        <w:spacing w:after="0" w:line="240" w:lineRule="auto"/>
        <w:jc w:val="both"/>
        <w:rPr>
          <w:rFonts w:ascii="Times New Roman" w:hAnsi="Times New Roman"/>
        </w:rPr>
      </w:pPr>
      <w:r w:rsidRPr="00F4194E">
        <w:rPr>
          <w:rFonts w:ascii="Times New Roman" w:hAnsi="Times New Roman"/>
        </w:rPr>
        <w:t>52 % KI and 48 % H</w:t>
      </w:r>
      <w:r w:rsidRPr="00F4194E">
        <w:rPr>
          <w:rFonts w:ascii="Times New Roman" w:hAnsi="Times New Roman"/>
          <w:vertAlign w:val="subscript"/>
        </w:rPr>
        <w:t>2</w:t>
      </w:r>
      <w:r w:rsidRPr="00F4194E">
        <w:rPr>
          <w:rFonts w:ascii="Times New Roman" w:hAnsi="Times New Roman"/>
        </w:rPr>
        <w:t>O</w:t>
      </w:r>
    </w:p>
    <w:p w:rsidR="00485C28" w:rsidRPr="00F4194E" w:rsidRDefault="00485C28" w:rsidP="00485C28">
      <w:pPr>
        <w:pStyle w:val="ListParagraph"/>
        <w:numPr>
          <w:ilvl w:val="0"/>
          <w:numId w:val="9"/>
        </w:numPr>
        <w:spacing w:after="0" w:line="240" w:lineRule="auto"/>
        <w:jc w:val="both"/>
        <w:rPr>
          <w:rFonts w:ascii="Times New Roman" w:hAnsi="Times New Roman"/>
        </w:rPr>
      </w:pPr>
      <w:r w:rsidRPr="00F4194E">
        <w:rPr>
          <w:rFonts w:ascii="Times New Roman" w:hAnsi="Times New Roman"/>
        </w:rPr>
        <w:t>48% H</w:t>
      </w:r>
      <w:r w:rsidRPr="00F4194E">
        <w:rPr>
          <w:rFonts w:ascii="Times New Roman" w:hAnsi="Times New Roman"/>
          <w:vertAlign w:val="subscript"/>
        </w:rPr>
        <w:t>2</w:t>
      </w:r>
      <w:r w:rsidRPr="00F4194E">
        <w:rPr>
          <w:rFonts w:ascii="Times New Roman" w:hAnsi="Times New Roman"/>
        </w:rPr>
        <w:t>O and 52% KI</w:t>
      </w:r>
    </w:p>
    <w:p w:rsidR="00485C28" w:rsidRPr="00F4194E" w:rsidRDefault="00485C28" w:rsidP="00485C28">
      <w:pPr>
        <w:pStyle w:val="ListParagraph"/>
        <w:numPr>
          <w:ilvl w:val="0"/>
          <w:numId w:val="9"/>
        </w:numPr>
        <w:spacing w:after="0" w:line="240" w:lineRule="auto"/>
        <w:jc w:val="both"/>
        <w:rPr>
          <w:rFonts w:ascii="Times New Roman" w:hAnsi="Times New Roman"/>
        </w:rPr>
      </w:pPr>
      <w:r w:rsidRPr="00F4194E">
        <w:rPr>
          <w:rFonts w:ascii="Times New Roman" w:hAnsi="Times New Roman"/>
        </w:rPr>
        <w:t>67% KI and 33% H</w:t>
      </w:r>
      <w:r w:rsidRPr="00F4194E">
        <w:rPr>
          <w:rFonts w:ascii="Times New Roman" w:hAnsi="Times New Roman"/>
          <w:vertAlign w:val="subscript"/>
        </w:rPr>
        <w:t>2</w:t>
      </w:r>
      <w:r w:rsidRPr="00F4194E">
        <w:rPr>
          <w:rFonts w:ascii="Times New Roman" w:hAnsi="Times New Roman"/>
        </w:rPr>
        <w:t>O</w:t>
      </w:r>
    </w:p>
    <w:p w:rsidR="00485C28" w:rsidRPr="00F4194E" w:rsidRDefault="00392A96" w:rsidP="00485C28">
      <w:pPr>
        <w:pStyle w:val="ListParagraph"/>
        <w:numPr>
          <w:ilvl w:val="0"/>
          <w:numId w:val="9"/>
        </w:numPr>
        <w:spacing w:after="0" w:line="240" w:lineRule="auto"/>
        <w:jc w:val="both"/>
        <w:rPr>
          <w:rFonts w:ascii="Times New Roman" w:hAnsi="Times New Roman"/>
        </w:rPr>
      </w:pPr>
      <w:r>
        <w:rPr>
          <w:rFonts w:ascii="Times New Roman" w:hAnsi="Times New Roman"/>
        </w:rPr>
        <w:t>50% KI a</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25. The conditions of pressure and temperature at the triple point in CO</w:t>
      </w:r>
      <w:r w:rsidRPr="00803961">
        <w:rPr>
          <w:rFonts w:ascii="Times New Roman" w:hAnsi="Times New Roman" w:cs="Times New Roman"/>
          <w:vertAlign w:val="subscript"/>
        </w:rPr>
        <w:t xml:space="preserve">2 </w:t>
      </w:r>
      <w:r w:rsidRPr="00F4194E">
        <w:rPr>
          <w:rFonts w:ascii="Times New Roman" w:hAnsi="Times New Roman" w:cs="Times New Roman"/>
        </w:rPr>
        <w:t>system are</w:t>
      </w:r>
    </w:p>
    <w:p w:rsidR="00485C28" w:rsidRPr="00F4194E" w:rsidRDefault="00485C28" w:rsidP="00485C28">
      <w:pPr>
        <w:pStyle w:val="ListParagraph"/>
        <w:numPr>
          <w:ilvl w:val="0"/>
          <w:numId w:val="4"/>
        </w:numPr>
        <w:spacing w:after="0" w:line="240" w:lineRule="auto"/>
        <w:jc w:val="both"/>
        <w:rPr>
          <w:rFonts w:ascii="Times New Roman" w:hAnsi="Times New Roman"/>
        </w:rPr>
      </w:pPr>
      <w:r w:rsidRPr="00F4194E">
        <w:rPr>
          <w:rFonts w:ascii="Times New Roman" w:hAnsi="Times New Roman"/>
        </w:rPr>
        <w:t xml:space="preserve">5.2atm, -57 </w:t>
      </w:r>
      <w:r w:rsidR="00803961">
        <w:rPr>
          <w:rFonts w:ascii="Times New Roman" w:hAnsi="Times New Roman"/>
        </w:rPr>
        <w:t>°C</w:t>
      </w:r>
    </w:p>
    <w:p w:rsidR="00803961" w:rsidRDefault="00485C28" w:rsidP="00806BCE">
      <w:pPr>
        <w:pStyle w:val="ListParagraph"/>
        <w:numPr>
          <w:ilvl w:val="0"/>
          <w:numId w:val="4"/>
        </w:numPr>
        <w:spacing w:after="0" w:line="240" w:lineRule="auto"/>
        <w:jc w:val="both"/>
        <w:rPr>
          <w:rFonts w:ascii="Times New Roman" w:hAnsi="Times New Roman"/>
        </w:rPr>
      </w:pPr>
      <w:r w:rsidRPr="00803961">
        <w:rPr>
          <w:rFonts w:ascii="Times New Roman" w:hAnsi="Times New Roman"/>
        </w:rPr>
        <w:t xml:space="preserve">1 atm, -57 </w:t>
      </w:r>
      <w:r w:rsidR="00803961">
        <w:rPr>
          <w:rFonts w:ascii="Times New Roman" w:hAnsi="Times New Roman"/>
        </w:rPr>
        <w:t xml:space="preserve">°C </w:t>
      </w:r>
    </w:p>
    <w:p w:rsidR="00485C28" w:rsidRPr="00803961" w:rsidRDefault="00485C28" w:rsidP="00806BCE">
      <w:pPr>
        <w:pStyle w:val="ListParagraph"/>
        <w:numPr>
          <w:ilvl w:val="0"/>
          <w:numId w:val="4"/>
        </w:numPr>
        <w:spacing w:after="0" w:line="240" w:lineRule="auto"/>
        <w:jc w:val="both"/>
        <w:rPr>
          <w:rFonts w:ascii="Times New Roman" w:hAnsi="Times New Roman"/>
        </w:rPr>
      </w:pPr>
      <w:r w:rsidRPr="00803961">
        <w:rPr>
          <w:rFonts w:ascii="Times New Roman" w:hAnsi="Times New Roman"/>
        </w:rPr>
        <w:t xml:space="preserve">422 mm, 100 </w:t>
      </w:r>
      <w:r w:rsidR="00803961">
        <w:rPr>
          <w:rFonts w:ascii="Times New Roman" w:hAnsi="Times New Roman"/>
        </w:rPr>
        <w:t>°C</w:t>
      </w:r>
    </w:p>
    <w:p w:rsidR="00803961" w:rsidRPr="00803961" w:rsidRDefault="00485C28" w:rsidP="00803961">
      <w:pPr>
        <w:pStyle w:val="ListParagraph"/>
        <w:numPr>
          <w:ilvl w:val="0"/>
          <w:numId w:val="4"/>
        </w:numPr>
        <w:spacing w:after="0" w:line="240" w:lineRule="auto"/>
        <w:jc w:val="both"/>
        <w:rPr>
          <w:rFonts w:ascii="Times New Roman" w:hAnsi="Times New Roman"/>
        </w:rPr>
      </w:pPr>
      <w:r w:rsidRPr="00F4194E">
        <w:rPr>
          <w:rFonts w:ascii="Times New Roman" w:hAnsi="Times New Roman"/>
        </w:rPr>
        <w:t xml:space="preserve">2 atm, 50 </w:t>
      </w:r>
      <w:r w:rsidR="00803961">
        <w:rPr>
          <w:rFonts w:ascii="Times New Roman" w:hAnsi="Times New Roman"/>
        </w:rPr>
        <w:t>°C</w:t>
      </w:r>
      <w:r w:rsidR="00803961">
        <w:rPr>
          <w:rFonts w:ascii="Times New Roman" w:hAnsi="Times New Roman"/>
        </w:rPr>
        <w:t xml:space="preserve">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26. At the critical point of water, the conditions of pressure and temp are</w:t>
      </w:r>
    </w:p>
    <w:p w:rsidR="00485C28" w:rsidRPr="00F4194E" w:rsidRDefault="00485C28" w:rsidP="00485C28">
      <w:pPr>
        <w:pStyle w:val="ListParagraph"/>
        <w:numPr>
          <w:ilvl w:val="0"/>
          <w:numId w:val="5"/>
        </w:numPr>
        <w:spacing w:after="0" w:line="240" w:lineRule="auto"/>
        <w:jc w:val="both"/>
        <w:rPr>
          <w:rFonts w:ascii="Times New Roman" w:hAnsi="Times New Roman"/>
        </w:rPr>
      </w:pPr>
      <w:r w:rsidRPr="00F4194E">
        <w:rPr>
          <w:rFonts w:ascii="Times New Roman" w:hAnsi="Times New Roman"/>
        </w:rPr>
        <w:t xml:space="preserve">218atm, 37.4 </w:t>
      </w:r>
      <w:r w:rsidR="00803961">
        <w:rPr>
          <w:rFonts w:ascii="Times New Roman" w:hAnsi="Times New Roman"/>
        </w:rPr>
        <w:t>°C</w:t>
      </w:r>
    </w:p>
    <w:p w:rsidR="00803961" w:rsidRDefault="00485C28" w:rsidP="00281FE1">
      <w:pPr>
        <w:pStyle w:val="ListParagraph"/>
        <w:numPr>
          <w:ilvl w:val="0"/>
          <w:numId w:val="5"/>
        </w:numPr>
        <w:spacing w:after="0" w:line="240" w:lineRule="auto"/>
        <w:jc w:val="both"/>
        <w:rPr>
          <w:rFonts w:ascii="Times New Roman" w:hAnsi="Times New Roman"/>
        </w:rPr>
      </w:pPr>
      <w:r w:rsidRPr="00803961">
        <w:rPr>
          <w:rFonts w:ascii="Times New Roman" w:hAnsi="Times New Roman"/>
        </w:rPr>
        <w:t xml:space="preserve">218atm, 374 </w:t>
      </w:r>
      <w:r w:rsidR="00803961">
        <w:rPr>
          <w:rFonts w:ascii="Times New Roman" w:hAnsi="Times New Roman"/>
        </w:rPr>
        <w:t xml:space="preserve">°C </w:t>
      </w:r>
    </w:p>
    <w:p w:rsidR="00485C28" w:rsidRPr="00803961" w:rsidRDefault="00485C28" w:rsidP="00281FE1">
      <w:pPr>
        <w:pStyle w:val="ListParagraph"/>
        <w:numPr>
          <w:ilvl w:val="0"/>
          <w:numId w:val="5"/>
        </w:numPr>
        <w:spacing w:after="0" w:line="240" w:lineRule="auto"/>
        <w:jc w:val="both"/>
        <w:rPr>
          <w:rFonts w:ascii="Times New Roman" w:hAnsi="Times New Roman"/>
        </w:rPr>
      </w:pPr>
      <w:r w:rsidRPr="00803961">
        <w:rPr>
          <w:rFonts w:ascii="Times New Roman" w:hAnsi="Times New Roman"/>
        </w:rPr>
        <w:t xml:space="preserve">4.58 mm, 374 </w:t>
      </w:r>
      <w:r w:rsidR="00803961">
        <w:rPr>
          <w:rFonts w:ascii="Times New Roman" w:hAnsi="Times New Roman"/>
        </w:rPr>
        <w:t>°C</w:t>
      </w:r>
    </w:p>
    <w:p w:rsidR="00803961" w:rsidRDefault="00485C28" w:rsidP="0089692D">
      <w:pPr>
        <w:pStyle w:val="ListParagraph"/>
        <w:numPr>
          <w:ilvl w:val="0"/>
          <w:numId w:val="5"/>
        </w:numPr>
        <w:spacing w:after="0" w:line="240" w:lineRule="auto"/>
        <w:jc w:val="both"/>
        <w:rPr>
          <w:rFonts w:ascii="Times New Roman" w:hAnsi="Times New Roman"/>
        </w:rPr>
      </w:pPr>
      <w:r w:rsidRPr="00803961">
        <w:rPr>
          <w:rFonts w:ascii="Times New Roman" w:hAnsi="Times New Roman"/>
        </w:rPr>
        <w:t xml:space="preserve">72.8 atm, 31.1 </w:t>
      </w:r>
      <w:r w:rsidR="00803961">
        <w:rPr>
          <w:rFonts w:ascii="Times New Roman" w:hAnsi="Times New Roman"/>
        </w:rPr>
        <w:t xml:space="preserve">°C </w:t>
      </w:r>
    </w:p>
    <w:p w:rsidR="00803961" w:rsidRDefault="00803961" w:rsidP="00803961">
      <w:pPr>
        <w:pStyle w:val="ListParagraph"/>
        <w:spacing w:after="0" w:line="240" w:lineRule="auto"/>
        <w:jc w:val="both"/>
        <w:rPr>
          <w:rFonts w:ascii="Times New Roman" w:hAnsi="Times New Roman"/>
        </w:rPr>
      </w:pPr>
    </w:p>
    <w:p w:rsidR="00485C28" w:rsidRPr="00803961" w:rsidRDefault="00485C28" w:rsidP="00803961">
      <w:pPr>
        <w:spacing w:after="0" w:line="240" w:lineRule="auto"/>
        <w:jc w:val="both"/>
        <w:rPr>
          <w:rFonts w:ascii="Times New Roman" w:hAnsi="Times New Roman"/>
        </w:rPr>
      </w:pPr>
      <w:r w:rsidRPr="00803961">
        <w:rPr>
          <w:rFonts w:ascii="Times New Roman" w:hAnsi="Times New Roman"/>
        </w:rPr>
        <w:t xml:space="preserve">27. All the three phases can co-exist in water system provided the conditions of pressure and temperature </w:t>
      </w:r>
    </w:p>
    <w:p w:rsidR="00803961" w:rsidRDefault="00485C28" w:rsidP="00764A50">
      <w:pPr>
        <w:pStyle w:val="ListParagraph"/>
        <w:numPr>
          <w:ilvl w:val="0"/>
          <w:numId w:val="6"/>
        </w:numPr>
        <w:spacing w:after="0" w:line="240" w:lineRule="auto"/>
        <w:jc w:val="both"/>
        <w:rPr>
          <w:rFonts w:ascii="Times New Roman" w:hAnsi="Times New Roman"/>
        </w:rPr>
      </w:pPr>
      <w:r w:rsidRPr="00803961">
        <w:rPr>
          <w:rFonts w:ascii="Times New Roman" w:hAnsi="Times New Roman"/>
        </w:rPr>
        <w:t xml:space="preserve">4.58 atm, 0 </w:t>
      </w:r>
      <w:r w:rsidR="00803961">
        <w:rPr>
          <w:rFonts w:ascii="Times New Roman" w:hAnsi="Times New Roman"/>
        </w:rPr>
        <w:t xml:space="preserve">°C </w:t>
      </w:r>
    </w:p>
    <w:p w:rsidR="00485C28" w:rsidRPr="00803961" w:rsidRDefault="00803961" w:rsidP="00764A50">
      <w:pPr>
        <w:pStyle w:val="ListParagraph"/>
        <w:numPr>
          <w:ilvl w:val="0"/>
          <w:numId w:val="6"/>
        </w:numPr>
        <w:spacing w:after="0" w:line="240" w:lineRule="auto"/>
        <w:jc w:val="both"/>
        <w:rPr>
          <w:rFonts w:ascii="Times New Roman" w:hAnsi="Times New Roman"/>
        </w:rPr>
      </w:pPr>
      <w:r>
        <w:rPr>
          <w:rFonts w:ascii="Times New Roman" w:hAnsi="Times New Roman"/>
        </w:rPr>
        <w:t xml:space="preserve">4.58 mm, .0098 </w:t>
      </w:r>
      <w:r>
        <w:rPr>
          <w:rFonts w:ascii="Times New Roman" w:hAnsi="Times New Roman"/>
        </w:rPr>
        <w:t>°C</w:t>
      </w:r>
    </w:p>
    <w:p w:rsidR="00485C28" w:rsidRPr="00F4194E" w:rsidRDefault="00485C28" w:rsidP="00485C28">
      <w:pPr>
        <w:pStyle w:val="ListParagraph"/>
        <w:numPr>
          <w:ilvl w:val="0"/>
          <w:numId w:val="6"/>
        </w:numPr>
        <w:spacing w:after="0" w:line="240" w:lineRule="auto"/>
        <w:jc w:val="both"/>
        <w:rPr>
          <w:rFonts w:ascii="Times New Roman" w:hAnsi="Times New Roman"/>
        </w:rPr>
      </w:pPr>
      <w:r w:rsidRPr="00F4194E">
        <w:rPr>
          <w:rFonts w:ascii="Times New Roman" w:hAnsi="Times New Roman"/>
        </w:rPr>
        <w:t xml:space="preserve">1 atm, -5 </w:t>
      </w:r>
      <w:r w:rsidR="00803961">
        <w:rPr>
          <w:rFonts w:ascii="Times New Roman" w:hAnsi="Times New Roman"/>
        </w:rPr>
        <w:t>°C</w:t>
      </w:r>
    </w:p>
    <w:p w:rsidR="00485C28" w:rsidRPr="00F4194E" w:rsidRDefault="00485C28" w:rsidP="00485C28">
      <w:pPr>
        <w:pStyle w:val="ListParagraph"/>
        <w:numPr>
          <w:ilvl w:val="0"/>
          <w:numId w:val="6"/>
        </w:numPr>
        <w:spacing w:after="0" w:line="240" w:lineRule="auto"/>
        <w:jc w:val="both"/>
        <w:rPr>
          <w:rFonts w:ascii="Times New Roman" w:hAnsi="Times New Roman"/>
        </w:rPr>
      </w:pPr>
      <w:r w:rsidRPr="00F4194E">
        <w:rPr>
          <w:rFonts w:ascii="Times New Roman" w:hAnsi="Times New Roman"/>
        </w:rPr>
        <w:t xml:space="preserve">4.58mm, 0 </w:t>
      </w:r>
      <w:r w:rsidR="00803961">
        <w:rPr>
          <w:rFonts w:ascii="Times New Roman" w:hAnsi="Times New Roman"/>
        </w:rPr>
        <w:t>°C</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28. When NaCl is dissolved in water, the value </w:t>
      </w:r>
      <w:r w:rsidR="00803961">
        <w:rPr>
          <w:rFonts w:ascii="Times New Roman" w:hAnsi="Times New Roman" w:cs="Times New Roman"/>
        </w:rPr>
        <w:t>of number of component</w:t>
      </w:r>
      <w:r w:rsidRPr="00F4194E">
        <w:rPr>
          <w:rFonts w:ascii="Times New Roman" w:hAnsi="Times New Roman" w:cs="Times New Roman"/>
        </w:rPr>
        <w:t xml:space="preserve"> for such a system would be</w:t>
      </w:r>
    </w:p>
    <w:p w:rsidR="00485C28" w:rsidRPr="00F4194E" w:rsidRDefault="00485C28" w:rsidP="00485C28">
      <w:pPr>
        <w:pStyle w:val="ListParagraph"/>
        <w:numPr>
          <w:ilvl w:val="0"/>
          <w:numId w:val="7"/>
        </w:numPr>
        <w:spacing w:after="0" w:line="240" w:lineRule="auto"/>
        <w:jc w:val="both"/>
        <w:rPr>
          <w:rFonts w:ascii="Times New Roman" w:hAnsi="Times New Roman"/>
        </w:rPr>
      </w:pPr>
      <w:r w:rsidRPr="00F4194E">
        <w:rPr>
          <w:rFonts w:ascii="Times New Roman" w:hAnsi="Times New Roman"/>
        </w:rPr>
        <w:t>2</w:t>
      </w:r>
    </w:p>
    <w:p w:rsidR="00485C28" w:rsidRPr="00F4194E" w:rsidRDefault="00485C28" w:rsidP="00485C28">
      <w:pPr>
        <w:pStyle w:val="ListParagraph"/>
        <w:numPr>
          <w:ilvl w:val="0"/>
          <w:numId w:val="7"/>
        </w:numPr>
        <w:spacing w:after="0" w:line="240" w:lineRule="auto"/>
        <w:jc w:val="both"/>
        <w:rPr>
          <w:rFonts w:ascii="Times New Roman" w:hAnsi="Times New Roman"/>
        </w:rPr>
      </w:pPr>
      <w:r w:rsidRPr="00F4194E">
        <w:rPr>
          <w:rFonts w:ascii="Times New Roman" w:hAnsi="Times New Roman"/>
        </w:rPr>
        <w:t>0</w:t>
      </w:r>
    </w:p>
    <w:p w:rsidR="00485C28" w:rsidRPr="00F4194E" w:rsidRDefault="00485C28" w:rsidP="00485C28">
      <w:pPr>
        <w:pStyle w:val="ListParagraph"/>
        <w:numPr>
          <w:ilvl w:val="0"/>
          <w:numId w:val="7"/>
        </w:numPr>
        <w:spacing w:after="0" w:line="240" w:lineRule="auto"/>
        <w:jc w:val="both"/>
        <w:rPr>
          <w:rFonts w:ascii="Times New Roman" w:hAnsi="Times New Roman"/>
        </w:rPr>
      </w:pPr>
      <w:r w:rsidRPr="00F4194E">
        <w:rPr>
          <w:rFonts w:ascii="Times New Roman" w:hAnsi="Times New Roman"/>
        </w:rPr>
        <w:t>1</w:t>
      </w:r>
    </w:p>
    <w:p w:rsidR="00485C28" w:rsidRPr="00F4194E" w:rsidRDefault="00485C28" w:rsidP="00485C28">
      <w:pPr>
        <w:pStyle w:val="ListParagraph"/>
        <w:numPr>
          <w:ilvl w:val="0"/>
          <w:numId w:val="7"/>
        </w:numPr>
        <w:spacing w:after="0" w:line="240" w:lineRule="auto"/>
        <w:jc w:val="both"/>
        <w:rPr>
          <w:rFonts w:ascii="Times New Roman" w:hAnsi="Times New Roman"/>
        </w:rPr>
      </w:pPr>
      <w:r w:rsidRPr="00F4194E">
        <w:rPr>
          <w:rFonts w:ascii="Times New Roman" w:hAnsi="Times New Roman"/>
        </w:rPr>
        <w:t>3</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29. The degree of freedom in the area of a one component system when only liquid phase is present</w:t>
      </w:r>
    </w:p>
    <w:p w:rsidR="00485C28" w:rsidRPr="00F4194E" w:rsidRDefault="00485C28" w:rsidP="00485C28">
      <w:pPr>
        <w:pStyle w:val="ListParagraph"/>
        <w:numPr>
          <w:ilvl w:val="0"/>
          <w:numId w:val="8"/>
        </w:numPr>
        <w:spacing w:after="0" w:line="240" w:lineRule="auto"/>
        <w:jc w:val="both"/>
        <w:rPr>
          <w:rFonts w:ascii="Times New Roman" w:hAnsi="Times New Roman"/>
        </w:rPr>
      </w:pPr>
      <w:r w:rsidRPr="00F4194E">
        <w:rPr>
          <w:rFonts w:ascii="Times New Roman" w:hAnsi="Times New Roman"/>
        </w:rPr>
        <w:t>0</w:t>
      </w:r>
    </w:p>
    <w:p w:rsidR="00485C28" w:rsidRPr="00F4194E" w:rsidRDefault="00485C28" w:rsidP="00485C28">
      <w:pPr>
        <w:pStyle w:val="ListParagraph"/>
        <w:numPr>
          <w:ilvl w:val="0"/>
          <w:numId w:val="8"/>
        </w:numPr>
        <w:spacing w:after="0" w:line="240" w:lineRule="auto"/>
        <w:jc w:val="both"/>
        <w:rPr>
          <w:rFonts w:ascii="Times New Roman" w:hAnsi="Times New Roman"/>
        </w:rPr>
      </w:pPr>
      <w:r w:rsidRPr="00F4194E">
        <w:rPr>
          <w:rFonts w:ascii="Times New Roman" w:hAnsi="Times New Roman"/>
        </w:rPr>
        <w:t>1</w:t>
      </w:r>
    </w:p>
    <w:p w:rsidR="00485C28" w:rsidRPr="00F4194E" w:rsidRDefault="00485C28" w:rsidP="00485C28">
      <w:pPr>
        <w:pStyle w:val="ListParagraph"/>
        <w:numPr>
          <w:ilvl w:val="0"/>
          <w:numId w:val="8"/>
        </w:numPr>
        <w:spacing w:after="0" w:line="240" w:lineRule="auto"/>
        <w:jc w:val="both"/>
        <w:rPr>
          <w:rFonts w:ascii="Times New Roman" w:hAnsi="Times New Roman"/>
        </w:rPr>
      </w:pPr>
      <w:r w:rsidRPr="00F4194E">
        <w:rPr>
          <w:rFonts w:ascii="Times New Roman" w:hAnsi="Times New Roman"/>
        </w:rPr>
        <w:t>2</w:t>
      </w:r>
    </w:p>
    <w:p w:rsidR="00485C28" w:rsidRPr="00F4194E" w:rsidRDefault="00485C28" w:rsidP="00485C28">
      <w:pPr>
        <w:pStyle w:val="ListParagraph"/>
        <w:numPr>
          <w:ilvl w:val="0"/>
          <w:numId w:val="8"/>
        </w:numPr>
        <w:spacing w:after="0" w:line="240" w:lineRule="auto"/>
        <w:jc w:val="both"/>
        <w:rPr>
          <w:rFonts w:ascii="Times New Roman" w:hAnsi="Times New Roman"/>
        </w:rPr>
      </w:pPr>
      <w:r w:rsidRPr="00F4194E">
        <w:rPr>
          <w:rFonts w:ascii="Times New Roman" w:hAnsi="Times New Roman"/>
        </w:rPr>
        <w:t xml:space="preserve">3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30. Eutectic product in Fe-C system is called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(a) Pearlite (b) Bainite (c) Ledeburite (d) Spheroidite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31. Eutectoid product in Fe-C system is called </w:t>
      </w:r>
    </w:p>
    <w:p w:rsidR="00485C28" w:rsidRPr="00F4194E" w:rsidRDefault="00485C28" w:rsidP="00485C28">
      <w:pPr>
        <w:spacing w:after="0" w:line="240" w:lineRule="auto"/>
        <w:rPr>
          <w:rFonts w:ascii="Times New Roman" w:hAnsi="Times New Roman" w:cs="Times New Roman"/>
        </w:rPr>
      </w:pPr>
      <w:r w:rsidRPr="00F4194E">
        <w:rPr>
          <w:rFonts w:ascii="Times New Roman" w:hAnsi="Times New Roman" w:cs="Times New Roman"/>
        </w:rPr>
        <w:t xml:space="preserve">(a) Pearlite (b) Bainite (c) Ledeburite (d) Spheroidite </w:t>
      </w: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rPr>
          <w:rFonts w:ascii="Times New Roman" w:hAnsi="Times New Roman" w:cs="Times New Roman"/>
        </w:rPr>
      </w:pPr>
    </w:p>
    <w:p w:rsidR="00485C28" w:rsidRPr="00F4194E" w:rsidRDefault="00485C28" w:rsidP="00485C28">
      <w:pPr>
        <w:spacing w:after="0" w:line="240" w:lineRule="auto"/>
        <w:jc w:val="center"/>
        <w:rPr>
          <w:rFonts w:ascii="Times New Roman" w:hAnsi="Times New Roman" w:cs="Times New Roman"/>
          <w:b/>
          <w:u w:val="single"/>
        </w:rPr>
      </w:pPr>
      <w:r w:rsidRPr="00F4194E">
        <w:rPr>
          <w:rFonts w:ascii="Times New Roman" w:hAnsi="Times New Roman" w:cs="Times New Roman"/>
          <w:b/>
          <w:u w:val="single"/>
        </w:rPr>
        <w:t>2–Mark questions</w:t>
      </w:r>
    </w:p>
    <w:p w:rsidR="00485C28" w:rsidRPr="00F4194E" w:rsidRDefault="00485C28" w:rsidP="00485C28">
      <w:pPr>
        <w:spacing w:after="0" w:line="240" w:lineRule="auto"/>
        <w:jc w:val="center"/>
        <w:rPr>
          <w:rFonts w:ascii="Times New Roman" w:hAnsi="Times New Roman" w:cs="Times New Roman"/>
          <w:b/>
          <w:u w:val="single"/>
        </w:rPr>
      </w:pPr>
    </w:p>
    <w:p w:rsidR="00485C28" w:rsidRPr="00F4194E" w:rsidRDefault="00485C28" w:rsidP="00485C28">
      <w:pPr>
        <w:autoSpaceDE w:val="0"/>
        <w:autoSpaceDN w:val="0"/>
        <w:adjustRightInd w:val="0"/>
        <w:spacing w:after="0" w:line="240" w:lineRule="auto"/>
        <w:rPr>
          <w:rFonts w:ascii="Times New Roman" w:hAnsi="Times New Roman" w:cs="Times New Roman"/>
          <w:b/>
          <w:i/>
          <w:color w:val="222222"/>
          <w:u w:val="single"/>
          <w:shd w:val="clear" w:color="auto" w:fill="FFFFFF"/>
        </w:rPr>
      </w:pPr>
      <w:r w:rsidRPr="00F4194E">
        <w:rPr>
          <w:rFonts w:ascii="Times New Roman" w:hAnsi="Times New Roman" w:cs="Times New Roman"/>
          <w:b/>
          <w:i/>
          <w:color w:val="222222"/>
          <w:u w:val="single"/>
          <w:shd w:val="clear" w:color="auto" w:fill="FFFFFF"/>
        </w:rPr>
        <w:t>Phase Equlibria</w:t>
      </w:r>
    </w:p>
    <w:p w:rsidR="00485C28" w:rsidRPr="00F4194E" w:rsidRDefault="00485C28" w:rsidP="00485C28">
      <w:pPr>
        <w:autoSpaceDE w:val="0"/>
        <w:autoSpaceDN w:val="0"/>
        <w:adjustRightInd w:val="0"/>
        <w:spacing w:after="0" w:line="240" w:lineRule="auto"/>
        <w:rPr>
          <w:rFonts w:ascii="Times New Roman" w:hAnsi="Times New Roman" w:cs="Times New Roman"/>
          <w:b/>
          <w:i/>
          <w:color w:val="222222"/>
          <w:u w:val="single"/>
          <w:shd w:val="clear" w:color="auto" w:fill="FFFFFF"/>
        </w:rPr>
      </w:pPr>
    </w:p>
    <w:p w:rsidR="00485C28" w:rsidRPr="00F4194E" w:rsidRDefault="00485C28" w:rsidP="00485C28">
      <w:pPr>
        <w:tabs>
          <w:tab w:val="left" w:pos="428"/>
          <w:tab w:val="left" w:pos="4095"/>
        </w:tabs>
        <w:spacing w:line="240" w:lineRule="auto"/>
        <w:ind w:left="142" w:right="-1"/>
        <w:rPr>
          <w:rFonts w:ascii="Times New Roman" w:hAnsi="Times New Roman" w:cs="Times New Roman"/>
        </w:rPr>
      </w:pPr>
      <w:r w:rsidRPr="00F4194E">
        <w:rPr>
          <w:rFonts w:ascii="Times New Roman" w:hAnsi="Times New Roman" w:cs="Times New Roman"/>
        </w:rPr>
        <w:t>1. In Pb-Ag system, the equilibrium cannot be explained by normal phase rule. Give reason.</w:t>
      </w:r>
    </w:p>
    <w:p w:rsidR="00485C28" w:rsidRPr="00F4194E" w:rsidRDefault="00556200" w:rsidP="00485C28">
      <w:pPr>
        <w:tabs>
          <w:tab w:val="left" w:pos="428"/>
          <w:tab w:val="left" w:pos="4095"/>
        </w:tabs>
        <w:spacing w:line="240" w:lineRule="auto"/>
        <w:ind w:left="142" w:right="-1"/>
        <w:rPr>
          <w:rFonts w:ascii="Times New Roman" w:hAnsi="Times New Roman" w:cs="Times New Roman"/>
        </w:rPr>
      </w:pPr>
      <w:r>
        <w:rPr>
          <w:rFonts w:ascii="Times New Roman" w:hAnsi="Times New Roman" w:cs="Times New Roman"/>
        </w:rPr>
        <w:t>2</w:t>
      </w:r>
      <w:r w:rsidR="00485C28" w:rsidRPr="00F4194E">
        <w:rPr>
          <w:rFonts w:ascii="Times New Roman" w:hAnsi="Times New Roman" w:cs="Times New Roman"/>
        </w:rPr>
        <w:t>. What is the need to reduce Gibb’s Phase rule for two component systems?</w:t>
      </w:r>
    </w:p>
    <w:p w:rsidR="00485C28" w:rsidRPr="00F4194E" w:rsidRDefault="00556200" w:rsidP="00485C28">
      <w:pPr>
        <w:tabs>
          <w:tab w:val="left" w:pos="428"/>
          <w:tab w:val="left" w:pos="4095"/>
        </w:tabs>
        <w:spacing w:line="240" w:lineRule="auto"/>
        <w:ind w:left="142" w:right="-1"/>
        <w:rPr>
          <w:rFonts w:ascii="Times New Roman" w:hAnsi="Times New Roman" w:cs="Times New Roman"/>
        </w:rPr>
      </w:pPr>
      <w:r>
        <w:rPr>
          <w:rFonts w:ascii="Times New Roman" w:hAnsi="Times New Roman" w:cs="Times New Roman"/>
        </w:rPr>
        <w:t>3</w:t>
      </w:r>
      <w:r w:rsidR="00485C28" w:rsidRPr="00F4194E">
        <w:rPr>
          <w:rFonts w:ascii="Times New Roman" w:hAnsi="Times New Roman" w:cs="Times New Roman"/>
        </w:rPr>
        <w:t>.</w:t>
      </w:r>
      <w:r w:rsidR="00807D53">
        <w:rPr>
          <w:rFonts w:ascii="Times New Roman" w:hAnsi="Times New Roman" w:cs="Times New Roman"/>
        </w:rPr>
        <w:t xml:space="preserve"> Calculate the number of phases and</w:t>
      </w:r>
      <w:r w:rsidR="00485C28" w:rsidRPr="00F4194E">
        <w:rPr>
          <w:rFonts w:ascii="Times New Roman" w:hAnsi="Times New Roman" w:cs="Times New Roman"/>
        </w:rPr>
        <w:t xml:space="preserve"> </w:t>
      </w:r>
      <w:r w:rsidR="000C7B4D">
        <w:rPr>
          <w:rFonts w:ascii="Times New Roman" w:hAnsi="Times New Roman" w:cs="Times New Roman"/>
        </w:rPr>
        <w:t>Components</w:t>
      </w:r>
      <w:bookmarkStart w:id="0" w:name="_GoBack"/>
      <w:bookmarkEnd w:id="0"/>
      <w:r w:rsidR="00485C28" w:rsidRPr="00F4194E">
        <w:rPr>
          <w:rFonts w:ascii="Times New Roman" w:hAnsi="Times New Roman" w:cs="Times New Roman"/>
        </w:rPr>
        <w:t xml:space="preserve"> for the decomposition of CaCO</w:t>
      </w:r>
      <w:r w:rsidR="00485C28" w:rsidRPr="00F4194E">
        <w:rPr>
          <w:rFonts w:ascii="Times New Roman" w:hAnsi="Times New Roman" w:cs="Times New Roman"/>
          <w:vertAlign w:val="subscript"/>
        </w:rPr>
        <w:t>3</w:t>
      </w:r>
      <w:r w:rsidR="00485C28" w:rsidRPr="00F4194E">
        <w:rPr>
          <w:rFonts w:ascii="Times New Roman" w:hAnsi="Times New Roman" w:cs="Times New Roman"/>
        </w:rPr>
        <w:t>.</w:t>
      </w:r>
    </w:p>
    <w:p w:rsidR="00485C28" w:rsidRPr="00F4194E" w:rsidRDefault="00556200" w:rsidP="00485C28">
      <w:pPr>
        <w:tabs>
          <w:tab w:val="left" w:pos="428"/>
          <w:tab w:val="left" w:pos="4095"/>
        </w:tabs>
        <w:spacing w:line="240" w:lineRule="auto"/>
        <w:ind w:left="142" w:right="-1"/>
        <w:rPr>
          <w:rFonts w:ascii="Times New Roman" w:hAnsi="Times New Roman" w:cs="Times New Roman"/>
        </w:rPr>
      </w:pPr>
      <w:r>
        <w:rPr>
          <w:rFonts w:ascii="Times New Roman" w:hAnsi="Times New Roman" w:cs="Times New Roman"/>
        </w:rPr>
        <w:t>4</w:t>
      </w:r>
      <w:r w:rsidR="00485C28" w:rsidRPr="00F4194E">
        <w:rPr>
          <w:rFonts w:ascii="Times New Roman" w:hAnsi="Times New Roman" w:cs="Times New Roman"/>
        </w:rPr>
        <w:t>. Calculate the number of phases, Components and degree of freedom for the NaCl-KBr-H</w:t>
      </w:r>
      <w:r w:rsidR="00485C28" w:rsidRPr="00F4194E">
        <w:rPr>
          <w:rFonts w:ascii="Times New Roman" w:hAnsi="Times New Roman" w:cs="Times New Roman"/>
          <w:vertAlign w:val="subscript"/>
        </w:rPr>
        <w:t>2</w:t>
      </w:r>
      <w:r w:rsidR="00485C28" w:rsidRPr="00F4194E">
        <w:rPr>
          <w:rFonts w:ascii="Times New Roman" w:hAnsi="Times New Roman" w:cs="Times New Roman"/>
        </w:rPr>
        <w:t>O system.</w:t>
      </w:r>
    </w:p>
    <w:p w:rsidR="00485C28" w:rsidRPr="00F4194E" w:rsidRDefault="00556200" w:rsidP="00485C28">
      <w:pPr>
        <w:tabs>
          <w:tab w:val="left" w:pos="428"/>
          <w:tab w:val="left" w:pos="4095"/>
        </w:tabs>
        <w:spacing w:line="240" w:lineRule="auto"/>
        <w:ind w:left="142" w:right="-1"/>
        <w:rPr>
          <w:rFonts w:ascii="Times New Roman" w:hAnsi="Times New Roman" w:cs="Times New Roman"/>
        </w:rPr>
      </w:pPr>
      <w:r>
        <w:rPr>
          <w:rFonts w:ascii="Times New Roman" w:hAnsi="Times New Roman" w:cs="Times New Roman"/>
        </w:rPr>
        <w:t>5</w:t>
      </w:r>
      <w:r w:rsidR="00485C28" w:rsidRPr="00F4194E">
        <w:rPr>
          <w:rFonts w:ascii="Times New Roman" w:hAnsi="Times New Roman" w:cs="Times New Roman"/>
        </w:rPr>
        <w:t>.Why the four phases cannot exist at any point simultaneously in the Sulphur system?</w:t>
      </w:r>
    </w:p>
    <w:p w:rsidR="00485C28" w:rsidRPr="00F4194E" w:rsidRDefault="00556200" w:rsidP="00485C28">
      <w:pPr>
        <w:tabs>
          <w:tab w:val="left" w:pos="428"/>
          <w:tab w:val="left" w:pos="4095"/>
        </w:tabs>
        <w:spacing w:line="240" w:lineRule="auto"/>
        <w:ind w:left="142" w:right="-1"/>
        <w:rPr>
          <w:rFonts w:ascii="Times New Roman" w:hAnsi="Times New Roman" w:cs="Times New Roman"/>
        </w:rPr>
      </w:pPr>
      <w:r>
        <w:rPr>
          <w:rFonts w:ascii="Times New Roman" w:hAnsi="Times New Roman" w:cs="Times New Roman"/>
        </w:rPr>
        <w:t>6</w:t>
      </w:r>
      <w:r w:rsidR="00485C28" w:rsidRPr="00F4194E">
        <w:rPr>
          <w:rFonts w:ascii="Times New Roman" w:hAnsi="Times New Roman" w:cs="Times New Roman"/>
        </w:rPr>
        <w:t>.. If the temperature of water goes below 0</w:t>
      </w:r>
      <w:r w:rsidR="00485C28" w:rsidRPr="00F4194E">
        <w:rPr>
          <w:rFonts w:ascii="Times New Roman" w:hAnsi="Times New Roman" w:cs="Times New Roman"/>
          <w:vertAlign w:val="superscript"/>
        </w:rPr>
        <w:t>o</w:t>
      </w:r>
      <w:r w:rsidR="00485C28" w:rsidRPr="00F4194E">
        <w:rPr>
          <w:rFonts w:ascii="Times New Roman" w:hAnsi="Times New Roman" w:cs="Times New Roman"/>
        </w:rPr>
        <w:t>C then is it possible that the water remain in liquid state and how?</w:t>
      </w:r>
    </w:p>
    <w:p w:rsidR="00485C28" w:rsidRPr="00F4194E" w:rsidRDefault="00556200" w:rsidP="00485C28">
      <w:pPr>
        <w:tabs>
          <w:tab w:val="left" w:pos="428"/>
          <w:tab w:val="left" w:pos="4095"/>
        </w:tabs>
        <w:spacing w:line="240" w:lineRule="auto"/>
        <w:ind w:left="142" w:right="-1"/>
        <w:rPr>
          <w:rFonts w:ascii="Times New Roman" w:hAnsi="Times New Roman" w:cs="Times New Roman"/>
        </w:rPr>
      </w:pPr>
      <w:r>
        <w:rPr>
          <w:rFonts w:ascii="Times New Roman" w:hAnsi="Times New Roman" w:cs="Times New Roman"/>
        </w:rPr>
        <w:t>7</w:t>
      </w:r>
      <w:r w:rsidR="00485C28" w:rsidRPr="00F4194E">
        <w:rPr>
          <w:rFonts w:ascii="Times New Roman" w:hAnsi="Times New Roman" w:cs="Times New Roman"/>
        </w:rPr>
        <w:t>. The solubility curve in case of KI-H</w:t>
      </w:r>
      <w:r w:rsidR="00485C28" w:rsidRPr="00F4194E">
        <w:rPr>
          <w:rFonts w:ascii="Times New Roman" w:hAnsi="Times New Roman" w:cs="Times New Roman"/>
          <w:vertAlign w:val="subscript"/>
        </w:rPr>
        <w:t>2</w:t>
      </w:r>
      <w:r w:rsidR="00485C28" w:rsidRPr="00F4194E">
        <w:rPr>
          <w:rFonts w:ascii="Times New Roman" w:hAnsi="Times New Roman" w:cs="Times New Roman"/>
        </w:rPr>
        <w:t>O system is incomplete. Give reason.</w:t>
      </w:r>
    </w:p>
    <w:p w:rsidR="00485C28" w:rsidRPr="00F4194E" w:rsidRDefault="00485C28" w:rsidP="00485C28">
      <w:pPr>
        <w:tabs>
          <w:tab w:val="left" w:pos="428"/>
          <w:tab w:val="left" w:pos="4095"/>
        </w:tabs>
        <w:spacing w:line="240" w:lineRule="auto"/>
        <w:ind w:left="142" w:right="-1"/>
        <w:jc w:val="center"/>
        <w:rPr>
          <w:rFonts w:ascii="Times New Roman" w:hAnsi="Times New Roman" w:cs="Times New Roman"/>
          <w:b/>
          <w:i/>
          <w:u w:val="single"/>
        </w:rPr>
      </w:pPr>
      <w:r w:rsidRPr="00F4194E">
        <w:rPr>
          <w:rFonts w:ascii="Times New Roman" w:hAnsi="Times New Roman" w:cs="Times New Roman"/>
          <w:b/>
          <w:i/>
          <w:u w:val="single"/>
        </w:rPr>
        <w:t>5 Marks Questions</w:t>
      </w:r>
    </w:p>
    <w:p w:rsidR="00485C28" w:rsidRPr="00F4194E" w:rsidRDefault="00485C28" w:rsidP="00485C28">
      <w:pPr>
        <w:tabs>
          <w:tab w:val="left" w:pos="428"/>
          <w:tab w:val="left" w:pos="4095"/>
        </w:tabs>
        <w:spacing w:line="240" w:lineRule="auto"/>
        <w:ind w:left="142" w:right="-1"/>
        <w:rPr>
          <w:rFonts w:ascii="Times New Roman" w:hAnsi="Times New Roman" w:cs="Times New Roman"/>
          <w:b/>
          <w:i/>
          <w:u w:val="single"/>
        </w:rPr>
      </w:pPr>
      <w:r w:rsidRPr="00F4194E">
        <w:rPr>
          <w:rFonts w:ascii="Times New Roman" w:hAnsi="Times New Roman" w:cs="Times New Roman"/>
          <w:b/>
          <w:i/>
          <w:u w:val="single"/>
        </w:rPr>
        <w:t>Phase Equilibria</w:t>
      </w:r>
    </w:p>
    <w:p w:rsidR="00485C28" w:rsidRPr="00F4194E" w:rsidRDefault="00485C28" w:rsidP="00485C28">
      <w:pPr>
        <w:numPr>
          <w:ilvl w:val="0"/>
          <w:numId w:val="11"/>
        </w:numPr>
        <w:tabs>
          <w:tab w:val="left" w:pos="428"/>
          <w:tab w:val="left" w:pos="4095"/>
        </w:tabs>
        <w:spacing w:after="200" w:line="240" w:lineRule="auto"/>
        <w:ind w:right="-1"/>
        <w:rPr>
          <w:rFonts w:ascii="Times New Roman" w:hAnsi="Times New Roman" w:cs="Times New Roman"/>
        </w:rPr>
      </w:pPr>
      <w:r w:rsidRPr="00F4194E">
        <w:rPr>
          <w:rFonts w:ascii="Times New Roman" w:hAnsi="Times New Roman" w:cs="Times New Roman"/>
        </w:rPr>
        <w:t>Compare carbon dioxide and water systems with the help of phase diagrams.</w:t>
      </w:r>
    </w:p>
    <w:p w:rsidR="00485C28" w:rsidRPr="00F4194E" w:rsidRDefault="00485C28" w:rsidP="00485C28">
      <w:pPr>
        <w:numPr>
          <w:ilvl w:val="0"/>
          <w:numId w:val="11"/>
        </w:numPr>
        <w:tabs>
          <w:tab w:val="left" w:pos="428"/>
          <w:tab w:val="left" w:pos="4095"/>
        </w:tabs>
        <w:spacing w:after="200" w:line="240" w:lineRule="auto"/>
        <w:ind w:right="-1"/>
        <w:rPr>
          <w:rFonts w:ascii="Times New Roman" w:hAnsi="Times New Roman" w:cs="Times New Roman"/>
        </w:rPr>
      </w:pPr>
      <w:r w:rsidRPr="00F4194E">
        <w:rPr>
          <w:rFonts w:ascii="Times New Roman" w:hAnsi="Times New Roman" w:cs="Times New Roman"/>
        </w:rPr>
        <w:t>Explain sulphur system with the help of suitable phase diagram.</w:t>
      </w:r>
    </w:p>
    <w:p w:rsidR="00485C28" w:rsidRPr="00F4194E" w:rsidRDefault="00485C28" w:rsidP="00485C28">
      <w:pPr>
        <w:numPr>
          <w:ilvl w:val="0"/>
          <w:numId w:val="11"/>
        </w:numPr>
        <w:tabs>
          <w:tab w:val="left" w:pos="428"/>
          <w:tab w:val="left" w:pos="4095"/>
        </w:tabs>
        <w:spacing w:after="200" w:line="240" w:lineRule="auto"/>
        <w:ind w:right="-1"/>
        <w:rPr>
          <w:rFonts w:ascii="Times New Roman" w:hAnsi="Times New Roman" w:cs="Times New Roman"/>
        </w:rPr>
      </w:pPr>
      <w:r w:rsidRPr="00F4194E">
        <w:rPr>
          <w:rFonts w:ascii="Times New Roman" w:hAnsi="Times New Roman" w:cs="Times New Roman"/>
        </w:rPr>
        <w:t>The two components of the system at certain stage enter into chemical combination with one another forming stable compounds. The compounds formed may have congruent melting point or incongruent melting point. How does system of ferric chloride and water behave when added to each other? Give the complete phase diagram of the system explaining all the curves and points.</w:t>
      </w:r>
    </w:p>
    <w:p w:rsidR="00485C28" w:rsidRPr="00F4194E" w:rsidRDefault="00485C28" w:rsidP="00485C28">
      <w:pPr>
        <w:numPr>
          <w:ilvl w:val="0"/>
          <w:numId w:val="11"/>
        </w:numPr>
        <w:tabs>
          <w:tab w:val="left" w:pos="428"/>
          <w:tab w:val="left" w:pos="4095"/>
        </w:tabs>
        <w:spacing w:after="200" w:line="240" w:lineRule="auto"/>
        <w:ind w:right="-1"/>
        <w:rPr>
          <w:rFonts w:ascii="Times New Roman" w:hAnsi="Times New Roman" w:cs="Times New Roman"/>
        </w:rPr>
      </w:pPr>
      <w:r w:rsidRPr="00F4194E">
        <w:rPr>
          <w:rFonts w:ascii="Times New Roman" w:hAnsi="Times New Roman" w:cs="Times New Roman"/>
        </w:rPr>
        <w:t xml:space="preserve"> Explain the following with respect to Lead-Silver system giving the complete labelled phase diagram:</w:t>
      </w:r>
    </w:p>
    <w:p w:rsidR="00485C28" w:rsidRPr="00F4194E" w:rsidRDefault="00485C28" w:rsidP="00485C28">
      <w:pPr>
        <w:tabs>
          <w:tab w:val="left" w:pos="428"/>
          <w:tab w:val="left" w:pos="4095"/>
        </w:tabs>
        <w:spacing w:line="240" w:lineRule="auto"/>
        <w:ind w:right="-1"/>
        <w:rPr>
          <w:rFonts w:ascii="Times New Roman" w:hAnsi="Times New Roman" w:cs="Times New Roman"/>
        </w:rPr>
      </w:pPr>
      <w:r w:rsidRPr="00F4194E">
        <w:rPr>
          <w:rFonts w:ascii="Times New Roman" w:hAnsi="Times New Roman" w:cs="Times New Roman"/>
        </w:rPr>
        <w:t xml:space="preserve"> a. Eutectic point</w:t>
      </w:r>
    </w:p>
    <w:p w:rsidR="00485C28" w:rsidRPr="00F4194E" w:rsidRDefault="00485C28" w:rsidP="00485C28">
      <w:pPr>
        <w:tabs>
          <w:tab w:val="left" w:pos="428"/>
          <w:tab w:val="left" w:pos="4095"/>
        </w:tabs>
        <w:spacing w:line="240" w:lineRule="auto"/>
        <w:ind w:right="-1"/>
        <w:rPr>
          <w:rFonts w:ascii="Times New Roman" w:hAnsi="Times New Roman" w:cs="Times New Roman"/>
        </w:rPr>
      </w:pPr>
      <w:r w:rsidRPr="00F4194E">
        <w:rPr>
          <w:rFonts w:ascii="Times New Roman" w:hAnsi="Times New Roman" w:cs="Times New Roman"/>
        </w:rPr>
        <w:t xml:space="preserve"> b. Eutectic composition</w:t>
      </w:r>
    </w:p>
    <w:p w:rsidR="00485C28" w:rsidRPr="00F4194E" w:rsidRDefault="00485C28" w:rsidP="00485C28">
      <w:pPr>
        <w:tabs>
          <w:tab w:val="left" w:pos="428"/>
          <w:tab w:val="left" w:pos="4095"/>
        </w:tabs>
        <w:spacing w:line="240" w:lineRule="auto"/>
        <w:ind w:right="-1"/>
        <w:rPr>
          <w:rFonts w:ascii="Times New Roman" w:hAnsi="Times New Roman" w:cs="Times New Roman"/>
        </w:rPr>
      </w:pPr>
      <w:r w:rsidRPr="00F4194E">
        <w:rPr>
          <w:rFonts w:ascii="Times New Roman" w:hAnsi="Times New Roman" w:cs="Times New Roman"/>
        </w:rPr>
        <w:t xml:space="preserve"> c. Freezing curves of Lead and Silver</w:t>
      </w:r>
    </w:p>
    <w:p w:rsidR="00485C28" w:rsidRPr="00F4194E" w:rsidRDefault="00485C28" w:rsidP="00485C28">
      <w:pPr>
        <w:tabs>
          <w:tab w:val="left" w:pos="428"/>
          <w:tab w:val="left" w:pos="4095"/>
        </w:tabs>
        <w:spacing w:line="240" w:lineRule="auto"/>
        <w:ind w:right="-1"/>
        <w:rPr>
          <w:rFonts w:ascii="Times New Roman" w:hAnsi="Times New Roman" w:cs="Times New Roman"/>
        </w:rPr>
      </w:pPr>
      <w:r w:rsidRPr="00F4194E">
        <w:rPr>
          <w:rFonts w:ascii="Times New Roman" w:hAnsi="Times New Roman" w:cs="Times New Roman"/>
        </w:rPr>
        <w:t xml:space="preserve"> d. Pattison’s process for desilverization lead.</w:t>
      </w:r>
    </w:p>
    <w:p w:rsidR="00485C28" w:rsidRPr="00F4194E" w:rsidRDefault="00485C28" w:rsidP="00485C28">
      <w:pPr>
        <w:tabs>
          <w:tab w:val="left" w:pos="428"/>
          <w:tab w:val="left" w:pos="4095"/>
        </w:tabs>
        <w:spacing w:line="240" w:lineRule="auto"/>
        <w:ind w:right="-1"/>
        <w:rPr>
          <w:rFonts w:ascii="Times New Roman" w:hAnsi="Times New Roman" w:cs="Times New Roman"/>
        </w:rPr>
      </w:pPr>
      <w:r w:rsidRPr="00F4194E">
        <w:rPr>
          <w:rFonts w:ascii="Times New Roman" w:hAnsi="Times New Roman" w:cs="Times New Roman"/>
        </w:rPr>
        <w:t>5. Explain various alloy formation in Fe-C system with help of suitable phase diagram.</w:t>
      </w:r>
    </w:p>
    <w:p w:rsidR="00485C28" w:rsidRPr="00F4194E" w:rsidRDefault="00485C28" w:rsidP="00485C28">
      <w:pPr>
        <w:tabs>
          <w:tab w:val="left" w:pos="428"/>
          <w:tab w:val="left" w:pos="4095"/>
        </w:tabs>
        <w:spacing w:line="240" w:lineRule="auto"/>
        <w:ind w:right="-1"/>
        <w:rPr>
          <w:rFonts w:ascii="Times New Roman" w:hAnsi="Times New Roman" w:cs="Times New Roman"/>
        </w:rPr>
      </w:pPr>
      <w:r w:rsidRPr="00F4194E">
        <w:rPr>
          <w:rFonts w:ascii="Times New Roman" w:hAnsi="Times New Roman" w:cs="Times New Roman"/>
        </w:rPr>
        <w:t>6. Freezing mixtures are used to store the eatables for a long time. Draw and explain the phase diagram for the formation of freezing mixture of KI-H</w:t>
      </w:r>
      <w:r w:rsidRPr="00F4194E">
        <w:rPr>
          <w:rFonts w:ascii="Times New Roman" w:hAnsi="Times New Roman" w:cs="Times New Roman"/>
          <w:vertAlign w:val="subscript"/>
        </w:rPr>
        <w:t>2</w:t>
      </w:r>
      <w:r w:rsidRPr="00F4194E">
        <w:rPr>
          <w:rFonts w:ascii="Times New Roman" w:hAnsi="Times New Roman" w:cs="Times New Roman"/>
        </w:rPr>
        <w:t>O system.</w:t>
      </w:r>
    </w:p>
    <w:p w:rsidR="003D0C90" w:rsidRDefault="003D0C90"/>
    <w:sectPr w:rsidR="003D0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7BB"/>
    <w:multiLevelType w:val="hybridMultilevel"/>
    <w:tmpl w:val="DBE0D3DA"/>
    <w:lvl w:ilvl="0" w:tplc="6F9E7E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E692D"/>
    <w:multiLevelType w:val="hybridMultilevel"/>
    <w:tmpl w:val="FC0A9D94"/>
    <w:lvl w:ilvl="0" w:tplc="53401C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C75B2"/>
    <w:multiLevelType w:val="hybridMultilevel"/>
    <w:tmpl w:val="0E7AE52E"/>
    <w:lvl w:ilvl="0" w:tplc="C24A0AF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55C9B"/>
    <w:multiLevelType w:val="hybridMultilevel"/>
    <w:tmpl w:val="A6FA41C0"/>
    <w:lvl w:ilvl="0" w:tplc="2E5E3230">
      <w:start w:val="1"/>
      <w:numFmt w:val="decimal"/>
      <w:lvlText w:val="%1."/>
      <w:lvlJc w:val="left"/>
      <w:pPr>
        <w:ind w:left="360"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34887856"/>
    <w:multiLevelType w:val="hybridMultilevel"/>
    <w:tmpl w:val="43A474F4"/>
    <w:lvl w:ilvl="0" w:tplc="C24A0AFA">
      <w:start w:val="1"/>
      <w:numFmt w:val="lowerRoman"/>
      <w:lvlText w:val="(%1)"/>
      <w:lvlJc w:val="left"/>
      <w:pPr>
        <w:ind w:left="720" w:hanging="360"/>
      </w:pPr>
      <w:rPr>
        <w:rFonts w:hint="default"/>
      </w:rPr>
    </w:lvl>
    <w:lvl w:ilvl="1" w:tplc="2912090A">
      <w:start w:val="1"/>
      <w:numFmt w:val="decimal"/>
      <w:lvlText w:val="%2."/>
      <w:lvlJc w:val="left"/>
      <w:pPr>
        <w:ind w:left="36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94EC5"/>
    <w:multiLevelType w:val="hybridMultilevel"/>
    <w:tmpl w:val="27AC54F8"/>
    <w:lvl w:ilvl="0" w:tplc="C24A0AF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C0927"/>
    <w:multiLevelType w:val="hybridMultilevel"/>
    <w:tmpl w:val="BBDEE81C"/>
    <w:lvl w:ilvl="0" w:tplc="C24A0AF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34524"/>
    <w:multiLevelType w:val="hybridMultilevel"/>
    <w:tmpl w:val="8626C390"/>
    <w:lvl w:ilvl="0" w:tplc="C24A0AF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87126"/>
    <w:multiLevelType w:val="hybridMultilevel"/>
    <w:tmpl w:val="17F2205C"/>
    <w:lvl w:ilvl="0" w:tplc="6F9E7E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C6149"/>
    <w:multiLevelType w:val="hybridMultilevel"/>
    <w:tmpl w:val="0CEACE68"/>
    <w:lvl w:ilvl="0" w:tplc="C24A0AF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604CC"/>
    <w:multiLevelType w:val="hybridMultilevel"/>
    <w:tmpl w:val="7E867CCC"/>
    <w:lvl w:ilvl="0" w:tplc="C24A0AF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9"/>
  </w:num>
  <w:num w:numId="5">
    <w:abstractNumId w:val="2"/>
  </w:num>
  <w:num w:numId="6">
    <w:abstractNumId w:val="10"/>
  </w:num>
  <w:num w:numId="7">
    <w:abstractNumId w:val="4"/>
  </w:num>
  <w:num w:numId="8">
    <w:abstractNumId w:val="8"/>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28"/>
    <w:rsid w:val="000C7B4D"/>
    <w:rsid w:val="00392A96"/>
    <w:rsid w:val="003D0C90"/>
    <w:rsid w:val="00485C28"/>
    <w:rsid w:val="00556200"/>
    <w:rsid w:val="00803961"/>
    <w:rsid w:val="0080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0A65C-A953-4F36-A447-C14314D0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C28"/>
    <w:pPr>
      <w:spacing w:after="200" w:line="276" w:lineRule="auto"/>
      <w:ind w:left="720"/>
      <w:contextualSpacing/>
    </w:pPr>
    <w:rPr>
      <w:rFonts w:ascii="Calibri" w:eastAsia="Calibri" w:hAnsi="Calibri" w:cs="Times New Roman"/>
    </w:rPr>
  </w:style>
  <w:style w:type="character" w:styleId="PlaceholderText">
    <w:name w:val="Placeholder Text"/>
    <w:basedOn w:val="DefaultParagraphFont"/>
    <w:uiPriority w:val="99"/>
    <w:semiHidden/>
    <w:rsid w:val="00803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5</cp:revision>
  <dcterms:created xsi:type="dcterms:W3CDTF">2016-03-03T04:36:00Z</dcterms:created>
  <dcterms:modified xsi:type="dcterms:W3CDTF">2016-03-10T05:21:00Z</dcterms:modified>
</cp:coreProperties>
</file>