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26/09 FYP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Attendees:</w:t>
      </w:r>
    </w:p>
    <w:p w:rsidR="00000000" w:rsidDel="00000000" w:rsidP="00000000" w:rsidRDefault="00000000" w:rsidRPr="00000000" w14:paraId="00000004">
      <w:pPr>
        <w:ind w:left="720" w:firstLine="0"/>
        <w:rPr/>
      </w:pPr>
      <w:r w:rsidDel="00000000" w:rsidR="00000000" w:rsidRPr="00000000">
        <w:rPr>
          <w:rtl w:val="0"/>
        </w:rPr>
        <w:t xml:space="preserve">Henry, DB62607</w:t>
      </w:r>
    </w:p>
    <w:p w:rsidR="00000000" w:rsidDel="00000000" w:rsidP="00000000" w:rsidRDefault="00000000" w:rsidRPr="00000000" w14:paraId="00000005">
      <w:pPr>
        <w:ind w:left="720" w:firstLine="0"/>
        <w:rPr/>
      </w:pPr>
      <w:r w:rsidDel="00000000" w:rsidR="00000000" w:rsidRPr="00000000">
        <w:rPr>
          <w:rtl w:val="0"/>
        </w:rPr>
        <w:t xml:space="preserve">Roy, DB625396 </w:t>
        <w:tab/>
      </w:r>
    </w:p>
    <w:p w:rsidR="00000000" w:rsidDel="00000000" w:rsidP="00000000" w:rsidRDefault="00000000" w:rsidRPr="00000000" w14:paraId="00000006">
      <w:pPr>
        <w:ind w:left="720" w:firstLine="0"/>
        <w:rPr/>
      </w:pPr>
      <w:r w:rsidDel="00000000" w:rsidR="00000000" w:rsidRPr="00000000">
        <w:rPr>
          <w:rtl w:val="0"/>
        </w:rPr>
        <w:t xml:space="preserve">Professor Yuan Wu.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Finished items (from the last meeting notes)</w:t>
      </w:r>
    </w:p>
    <w:p w:rsidR="00000000" w:rsidDel="00000000" w:rsidP="00000000" w:rsidRDefault="00000000" w:rsidRPr="00000000" w14:paraId="00000009">
      <w:pPr>
        <w:shd w:fill="ffffff" w:val="clea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0A">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Discussion</w:t>
      </w:r>
    </w:p>
    <w:p w:rsidR="00000000" w:rsidDel="00000000" w:rsidP="00000000" w:rsidRDefault="00000000" w:rsidRPr="00000000" w14:paraId="0000000B">
      <w:pPr>
        <w:shd w:fill="ffffff" w:val="clear"/>
        <w:ind w:left="0" w:firstLine="0"/>
        <w:rPr/>
      </w:pPr>
      <w:r w:rsidDel="00000000" w:rsidR="00000000" w:rsidRPr="00000000">
        <w:rPr>
          <w:rFonts w:ascii="Roboto" w:cs="Roboto" w:eastAsia="Roboto" w:hAnsi="Roboto"/>
          <w:color w:val="373a3c"/>
          <w:sz w:val="23"/>
          <w:szCs w:val="23"/>
          <w:rtl w:val="0"/>
        </w:rPr>
        <w:tab/>
      </w:r>
      <w:r w:rsidDel="00000000" w:rsidR="00000000" w:rsidRPr="00000000">
        <w:rPr>
          <w:rtl w:val="0"/>
        </w:rPr>
        <w:t xml:space="preserve">Discuss the technique what we going to use, what is our core value, and how to build up the core value. Discussing what should we submit in the final report. Discuss the reason why we choose this project.</w:t>
      </w:r>
    </w:p>
    <w:p w:rsidR="00000000" w:rsidDel="00000000" w:rsidP="00000000" w:rsidRDefault="00000000" w:rsidRPr="00000000" w14:paraId="0000000C">
      <w:pPr>
        <w:shd w:fill="ffffff" w:val="clear"/>
        <w:ind w:left="0" w:firstLine="0"/>
        <w:rPr/>
      </w:pPr>
      <w:r w:rsidDel="00000000" w:rsidR="00000000" w:rsidRPr="00000000">
        <w:rPr>
          <w:rtl w:val="0"/>
        </w:rPr>
      </w:r>
    </w:p>
    <w:p w:rsidR="00000000" w:rsidDel="00000000" w:rsidP="00000000" w:rsidRDefault="00000000" w:rsidRPr="00000000" w14:paraId="0000000D">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Next meeting targets:</w:t>
      </w:r>
    </w:p>
    <w:p w:rsidR="00000000" w:rsidDel="00000000" w:rsidP="00000000" w:rsidRDefault="00000000" w:rsidRPr="00000000" w14:paraId="0000000E">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   </w:t>
        <w:tab/>
        <w:t xml:space="preserve"> Find the reference modal at least two and list all the points of our project and compare it to another product which is similar of us and list the difference.</w:t>
      </w:r>
    </w:p>
    <w:p w:rsidR="00000000" w:rsidDel="00000000" w:rsidP="00000000" w:rsidRDefault="00000000" w:rsidRPr="00000000" w14:paraId="0000000F">
      <w:pPr>
        <w:shd w:fill="ffffff" w:val="clea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0">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Challenges:</w:t>
      </w:r>
    </w:p>
    <w:p w:rsidR="00000000" w:rsidDel="00000000" w:rsidP="00000000" w:rsidRDefault="00000000" w:rsidRPr="00000000" w14:paraId="00000011">
      <w:pPr>
        <w:shd w:fill="ffffff" w:val="clear"/>
        <w:ind w:left="0" w:firstLine="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ab/>
        <w:t xml:space="preserve">Find the difference between our project and other products. It is because we dont know the core features in our project.</w:t>
      </w:r>
    </w:p>
    <w:p w:rsidR="00000000" w:rsidDel="00000000" w:rsidP="00000000" w:rsidRDefault="00000000" w:rsidRPr="00000000" w14:paraId="00000012">
      <w:pPr>
        <w:shd w:fill="ffffff" w:val="clear"/>
        <w:ind w:left="0" w:firstLine="0"/>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13">
      <w:pPr>
        <w:shd w:fill="ffffff" w:val="clear"/>
        <w:rPr/>
      </w:pPr>
      <w:r w:rsidDel="00000000" w:rsidR="00000000" w:rsidRPr="00000000">
        <w:rPr>
          <w:rtl w:val="0"/>
        </w:rPr>
        <w:t xml:space="preserve">Timeline:</w:t>
      </w:r>
    </w:p>
    <w:p w:rsidR="00000000" w:rsidDel="00000000" w:rsidP="00000000" w:rsidRDefault="00000000" w:rsidRPr="00000000" w14:paraId="00000014">
      <w:pPr>
        <w:shd w:fill="ffffff" w:val="clear"/>
        <w:rPr/>
      </w:pPr>
      <w:r w:rsidDel="00000000" w:rsidR="00000000" w:rsidRPr="00000000">
        <w:rPr/>
        <w:drawing>
          <wp:inline distB="114300" distT="114300" distL="114300" distR="114300">
            <wp:extent cx="573405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6195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