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121F0" w14:textId="282542A1" w:rsidR="000F78D2" w:rsidRDefault="00EC3294">
      <w:r>
        <w:t>Q1. Create a Product table having column Id, name, Qty, price. Write business_Layer class who’s job is to perform insert, update, delete, display  strongly type data. Using MVC frame work.</w:t>
      </w:r>
    </w:p>
    <w:p w14:paraId="3879F022" w14:textId="01FA1B84" w:rsidR="00E36E6D" w:rsidRDefault="00E36E6D">
      <w:r>
        <w:t xml:space="preserve">In the above example give server side validation of </w:t>
      </w:r>
      <w:r w:rsidR="00FD72E7">
        <w:t>[</w:t>
      </w:r>
      <w:r>
        <w:t>required</w:t>
      </w:r>
      <w:r w:rsidR="00FD72E7">
        <w:t>]</w:t>
      </w:r>
    </w:p>
    <w:p w14:paraId="1E66C30D" w14:textId="47D5E2B8" w:rsidR="00EC3294" w:rsidRDefault="00EC3294">
      <w:r>
        <w:t>Q2. Using schema first approach generate poco and proxy class. Using MVC frame work display all record. It should have all functionality of insert update delete.</w:t>
      </w:r>
    </w:p>
    <w:p w14:paraId="7367882E" w14:textId="65E036A8" w:rsidR="00EC3294" w:rsidRDefault="00EC3294"/>
    <w:p w14:paraId="56BB2F93" w14:textId="7ED00BD5" w:rsidR="00EC3294" w:rsidRDefault="00EC3294" w:rsidP="00EC3294">
      <w:r>
        <w:t>Q3.Using Model first approach generate database and poco class. [create EMP DEPT table give association ]Using MVC frame work display all record.</w:t>
      </w:r>
      <w:r w:rsidRPr="00EC3294">
        <w:t xml:space="preserve"> </w:t>
      </w:r>
      <w:r>
        <w:t>It should have all functionality of insert update delete.</w:t>
      </w:r>
    </w:p>
    <w:p w14:paraId="659DC53D" w14:textId="661CED7F" w:rsidR="00EC3294" w:rsidRDefault="00EC3294"/>
    <w:sectPr w:rsidR="00EC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D3"/>
    <w:rsid w:val="000F78D2"/>
    <w:rsid w:val="008F50D3"/>
    <w:rsid w:val="00E36E6D"/>
    <w:rsid w:val="00EC3294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7017"/>
  <w15:chartTrackingRefBased/>
  <w15:docId w15:val="{73D8905B-C905-4FBA-9770-F06E3811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2020-11-18T07:58:00Z</dcterms:created>
  <dcterms:modified xsi:type="dcterms:W3CDTF">2020-11-18T08:05:00Z</dcterms:modified>
</cp:coreProperties>
</file>