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489D" w14:textId="0064BD5B" w:rsidR="00331740" w:rsidRDefault="009725AC">
      <w:r>
        <w:t xml:space="preserve">Q1. Create a table Employee having column  Id, Name, Salary. Create a class Employee having member Id, Name, Salary. Create a class </w:t>
      </w:r>
      <w:proofErr w:type="spellStart"/>
      <w:r>
        <w:t>BusinessLayer</w:t>
      </w:r>
      <w:proofErr w:type="spellEnd"/>
      <w:r>
        <w:t xml:space="preserve"> with a getter method </w:t>
      </w:r>
      <w:proofErr w:type="gramStart"/>
      <w:r>
        <w:t>who’s</w:t>
      </w:r>
      <w:proofErr w:type="gramEnd"/>
      <w:r>
        <w:t xml:space="preserve"> job is to return list of the employee retrieved from database and map to the class Employee.</w:t>
      </w:r>
    </w:p>
    <w:p w14:paraId="0BCA2F40" w14:textId="77777777" w:rsidR="008F4014" w:rsidRDefault="008F4014">
      <w:r>
        <w:t xml:space="preserve">Q2. In the above example </w:t>
      </w:r>
    </w:p>
    <w:p w14:paraId="34BC83EC" w14:textId="75456E1A" w:rsidR="008F4014" w:rsidRDefault="008F4014" w:rsidP="008F4014">
      <w:pPr>
        <w:ind w:firstLine="720"/>
      </w:pPr>
      <w:r>
        <w:t xml:space="preserve">a. store employee record in database </w:t>
      </w:r>
    </w:p>
    <w:p w14:paraId="039DCD91" w14:textId="10090194" w:rsidR="008F4014" w:rsidRDefault="008F4014" w:rsidP="008F4014">
      <w:pPr>
        <w:ind w:firstLine="720"/>
      </w:pPr>
      <w:r>
        <w:t xml:space="preserve">b. Update and delete one record </w:t>
      </w:r>
    </w:p>
    <w:p w14:paraId="33C10F58" w14:textId="2F5A42AC" w:rsidR="008F4014" w:rsidRDefault="008F4014" w:rsidP="008F4014">
      <w:pPr>
        <w:ind w:firstLine="720"/>
      </w:pPr>
      <w:r>
        <w:t xml:space="preserve">using </w:t>
      </w:r>
      <w:proofErr w:type="spellStart"/>
      <w:r>
        <w:t>ExecutenonQuery</w:t>
      </w:r>
      <w:proofErr w:type="spellEnd"/>
      <w:r>
        <w:t>() method</w:t>
      </w:r>
    </w:p>
    <w:p w14:paraId="0C771D8C" w14:textId="1E284121" w:rsidR="008F4014" w:rsidRDefault="008F4014">
      <w:r>
        <w:t xml:space="preserve">Q3. Use aggregate function </w:t>
      </w:r>
      <w:proofErr w:type="spellStart"/>
      <w:r>
        <w:t>ie</w:t>
      </w:r>
      <w:proofErr w:type="spellEnd"/>
      <w:r>
        <w:t>. Print max salary and count number of employee in database</w:t>
      </w:r>
    </w:p>
    <w:p w14:paraId="61E6C427" w14:textId="744CF903" w:rsidR="009725AC" w:rsidRDefault="009725AC">
      <w:r>
        <w:t>Q</w:t>
      </w:r>
      <w:r w:rsidR="008F4014">
        <w:t>4</w:t>
      </w:r>
      <w:r>
        <w:t xml:space="preserve">. Create a table product having column Id, Name ,Qty, </w:t>
      </w:r>
      <w:r>
        <w:t>price</w:t>
      </w:r>
      <w:r>
        <w:t>. Using like query display all product starting from letter ‘t’. try SQL Injection.</w:t>
      </w:r>
    </w:p>
    <w:p w14:paraId="4ECEEEF7" w14:textId="56129C71" w:rsidR="009725AC" w:rsidRDefault="009725AC">
      <w:r>
        <w:t>Q</w:t>
      </w:r>
      <w:r w:rsidR="008F4014">
        <w:t>5</w:t>
      </w:r>
      <w:r>
        <w:t>. Solve above SQL Injection problem with parameterised query.</w:t>
      </w:r>
    </w:p>
    <w:p w14:paraId="15D6AD1B" w14:textId="18C0A640" w:rsidR="009725AC" w:rsidRDefault="009725AC">
      <w:r>
        <w:t>Q</w:t>
      </w:r>
      <w:r w:rsidR="008F4014">
        <w:t>6</w:t>
      </w:r>
      <w:r>
        <w:t>. Solve above SQL Injection problem with stored procedure.</w:t>
      </w:r>
    </w:p>
    <w:p w14:paraId="2A3501A1" w14:textId="77777777" w:rsidR="009725AC" w:rsidRDefault="009725AC"/>
    <w:sectPr w:rsidR="0097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1D"/>
    <w:rsid w:val="00331740"/>
    <w:rsid w:val="0044001D"/>
    <w:rsid w:val="008F4014"/>
    <w:rsid w:val="009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9EAA"/>
  <w15:chartTrackingRefBased/>
  <w15:docId w15:val="{EE7AC7A8-E2DE-4558-B38A-83A407F6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2020-11-09T08:02:00Z</dcterms:created>
  <dcterms:modified xsi:type="dcterms:W3CDTF">2020-11-09T08:19:00Z</dcterms:modified>
</cp:coreProperties>
</file>