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12</w:t>
      </w:r>
    </w:p>
    <w:p>
      <w:pPr>
        <w:spacing w:after="300"/>
        <w:jc w:val="center"/>
      </w:pPr>
      <w:r>
        <w:rPr>
          <w:rFonts w:ascii="Arial" w:cs="Arial" w:eastAsia="Arial" w:hAnsi="Arial"/>
          <w:i/>
          <w:iCs/>
          <w:sz w:val="22"/>
          <w:szCs w:val="22"/>
        </w:rPr>
        <w:t xml:space="preserve">Lesson Plans and Lesson Notes (Review Week)</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word processing and computer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topics covered in Weeks 1–11 (Components and 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Practice typing and identify hardware/software again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Computer Components and Word-Processing Skills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Recall and correctly identify main hardware components and give examples of system and application software.</w:t>
      </w:r>
    </w:p>
    <w:p>
      <w:pPr>
        <w:pStyle w:val="ListParagraph"/>
        <w:numPr>
          <w:ilvl w:val="0"/>
          <w:numId w:val="2"/>
        </w:numPr>
        <w:spacing w:after="60"/>
      </w:pPr>
      <w:r>
        <w:rPr>
          <w:rFonts w:ascii="Arial" w:cs="Arial" w:eastAsia="Arial" w:hAnsi="Arial"/>
          <w:sz w:val="20"/>
          <w:szCs w:val="20"/>
        </w:rPr>
        <w:t xml:space="preserve">Open a word processor, type a short document, apply basic formatting and save it.</w:t>
      </w:r>
    </w:p>
    <w:p>
      <w:pPr>
        <w:pStyle w:val="ListParagraph"/>
        <w:numPr>
          <w:ilvl w:val="0"/>
          <w:numId w:val="2"/>
        </w:numPr>
        <w:spacing w:after="60"/>
      </w:pPr>
      <w:r>
        <w:rPr>
          <w:rFonts w:ascii="Arial" w:cs="Arial" w:eastAsia="Arial" w:hAnsi="Arial"/>
          <w:sz w:val="20"/>
          <w:szCs w:val="20"/>
        </w:rPr>
        <w:t xml:space="preserve">Demonstrate improved confidence in the practical skills covered so far.</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Perseverance and continuous improvement</w:t>
      </w:r>
    </w:p>
    <w:p>
      <w:pPr>
        <w:pStyle w:val="ListParagraph"/>
        <w:numPr>
          <w:ilvl w:val="0"/>
          <w:numId w:val="3"/>
        </w:numPr>
        <w:spacing w:after="60"/>
      </w:pPr>
      <w:r>
        <w:rPr>
          <w:rFonts w:ascii="Arial" w:cs="Arial" w:eastAsia="Arial" w:hAnsi="Arial"/>
          <w:sz w:val="20"/>
          <w:szCs w:val="20"/>
        </w:rPr>
        <w:t xml:space="preserve">Accuracy and carefulness</w:t>
      </w:r>
    </w:p>
    <w:p>
      <w:pPr>
        <w:pStyle w:val="ListParagraph"/>
        <w:numPr>
          <w:ilvl w:val="0"/>
          <w:numId w:val="3"/>
        </w:numPr>
        <w:spacing w:after="60"/>
      </w:pPr>
      <w:r>
        <w:rPr>
          <w:rFonts w:ascii="Arial" w:cs="Arial" w:eastAsia="Arial" w:hAnsi="Arial"/>
          <w:sz w:val="20"/>
          <w:szCs w:val="20"/>
        </w:rPr>
        <w:t xml:space="preserve">Responsibility for one’s learning</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Computer Components (Hardware and Software)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word processing and computer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topics covered in Weeks 1–2 and related content</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Practice typing and identify hardware/software again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identify hardware components, classify them, and distinguish system software from application software.</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studied hardware components, software, types of computers, ICT tools in the community, health and safety, and basic word-processing skills in Weeks 1–11.</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and name the main external hardware components of a computer.</w:t>
      </w:r>
    </w:p>
    <w:p>
      <w:pPr>
        <w:pStyle w:val="ListParagraph"/>
        <w:numPr>
          <w:ilvl w:val="0"/>
          <w:numId w:val="2"/>
        </w:numPr>
        <w:spacing w:after="60"/>
      </w:pPr>
      <w:r>
        <w:rPr>
          <w:rFonts w:ascii="Arial" w:cs="Arial" w:eastAsia="Arial" w:hAnsi="Arial"/>
          <w:sz w:val="20"/>
          <w:szCs w:val="20"/>
        </w:rPr>
        <w:t xml:space="preserve">Classify hardware into input, output, processing and storage devices.</w:t>
      </w:r>
    </w:p>
    <w:p>
      <w:pPr>
        <w:pStyle w:val="ListParagraph"/>
        <w:numPr>
          <w:ilvl w:val="0"/>
          <w:numId w:val="2"/>
        </w:numPr>
        <w:spacing w:after="60"/>
      </w:pPr>
      <w:r>
        <w:rPr>
          <w:rFonts w:ascii="Arial" w:cs="Arial" w:eastAsia="Arial" w:hAnsi="Arial"/>
          <w:sz w:val="20"/>
          <w:szCs w:val="20"/>
        </w:rPr>
        <w:t xml:space="preserve">Distinguish between system software and application software and give examples of each.</w:t>
      </w:r>
    </w:p>
    <w:p>
      <w:pPr>
        <w:spacing w:after="60"/>
      </w:pPr>
    </w:p>
    <w:p>
      <w:pPr>
        <w:spacing w:after="80" w:before="200"/>
      </w:pPr>
      <w:r>
        <w:rPr>
          <w:rFonts w:ascii="Arial" w:cs="Arial" w:eastAsia="Arial" w:hAnsi="Arial"/>
          <w:b/>
          <w:bCs/>
          <w:color w:val="2E75B6"/>
          <w:sz w:val="22"/>
          <w:szCs w:val="22"/>
        </w:rPr>
        <w:t xml:space="preserve">Key Concepts (Review)</w:t>
      </w:r>
    </w:p>
    <w:p>
      <w:pPr>
        <w:pStyle w:val="ListParagraph"/>
        <w:numPr>
          <w:ilvl w:val="0"/>
          <w:numId w:val="3"/>
        </w:numPr>
        <w:spacing w:after="60"/>
      </w:pPr>
      <w:r>
        <w:rPr>
          <w:rFonts w:ascii="Arial" w:cs="Arial" w:eastAsia="Arial" w:hAnsi="Arial"/>
          <w:sz w:val="20"/>
          <w:szCs w:val="20"/>
        </w:rPr>
        <w:t xml:space="preserve">Hardware – physical parts of the computer that can be seen and touched.</w:t>
      </w:r>
    </w:p>
    <w:p>
      <w:pPr>
        <w:pStyle w:val="ListParagraph"/>
        <w:numPr>
          <w:ilvl w:val="0"/>
          <w:numId w:val="3"/>
        </w:numPr>
        <w:spacing w:after="60"/>
      </w:pPr>
      <w:r>
        <w:rPr>
          <w:rFonts w:ascii="Arial" w:cs="Arial" w:eastAsia="Arial" w:hAnsi="Arial"/>
          <w:sz w:val="20"/>
          <w:szCs w:val="20"/>
        </w:rPr>
        <w:t xml:space="preserve">Software – the set of instructions that tell the hardware what to do.</w:t>
      </w:r>
    </w:p>
    <w:p>
      <w:pPr>
        <w:pStyle w:val="ListParagraph"/>
        <w:numPr>
          <w:ilvl w:val="0"/>
          <w:numId w:val="3"/>
        </w:numPr>
        <w:spacing w:after="60"/>
      </w:pPr>
      <w:r>
        <w:rPr>
          <w:rFonts w:ascii="Arial" w:cs="Arial" w:eastAsia="Arial" w:hAnsi="Arial"/>
          <w:sz w:val="20"/>
          <w:szCs w:val="20"/>
        </w:rPr>
        <w:t xml:space="preserve">Input, output, processing and storage devices.</w:t>
      </w:r>
    </w:p>
    <w:p>
      <w:pPr>
        <w:pStyle w:val="ListParagraph"/>
        <w:numPr>
          <w:ilvl w:val="0"/>
          <w:numId w:val="3"/>
        </w:numPr>
        <w:spacing w:after="60"/>
      </w:pPr>
      <w:r>
        <w:rPr>
          <w:rFonts w:ascii="Arial" w:cs="Arial" w:eastAsia="Arial" w:hAnsi="Arial"/>
          <w:sz w:val="20"/>
          <w:szCs w:val="20"/>
        </w:rPr>
        <w:t xml:space="preserve">System software (e.g. operating system) and application software (e.g. word processor).</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computer and charts of hardware components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Short written quiz or oral-question list</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explain that this week is a review week to strengthen what has already been learned.</w:t>
            </w:r>
          </w:p>
          <w:p>
            <w:pPr>
              <w:spacing w:after="40"/>
            </w:pPr>
            <w:r>
              <w:rPr>
                <w:rFonts w:ascii="Arial" w:cs="Arial" w:eastAsia="Arial" w:hAnsi="Arial"/>
                <w:sz w:val="18"/>
                <w:szCs w:val="18"/>
              </w:rPr>
              <w:t xml:space="preserve">Ask: “What is the difference between hardware and software?”</w:t>
            </w:r>
          </w:p>
          <w:p>
            <w:pPr>
              <w:spacing w:after="40"/>
            </w:pPr>
            <w:r>
              <w:rPr>
                <w:rFonts w:ascii="Arial" w:cs="Arial" w:eastAsia="Arial" w:hAnsi="Arial"/>
                <w:sz w:val="18"/>
                <w:szCs w:val="18"/>
              </w:rPr>
              <w:t xml:space="preserve">Collect a few answers and begin the review.</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w:t>
            </w:r>
          </w:p>
          <w:p>
            <w:pPr>
              <w:spacing w:after="40"/>
            </w:pPr>
            <w:r>
              <w:rPr>
                <w:rFonts w:ascii="Arial" w:cs="Arial" w:eastAsia="Arial" w:hAnsi="Arial"/>
                <w:sz w:val="18"/>
                <w:szCs w:val="18"/>
              </w:rPr>
              <w:t xml:space="preserve">Recall and share the difference between hardware and software.</w:t>
            </w:r>
          </w:p>
          <w:p>
            <w:pPr>
              <w:spacing w:after="40"/>
            </w:pPr>
            <w:r>
              <w:rPr>
                <w:rFonts w:ascii="Arial" w:cs="Arial" w:eastAsia="Arial" w:hAnsi="Arial"/>
                <w:sz w:val="18"/>
                <w:szCs w:val="18"/>
              </w:rPr>
              <w:t xml:space="preserve">Listen to the introduction of the review lesson.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revisit the main external hardware components using the real computer or chart.</w:t>
            </w:r>
          </w:p>
          <w:p>
            <w:pPr>
              <w:spacing w:after="40"/>
            </w:pPr>
            <w:r>
              <w:rPr>
                <w:rFonts w:ascii="Arial" w:cs="Arial" w:eastAsia="Arial" w:hAnsi="Arial"/>
                <w:sz w:val="18"/>
                <w:szCs w:val="18"/>
              </w:rPr>
              <w:t xml:space="preserve">Review the four categories: input, output, processing and storage, with examples.</w:t>
            </w:r>
          </w:p>
          <w:p>
            <w:pPr>
              <w:spacing w:after="40"/>
            </w:pPr>
            <w:r>
              <w:rPr>
                <w:rFonts w:ascii="Arial" w:cs="Arial" w:eastAsia="Arial" w:hAnsi="Arial"/>
                <w:sz w:val="18"/>
                <w:szCs w:val="18"/>
              </w:rPr>
              <w:t xml:space="preserve">Review the meaning of software and the two main types (system and application) with examples.</w:t>
            </w:r>
          </w:p>
          <w:p>
            <w:pPr>
              <w:spacing w:after="40"/>
            </w:pPr>
            <w:r>
              <w:rPr>
                <w:rFonts w:ascii="Arial" w:cs="Arial" w:eastAsia="Arial" w:hAnsi="Arial"/>
                <w:sz w:val="18"/>
                <w:szCs w:val="18"/>
              </w:rPr>
              <w:t xml:space="preserve">Use short oral questions throughout to keep learners actively involved.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computer or chart and recall the names of components.</w:t>
            </w:r>
          </w:p>
          <w:p>
            <w:pPr>
              <w:spacing w:after="40"/>
            </w:pPr>
            <w:r>
              <w:rPr>
                <w:rFonts w:ascii="Arial" w:cs="Arial" w:eastAsia="Arial" w:hAnsi="Arial"/>
                <w:sz w:val="18"/>
                <w:szCs w:val="18"/>
              </w:rPr>
              <w:t xml:space="preserve">Participate by giving examples for each category.</w:t>
            </w:r>
          </w:p>
          <w:p>
            <w:pPr>
              <w:spacing w:after="40"/>
            </w:pPr>
            <w:r>
              <w:rPr>
                <w:rFonts w:ascii="Arial" w:cs="Arial" w:eastAsia="Arial" w:hAnsi="Arial"/>
                <w:sz w:val="18"/>
                <w:szCs w:val="18"/>
              </w:rPr>
              <w:t xml:space="preserve">Answer oral questions on software types.</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Conduct a short classification activity: call out or display names of devices and software; learners classify them (hardware/software; input/output/etc.).</w:t>
            </w:r>
          </w:p>
          <w:p>
            <w:pPr>
              <w:spacing w:after="40"/>
            </w:pPr>
            <w:r>
              <w:rPr>
                <w:rFonts w:ascii="Arial" w:cs="Arial" w:eastAsia="Arial" w:hAnsi="Arial"/>
                <w:sz w:val="18"/>
                <w:szCs w:val="18"/>
              </w:rPr>
              <w:t xml:space="preserve">Organise a brief pair quiz: partners ask each other three questions from the topics reviewed.</w:t>
            </w:r>
          </w:p>
          <w:p>
            <w:pPr>
              <w:spacing w:after="40"/>
            </w:pPr>
            <w:r>
              <w:rPr>
                <w:rFonts w:ascii="Arial" w:cs="Arial" w:eastAsia="Arial" w:hAnsi="Arial"/>
                <w:sz w:val="18"/>
                <w:szCs w:val="18"/>
              </w:rPr>
              <w:t xml:space="preserve">Move around to listen and clarify any remaining misconceptions.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Classify the items called out by the teacher.</w:t>
            </w:r>
          </w:p>
          <w:p>
            <w:pPr>
              <w:spacing w:after="40"/>
            </w:pPr>
            <w:r>
              <w:rPr>
                <w:rFonts w:ascii="Arial" w:cs="Arial" w:eastAsia="Arial" w:hAnsi="Arial"/>
                <w:sz w:val="18"/>
                <w:szCs w:val="18"/>
              </w:rPr>
              <w:t xml:space="preserve">Work in pairs to ask and answer review questions.</w:t>
            </w:r>
          </w:p>
          <w:p>
            <w:pPr>
              <w:spacing w:after="40"/>
            </w:pPr>
            <w:r>
              <w:rPr>
                <w:rFonts w:ascii="Arial" w:cs="Arial" w:eastAsia="Arial" w:hAnsi="Arial"/>
                <w:sz w:val="18"/>
                <w:szCs w:val="18"/>
              </w:rPr>
              <w:t xml:space="preserve">Note any points that still need clarification.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key points reviewed: hardware vs software, the four hardware categories, and the two main types of software.</w:t>
            </w:r>
          </w:p>
          <w:p>
            <w:pPr>
              <w:spacing w:after="40"/>
            </w:pPr>
            <w:r>
              <w:rPr>
                <w:rFonts w:ascii="Arial" w:cs="Arial" w:eastAsia="Arial" w:hAnsi="Arial"/>
                <w:sz w:val="18"/>
                <w:szCs w:val="18"/>
              </w:rPr>
              <w:t xml:space="preserve">Preview next lesson: practical review of word-processing skills (typing, formatting, saving).</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and classification questions:</w:t>
      </w:r>
    </w:p>
    <w:p>
      <w:pPr>
        <w:pStyle w:val="ListParagraph"/>
        <w:numPr>
          <w:ilvl w:val="0"/>
          <w:numId w:val="4"/>
        </w:numPr>
        <w:spacing w:after="60"/>
      </w:pPr>
      <w:r>
        <w:rPr>
          <w:rFonts w:ascii="Arial" w:cs="Arial" w:eastAsia="Arial" w:hAnsi="Arial"/>
          <w:sz w:val="20"/>
          <w:szCs w:val="20"/>
        </w:rPr>
        <w:t xml:space="preserve">Name three external hardware components.</w:t>
      </w:r>
    </w:p>
    <w:p>
      <w:pPr>
        <w:pStyle w:val="ListParagraph"/>
        <w:numPr>
          <w:ilvl w:val="0"/>
          <w:numId w:val="4"/>
        </w:numPr>
        <w:spacing w:after="60"/>
      </w:pPr>
      <w:r>
        <w:rPr>
          <w:rFonts w:ascii="Arial" w:cs="Arial" w:eastAsia="Arial" w:hAnsi="Arial"/>
          <w:sz w:val="20"/>
          <w:szCs w:val="20"/>
        </w:rPr>
        <w:t xml:space="preserve">Is a printer an input or an output device?</w:t>
      </w:r>
    </w:p>
    <w:p>
      <w:pPr>
        <w:pStyle w:val="ListParagraph"/>
        <w:numPr>
          <w:ilvl w:val="0"/>
          <w:numId w:val="4"/>
        </w:numPr>
        <w:spacing w:after="60"/>
      </w:pPr>
      <w:r>
        <w:rPr>
          <w:rFonts w:ascii="Arial" w:cs="Arial" w:eastAsia="Arial" w:hAnsi="Arial"/>
          <w:sz w:val="20"/>
          <w:szCs w:val="20"/>
        </w:rPr>
        <w:t xml:space="preserve">Give one example of system software and one example of application software.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two-column table (Hardware / Software) already drawn; they fill in examples.</w:t>
      </w:r>
    </w:p>
    <w:p>
      <w:pPr>
        <w:spacing w:after="80"/>
        <w:jc w:val="both"/>
      </w:pPr>
      <w:r>
        <w:rPr>
          <w:rFonts w:ascii="Arial" w:cs="Arial" w:eastAsia="Arial" w:hAnsi="Arial"/>
          <w:sz w:val="20"/>
          <w:szCs w:val="20"/>
        </w:rPr>
        <w:t xml:space="preserve">Faster learners: Ask them to give one additional example for each hardware category.</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draw a simple table with four columns: Input | Output | Processing | Storage. Write at least two examples under each heading. Then write two examples of system software and two examples of application software.</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Practical Review of Word-Processing Skills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word processing and computer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Review of topics covered in Weeks 9–11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Practice typing and identify hardware/software again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open a word processor, type a short document, apply basic formatting, insert a simple object if possible, and save the document correctly.</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practised opening a word processor, typing, saving, formatting text (bold, italic, underline, font size), inserting simple objects and the idea of printing in Weeks 9–11. Lesson 1 of this week reviewed hardware and software.</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Open a word processor and type a short, meaningful paragraph.</w:t>
      </w:r>
    </w:p>
    <w:p>
      <w:pPr>
        <w:pStyle w:val="ListParagraph"/>
        <w:numPr>
          <w:ilvl w:val="0"/>
          <w:numId w:val="2"/>
        </w:numPr>
        <w:spacing w:after="60"/>
      </w:pPr>
      <w:r>
        <w:rPr>
          <w:rFonts w:ascii="Arial" w:cs="Arial" w:eastAsia="Arial" w:hAnsi="Arial"/>
          <w:sz w:val="20"/>
          <w:szCs w:val="20"/>
        </w:rPr>
        <w:t xml:space="preserve">Apply at least three formatting features (bold, italic, underline or font size).</w:t>
      </w:r>
    </w:p>
    <w:p>
      <w:pPr>
        <w:pStyle w:val="ListParagraph"/>
        <w:numPr>
          <w:ilvl w:val="0"/>
          <w:numId w:val="2"/>
        </w:numPr>
        <w:spacing w:after="60"/>
      </w:pPr>
      <w:r>
        <w:rPr>
          <w:rFonts w:ascii="Arial" w:cs="Arial" w:eastAsia="Arial" w:hAnsi="Arial"/>
          <w:sz w:val="20"/>
          <w:szCs w:val="20"/>
        </w:rPr>
        <w:t xml:space="preserve">Save the document with a meaningful filename.</w:t>
      </w:r>
    </w:p>
    <w:p>
      <w:pPr>
        <w:pStyle w:val="ListParagraph"/>
        <w:numPr>
          <w:ilvl w:val="0"/>
          <w:numId w:val="2"/>
        </w:numPr>
        <w:spacing w:after="60"/>
      </w:pPr>
      <w:r>
        <w:rPr>
          <w:rFonts w:ascii="Arial" w:cs="Arial" w:eastAsia="Arial" w:hAnsi="Arial"/>
          <w:sz w:val="20"/>
          <w:szCs w:val="20"/>
        </w:rPr>
        <w:t xml:space="preserve">Demonstrate increased confidence and accuracy in these practical skills.</w:t>
      </w:r>
    </w:p>
    <w:p>
      <w:pPr>
        <w:spacing w:after="60"/>
      </w:pPr>
    </w:p>
    <w:p>
      <w:pPr>
        <w:spacing w:after="80" w:before="200"/>
      </w:pPr>
      <w:r>
        <w:rPr>
          <w:rFonts w:ascii="Arial" w:cs="Arial" w:eastAsia="Arial" w:hAnsi="Arial"/>
          <w:b/>
          <w:bCs/>
          <w:color w:val="2E75B6"/>
          <w:sz w:val="22"/>
          <w:szCs w:val="22"/>
        </w:rPr>
        <w:t xml:space="preserve">Key Concepts (Review)</w:t>
      </w:r>
    </w:p>
    <w:p>
      <w:pPr>
        <w:pStyle w:val="ListParagraph"/>
        <w:numPr>
          <w:ilvl w:val="0"/>
          <w:numId w:val="3"/>
        </w:numPr>
        <w:spacing w:after="60"/>
      </w:pPr>
      <w:r>
        <w:rPr>
          <w:rFonts w:ascii="Arial" w:cs="Arial" w:eastAsia="Arial" w:hAnsi="Arial"/>
          <w:sz w:val="20"/>
          <w:szCs w:val="20"/>
        </w:rPr>
        <w:t xml:space="preserve">Opening a word processor.</w:t>
      </w:r>
    </w:p>
    <w:p>
      <w:pPr>
        <w:pStyle w:val="ListParagraph"/>
        <w:numPr>
          <w:ilvl w:val="0"/>
          <w:numId w:val="3"/>
        </w:numPr>
        <w:spacing w:after="60"/>
      </w:pPr>
      <w:r>
        <w:rPr>
          <w:rFonts w:ascii="Arial" w:cs="Arial" w:eastAsia="Arial" w:hAnsi="Arial"/>
          <w:sz w:val="20"/>
          <w:szCs w:val="20"/>
        </w:rPr>
        <w:t xml:space="preserve">Typing and basic editing (Enter, Backspace, Delete).</w:t>
      </w:r>
    </w:p>
    <w:p>
      <w:pPr>
        <w:pStyle w:val="ListParagraph"/>
        <w:numPr>
          <w:ilvl w:val="0"/>
          <w:numId w:val="3"/>
        </w:numPr>
        <w:spacing w:after="60"/>
      </w:pPr>
      <w:r>
        <w:rPr>
          <w:rFonts w:ascii="Arial" w:cs="Arial" w:eastAsia="Arial" w:hAnsi="Arial"/>
          <w:sz w:val="20"/>
          <w:szCs w:val="20"/>
        </w:rPr>
        <w:t xml:space="preserve">Formatting: bold, italic, underline, font size.</w:t>
      </w:r>
    </w:p>
    <w:p>
      <w:pPr>
        <w:pStyle w:val="ListParagraph"/>
        <w:numPr>
          <w:ilvl w:val="0"/>
          <w:numId w:val="3"/>
        </w:numPr>
        <w:spacing w:after="60"/>
      </w:pPr>
      <w:r>
        <w:rPr>
          <w:rFonts w:ascii="Arial" w:cs="Arial" w:eastAsia="Arial" w:hAnsi="Arial"/>
          <w:sz w:val="20"/>
          <w:szCs w:val="20"/>
        </w:rPr>
        <w:t xml:space="preserve">Saving with a meaningful filename.</w:t>
      </w:r>
    </w:p>
    <w:p>
      <w:pPr>
        <w:pStyle w:val="ListParagraph"/>
        <w:numPr>
          <w:ilvl w:val="0"/>
          <w:numId w:val="3"/>
        </w:numPr>
        <w:spacing w:after="60"/>
      </w:pPr>
      <w:r>
        <w:rPr>
          <w:rFonts w:ascii="Arial" w:cs="Arial" w:eastAsia="Arial" w:hAnsi="Arial"/>
          <w:sz w:val="20"/>
          <w:szCs w:val="20"/>
        </w:rPr>
        <w:t xml:space="preserve">Optional: inserting a simple shape or picture.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Projector for brief demonstration if needed</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Briefly remind learners of the word-processing skills covered in Weeks 9–11.</w:t>
            </w:r>
          </w:p>
          <w:p>
            <w:pPr>
              <w:spacing w:after="40"/>
            </w:pPr>
            <w:r>
              <w:rPr>
                <w:rFonts w:ascii="Arial" w:cs="Arial" w:eastAsia="Arial" w:hAnsi="Arial"/>
                <w:sz w:val="18"/>
                <w:szCs w:val="18"/>
              </w:rPr>
              <w:t xml:space="preserve">State the practical task for today: produce a short, well-formatted and saved document as a review.</w:t>
            </w:r>
          </w:p>
          <w:p>
            <w:pPr>
              <w:spacing w:after="40"/>
            </w:pPr>
            <w:r>
              <w:rPr>
                <w:rFonts w:ascii="Arial" w:cs="Arial" w:eastAsia="Arial" w:hAnsi="Arial"/>
                <w:sz w:val="18"/>
                <w:szCs w:val="18"/>
              </w:rPr>
              <w:t xml:space="preserve">Write the task clearly on the board.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reminder and the task description.</w:t>
            </w:r>
          </w:p>
          <w:p>
            <w:pPr>
              <w:spacing w:after="40"/>
            </w:pPr>
            <w:r>
              <w:rPr>
                <w:rFonts w:ascii="Arial" w:cs="Arial" w:eastAsia="Arial" w:hAnsi="Arial"/>
                <w:sz w:val="18"/>
                <w:szCs w:val="18"/>
              </w:rPr>
              <w:t xml:space="preserve">Prepare to open the word processor.</w:t>
            </w:r>
          </w:p>
        </w:tc>
      </w:tr>
    </w:tbl>
    <w:p>
      <w:pPr>
        <w:spacing w:after="60" w:before="160"/>
      </w:pPr>
      <w:r>
        <w:rPr>
          <w:rFonts w:ascii="Arial" w:cs="Arial" w:eastAsia="Arial" w:hAnsi="Arial"/>
          <w:b/>
          <w:bCs/>
          <w:sz w:val="20"/>
          <w:szCs w:val="20"/>
        </w:rPr>
        <w:t xml:space="preserve">2. Presentation / Development (8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demonstrate (or remind) the key steps: open the word processor → type a short paragraph → apply bold to the heading, change font size, apply italic or underline to one phrase → save with a meaningful name.</w:t>
            </w:r>
          </w:p>
          <w:p>
            <w:pPr>
              <w:spacing w:after="40"/>
            </w:pPr>
            <w:r>
              <w:rPr>
                <w:rFonts w:ascii="Arial" w:cs="Arial" w:eastAsia="Arial" w:hAnsi="Arial"/>
                <w:sz w:val="18"/>
                <w:szCs w:val="18"/>
              </w:rPr>
              <w:t xml:space="preserve">If time and resources allow, remind learners how to insert a simple shape.</w:t>
            </w:r>
          </w:p>
          <w:p>
            <w:pPr>
              <w:spacing w:after="40"/>
            </w:pPr>
            <w:r>
              <w:rPr>
                <w:rFonts w:ascii="Arial" w:cs="Arial" w:eastAsia="Arial" w:hAnsi="Arial"/>
                <w:sz w:val="18"/>
                <w:szCs w:val="18"/>
              </w:rPr>
              <w:t xml:space="preserve">Clarify any remaining doubts before learners begin independent practice.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quick demonstration.</w:t>
            </w:r>
          </w:p>
          <w:p>
            <w:pPr>
              <w:spacing w:after="40"/>
            </w:pPr>
            <w:r>
              <w:rPr>
                <w:rFonts w:ascii="Arial" w:cs="Arial" w:eastAsia="Arial" w:hAnsi="Arial"/>
                <w:sz w:val="18"/>
                <w:szCs w:val="18"/>
              </w:rPr>
              <w:t xml:space="preserve">Ask any final questions about the steps.</w:t>
            </w:r>
          </w:p>
        </w:tc>
      </w:tr>
    </w:tbl>
    <w:p>
      <w:pPr>
        <w:spacing w:after="60" w:before="160"/>
      </w:pPr>
      <w:r>
        <w:rPr>
          <w:rFonts w:ascii="Arial" w:cs="Arial" w:eastAsia="Arial" w:hAnsi="Arial"/>
          <w:b/>
          <w:bCs/>
          <w:sz w:val="20"/>
          <w:szCs w:val="20"/>
        </w:rPr>
        <w:t xml:space="preserve">3. Guided / Independent Practice (20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Set a clear practical task, for example:</w:t>
            </w:r>
          </w:p>
          <w:p>
            <w:pPr>
              <w:spacing w:after="40"/>
            </w:pPr>
            <w:r>
              <w:rPr>
                <w:rFonts w:ascii="Arial" w:cs="Arial" w:eastAsia="Arial" w:hAnsi="Arial"/>
                <w:sz w:val="18"/>
                <w:szCs w:val="18"/>
              </w:rPr>
              <w:t xml:space="preserve">“Type a short paragraph (at least four sentences) about your favourite subject or about what you have learned in Computing this term. Make the title bold and 14 or 16 point. Apply italic to one phrase and underline one important word. Save the document with a meaningful filename.”</w:t>
            </w:r>
          </w:p>
          <w:p>
            <w:pPr>
              <w:spacing w:after="40"/>
            </w:pPr>
            <w:r>
              <w:rPr>
                <w:rFonts w:ascii="Arial" w:cs="Arial" w:eastAsia="Arial" w:hAnsi="Arial"/>
                <w:sz w:val="18"/>
                <w:szCs w:val="18"/>
              </w:rPr>
              <w:t xml:space="preserve">Move around the class to assist, encourage and check progress.</w:t>
            </w:r>
          </w:p>
          <w:p>
            <w:pPr>
              <w:spacing w:after="40"/>
            </w:pPr>
            <w:r>
              <w:rPr>
                <w:rFonts w:ascii="Arial" w:cs="Arial" w:eastAsia="Arial" w:hAnsi="Arial"/>
                <w:sz w:val="18"/>
                <w:szCs w:val="18"/>
              </w:rPr>
              <w:t xml:space="preserve">Allow learners who finish early to insert a simple shape or improve the layout.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Open the word processor and complete the practical task.</w:t>
            </w:r>
          </w:p>
          <w:p>
            <w:pPr>
              <w:spacing w:after="40"/>
            </w:pPr>
            <w:r>
              <w:rPr>
                <w:rFonts w:ascii="Arial" w:cs="Arial" w:eastAsia="Arial" w:hAnsi="Arial"/>
                <w:sz w:val="18"/>
                <w:szCs w:val="18"/>
              </w:rPr>
              <w:t xml:space="preserve">Apply the required formatting.</w:t>
            </w:r>
          </w:p>
          <w:p>
            <w:pPr>
              <w:spacing w:after="40"/>
            </w:pPr>
            <w:r>
              <w:rPr>
                <w:rFonts w:ascii="Arial" w:cs="Arial" w:eastAsia="Arial" w:hAnsi="Arial"/>
                <w:sz w:val="18"/>
                <w:szCs w:val="18"/>
              </w:rPr>
              <w:t xml:space="preserve">Save the document correctly.</w:t>
            </w:r>
          </w:p>
          <w:p>
            <w:pPr>
              <w:spacing w:after="40"/>
            </w:pPr>
            <w:r>
              <w:rPr>
                <w:rFonts w:ascii="Arial" w:cs="Arial" w:eastAsia="Arial" w:hAnsi="Arial"/>
                <w:sz w:val="18"/>
                <w:szCs w:val="18"/>
              </w:rPr>
              <w:t xml:space="preserve">Ask for help when needed.</w:t>
            </w:r>
          </w:p>
          <w:p>
            <w:pPr>
              <w:spacing w:after="40"/>
            </w:pPr>
            <w:r>
              <w:rPr>
                <w:rFonts w:ascii="Arial" w:cs="Arial" w:eastAsia="Arial" w:hAnsi="Arial"/>
                <w:sz w:val="18"/>
                <w:szCs w:val="18"/>
              </w:rPr>
              <w:t xml:space="preserve">Use any extra time to improve the document.</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Invite two or three learners to show their finished documents (on screen if possible) and briefly explain the formatting they applied.</w:t>
            </w:r>
          </w:p>
          <w:p>
            <w:pPr>
              <w:spacing w:after="40"/>
            </w:pPr>
            <w:r>
              <w:rPr>
                <w:rFonts w:ascii="Arial" w:cs="Arial" w:eastAsia="Arial" w:hAnsi="Arial"/>
                <w:sz w:val="18"/>
                <w:szCs w:val="18"/>
              </w:rPr>
              <w:t xml:space="preserve">Praise effort and accuracy.</w:t>
            </w:r>
          </w:p>
          <w:p>
            <w:pPr>
              <w:spacing w:after="40"/>
            </w:pPr>
            <w:r>
              <w:rPr>
                <w:rFonts w:ascii="Arial" w:cs="Arial" w:eastAsia="Arial" w:hAnsi="Arial"/>
                <w:sz w:val="18"/>
                <w:szCs w:val="18"/>
              </w:rPr>
              <w:t xml:space="preserve">Remind learners that regular practice improves speed and confidence.</w:t>
            </w:r>
          </w:p>
          <w:p>
            <w:pPr>
              <w:spacing w:after="40"/>
            </w:pPr>
            <w:r>
              <w:rPr>
                <w:rFonts w:ascii="Arial" w:cs="Arial" w:eastAsia="Arial" w:hAnsi="Arial"/>
                <w:sz w:val="18"/>
                <w:szCs w:val="18"/>
              </w:rPr>
              <w:t xml:space="preserve">Link to next week: Review of health and safety and ICT tools in the community.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Share work if invited.</w:t>
            </w:r>
          </w:p>
          <w:p>
            <w:pPr>
              <w:spacing w:after="40"/>
            </w:pPr>
            <w:r>
              <w:rPr>
                <w:rFonts w:ascii="Arial" w:cs="Arial" w:eastAsia="Arial" w:hAnsi="Arial"/>
                <w:sz w:val="18"/>
                <w:szCs w:val="18"/>
              </w:rPr>
              <w:t xml:space="preserve">Listen to feedback and the summary.</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Practical check of the completed document:</w:t>
      </w:r>
    </w:p>
    <w:p>
      <w:pPr>
        <w:pStyle w:val="ListParagraph"/>
        <w:numPr>
          <w:ilvl w:val="0"/>
          <w:numId w:val="5"/>
        </w:numPr>
        <w:spacing w:after="60"/>
      </w:pPr>
      <w:r>
        <w:rPr>
          <w:rFonts w:ascii="Arial" w:cs="Arial" w:eastAsia="Arial" w:hAnsi="Arial"/>
          <w:sz w:val="20"/>
          <w:szCs w:val="20"/>
        </w:rPr>
        <w:t xml:space="preserve">Has the learner typed a coherent short paragraph?</w:t>
      </w:r>
    </w:p>
    <w:p>
      <w:pPr>
        <w:pStyle w:val="ListParagraph"/>
        <w:numPr>
          <w:ilvl w:val="0"/>
          <w:numId w:val="5"/>
        </w:numPr>
        <w:spacing w:after="60"/>
      </w:pPr>
      <w:r>
        <w:rPr>
          <w:rFonts w:ascii="Arial" w:cs="Arial" w:eastAsia="Arial" w:hAnsi="Arial"/>
          <w:sz w:val="20"/>
          <w:szCs w:val="20"/>
        </w:rPr>
        <w:t xml:space="preserve">Has bold, font-size change and at least one other format been applied correctly?</w:t>
      </w:r>
    </w:p>
    <w:p>
      <w:pPr>
        <w:pStyle w:val="ListParagraph"/>
        <w:numPr>
          <w:ilvl w:val="0"/>
          <w:numId w:val="5"/>
        </w:numPr>
        <w:spacing w:after="60"/>
      </w:pPr>
      <w:r>
        <w:rPr>
          <w:rFonts w:ascii="Arial" w:cs="Arial" w:eastAsia="Arial" w:hAnsi="Arial"/>
          <w:sz w:val="20"/>
          <w:szCs w:val="20"/>
        </w:rPr>
        <w:t xml:space="preserve">Has the document been saved with a meaningful filename?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sample paragraph on the board; they copy it and apply the formatting instructions.</w:t>
      </w:r>
    </w:p>
    <w:p>
      <w:pPr>
        <w:spacing w:after="80"/>
        <w:jc w:val="both"/>
      </w:pPr>
      <w:r>
        <w:rPr>
          <w:rFonts w:ascii="Arial" w:cs="Arial" w:eastAsia="Arial" w:hAnsi="Arial"/>
          <w:sz w:val="20"/>
          <w:szCs w:val="20"/>
        </w:rPr>
        <w:t xml:space="preserve">Faster learners: Ask them to add a simple shape and ensure the whole document is well laid out and saved.</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If you have access to a word processor, create one more short formatted document on any topic of your choice and save it. Write in your exercise book the filename you used and the formatting features you applied.</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Review of Computer Components (Hardware and Software)</w:t>
      </w:r>
    </w:p>
    <w:p>
      <w:pPr>
        <w:spacing w:after="80" w:before="200"/>
      </w:pPr>
      <w:r>
        <w:rPr>
          <w:rFonts w:ascii="Arial" w:cs="Arial" w:eastAsia="Arial" w:hAnsi="Arial"/>
          <w:b/>
          <w:bCs/>
          <w:color w:val="2E75B6"/>
          <w:sz w:val="22"/>
          <w:szCs w:val="22"/>
        </w:rPr>
        <w:t xml:space="preserve">1. Purpose of the Review</w:t>
      </w:r>
    </w:p>
    <w:p>
      <w:pPr>
        <w:spacing w:after="80"/>
        <w:jc w:val="both"/>
      </w:pPr>
      <w:r>
        <w:rPr>
          <w:rFonts w:ascii="Arial" w:cs="Arial" w:eastAsia="Arial" w:hAnsi="Arial"/>
          <w:sz w:val="20"/>
          <w:szCs w:val="20"/>
        </w:rPr>
        <w:t xml:space="preserve">This lesson strengthens understanding of the foundational concepts taught in the early weeks of the term so that learners are ready for further work and for the end-of-term assessment.</w:t>
      </w:r>
    </w:p>
    <w:p>
      <w:pPr>
        <w:spacing w:after="80" w:before="200"/>
      </w:pPr>
      <w:r>
        <w:rPr>
          <w:rFonts w:ascii="Arial" w:cs="Arial" w:eastAsia="Arial" w:hAnsi="Arial"/>
          <w:b/>
          <w:bCs/>
          <w:color w:val="2E75B6"/>
          <w:sz w:val="22"/>
          <w:szCs w:val="22"/>
        </w:rPr>
        <w:t xml:space="preserve">2. Hardware – Key Points to Recall</w:t>
      </w:r>
    </w:p>
    <w:p>
      <w:pPr>
        <w:spacing w:after="80"/>
        <w:jc w:val="both"/>
      </w:pPr>
      <w:r>
        <w:rPr>
          <w:rFonts w:ascii="Arial" w:cs="Arial" w:eastAsia="Arial" w:hAnsi="Arial"/>
          <w:sz w:val="20"/>
          <w:szCs w:val="20"/>
        </w:rPr>
        <w:t xml:space="preserve">Hardware is the physical parts of a computer that can be seen and touched. Main external components include the system unit, monitor, keyboard, mouse, speakers and printer.</w:t>
      </w:r>
    </w:p>
    <w:p>
      <w:pPr>
        <w:spacing w:after="80"/>
        <w:jc w:val="both"/>
      </w:pPr>
      <w:r>
        <w:rPr>
          <w:rFonts w:ascii="Arial" w:cs="Arial" w:eastAsia="Arial" w:hAnsi="Arial"/>
          <w:sz w:val="20"/>
          <w:szCs w:val="20"/>
        </w:rPr>
        <w:t xml:space="preserve">Hardware can be classified as:</w:t>
      </w:r>
    </w:p>
    <w:p>
      <w:pPr>
        <w:pStyle w:val="ListParagraph"/>
        <w:numPr>
          <w:ilvl w:val="0"/>
          <w:numId w:val="6"/>
        </w:numPr>
        <w:spacing w:after="60"/>
      </w:pPr>
      <w:r>
        <w:rPr>
          <w:rFonts w:ascii="Arial" w:cs="Arial" w:eastAsia="Arial" w:hAnsi="Arial"/>
          <w:sz w:val="20"/>
          <w:szCs w:val="20"/>
        </w:rPr>
        <w:t xml:space="preserve">Input devices – keyboard, mouse, scanner, microphone.</w:t>
      </w:r>
    </w:p>
    <w:p>
      <w:pPr>
        <w:pStyle w:val="ListParagraph"/>
        <w:numPr>
          <w:ilvl w:val="0"/>
          <w:numId w:val="6"/>
        </w:numPr>
        <w:spacing w:after="60"/>
      </w:pPr>
      <w:r>
        <w:rPr>
          <w:rFonts w:ascii="Arial" w:cs="Arial" w:eastAsia="Arial" w:hAnsi="Arial"/>
          <w:sz w:val="20"/>
          <w:szCs w:val="20"/>
        </w:rPr>
        <w:t xml:space="preserve">Output devices – monitor, printer, speakers.</w:t>
      </w:r>
    </w:p>
    <w:p>
      <w:pPr>
        <w:pStyle w:val="ListParagraph"/>
        <w:numPr>
          <w:ilvl w:val="0"/>
          <w:numId w:val="6"/>
        </w:numPr>
        <w:spacing w:after="60"/>
      </w:pPr>
      <w:r>
        <w:rPr>
          <w:rFonts w:ascii="Arial" w:cs="Arial" w:eastAsia="Arial" w:hAnsi="Arial"/>
          <w:sz w:val="20"/>
          <w:szCs w:val="20"/>
        </w:rPr>
        <w:t xml:space="preserve">Processing device – system unit / CPU.</w:t>
      </w:r>
    </w:p>
    <w:p>
      <w:pPr>
        <w:pStyle w:val="ListParagraph"/>
        <w:numPr>
          <w:ilvl w:val="0"/>
          <w:numId w:val="6"/>
        </w:numPr>
        <w:spacing w:after="60"/>
      </w:pPr>
      <w:r>
        <w:rPr>
          <w:rFonts w:ascii="Arial" w:cs="Arial" w:eastAsia="Arial" w:hAnsi="Arial"/>
          <w:sz w:val="20"/>
          <w:szCs w:val="20"/>
        </w:rPr>
        <w:t xml:space="preserve">Storage devices – hard disk, USB flash drive, optical discs.</w:t>
      </w:r>
    </w:p>
    <w:p>
      <w:pPr>
        <w:spacing w:after="80" w:before="200"/>
      </w:pPr>
      <w:r>
        <w:rPr>
          <w:rFonts w:ascii="Arial" w:cs="Arial" w:eastAsia="Arial" w:hAnsi="Arial"/>
          <w:b/>
          <w:bCs/>
          <w:color w:val="2E75B6"/>
          <w:sz w:val="22"/>
          <w:szCs w:val="22"/>
        </w:rPr>
        <w:t xml:space="preserve">3. Software – Key Points to Recall</w:t>
      </w:r>
    </w:p>
    <w:p>
      <w:pPr>
        <w:spacing w:after="80"/>
        <w:jc w:val="both"/>
      </w:pPr>
      <w:r>
        <w:rPr>
          <w:rFonts w:ascii="Arial" w:cs="Arial" w:eastAsia="Arial" w:hAnsi="Arial"/>
          <w:sz w:val="20"/>
          <w:szCs w:val="20"/>
        </w:rPr>
        <w:t xml:space="preserve">Software is the set of instructions that tell the hardware what to do. The two main types are:</w:t>
      </w:r>
    </w:p>
    <w:p>
      <w:pPr>
        <w:pStyle w:val="ListParagraph"/>
        <w:numPr>
          <w:ilvl w:val="0"/>
          <w:numId w:val="7"/>
        </w:numPr>
        <w:spacing w:after="60"/>
      </w:pPr>
      <w:r>
        <w:rPr>
          <w:rFonts w:ascii="Arial" w:cs="Arial" w:eastAsia="Arial" w:hAnsi="Arial"/>
          <w:sz w:val="20"/>
          <w:szCs w:val="20"/>
        </w:rPr>
        <w:t xml:space="preserve">System software – controls the computer (example: Windows, Android).</w:t>
      </w:r>
    </w:p>
    <w:p>
      <w:pPr>
        <w:pStyle w:val="ListParagraph"/>
        <w:numPr>
          <w:ilvl w:val="0"/>
          <w:numId w:val="7"/>
        </w:numPr>
        <w:spacing w:after="60"/>
      </w:pPr>
      <w:r>
        <w:rPr>
          <w:rFonts w:ascii="Arial" w:cs="Arial" w:eastAsia="Arial" w:hAnsi="Arial"/>
          <w:sz w:val="20"/>
          <w:szCs w:val="20"/>
        </w:rPr>
        <w:t xml:space="preserve">Application software – helps users perform specific tasks (examples: Microsoft Word, Calculator, Chrome browser).</w:t>
      </w:r>
    </w:p>
    <w:p>
      <w:pPr>
        <w:spacing w:after="80" w:before="200"/>
      </w:pPr>
      <w:r>
        <w:rPr>
          <w:rFonts w:ascii="Arial" w:cs="Arial" w:eastAsia="Arial" w:hAnsi="Arial"/>
          <w:b/>
          <w:bCs/>
          <w:color w:val="2E75B6"/>
          <w:sz w:val="22"/>
          <w:szCs w:val="22"/>
        </w:rPr>
        <w:t xml:space="preserve">4. Sample Review Questions and Answers</w:t>
      </w:r>
    </w:p>
    <w:p>
      <w:pPr>
        <w:spacing w:after="80"/>
        <w:jc w:val="both"/>
      </w:pPr>
      <w:r>
        <w:rPr>
          <w:rFonts w:ascii="Arial" w:cs="Arial" w:eastAsia="Arial" w:hAnsi="Arial"/>
          <w:sz w:val="20"/>
          <w:szCs w:val="20"/>
        </w:rPr>
        <w:t xml:space="preserve">Q: Name three external hardware components.</w:t>
      </w:r>
    </w:p>
    <w:p>
      <w:pPr>
        <w:spacing w:after="80"/>
        <w:jc w:val="both"/>
      </w:pPr>
      <w:r>
        <w:rPr>
          <w:rFonts w:ascii="Arial" w:cs="Arial" w:eastAsia="Arial" w:hAnsi="Arial"/>
          <w:sz w:val="20"/>
          <w:szCs w:val="20"/>
        </w:rPr>
        <w:t xml:space="preserve">A: System unit, monitor, keyboard (or mouse, speakers, printer).</w:t>
      </w:r>
    </w:p>
    <w:p>
      <w:pPr>
        <w:spacing w:after="60"/>
      </w:pPr>
    </w:p>
    <w:p>
      <w:pPr>
        <w:spacing w:after="80"/>
        <w:jc w:val="both"/>
      </w:pPr>
      <w:r>
        <w:rPr>
          <w:rFonts w:ascii="Arial" w:cs="Arial" w:eastAsia="Arial" w:hAnsi="Arial"/>
          <w:sz w:val="20"/>
          <w:szCs w:val="20"/>
        </w:rPr>
        <w:t xml:space="preserve">Q: Is a printer an input or an output device?</w:t>
      </w:r>
    </w:p>
    <w:p>
      <w:pPr>
        <w:spacing w:after="80"/>
        <w:jc w:val="both"/>
      </w:pPr>
      <w:r>
        <w:rPr>
          <w:rFonts w:ascii="Arial" w:cs="Arial" w:eastAsia="Arial" w:hAnsi="Arial"/>
          <w:sz w:val="20"/>
          <w:szCs w:val="20"/>
        </w:rPr>
        <w:t xml:space="preserve">A: Output device.</w:t>
      </w:r>
    </w:p>
    <w:p>
      <w:pPr>
        <w:spacing w:after="60"/>
      </w:pPr>
    </w:p>
    <w:p>
      <w:pPr>
        <w:spacing w:after="80"/>
        <w:jc w:val="both"/>
      </w:pPr>
      <w:r>
        <w:rPr>
          <w:rFonts w:ascii="Arial" w:cs="Arial" w:eastAsia="Arial" w:hAnsi="Arial"/>
          <w:sz w:val="20"/>
          <w:szCs w:val="20"/>
        </w:rPr>
        <w:t xml:space="preserve">Q: Give one example of system software and one of application software.</w:t>
      </w:r>
    </w:p>
    <w:p>
      <w:pPr>
        <w:spacing w:after="80"/>
        <w:jc w:val="both"/>
      </w:pPr>
      <w:r>
        <w:rPr>
          <w:rFonts w:ascii="Arial" w:cs="Arial" w:eastAsia="Arial" w:hAnsi="Arial"/>
          <w:sz w:val="20"/>
          <w:szCs w:val="20"/>
        </w:rPr>
        <w:t xml:space="preserve">A: System – Windows (or Android); Application – Microsoft Word (or Calculator, Chrome).</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Hardware is the physical parts; software is the instructions. Hardware is grouped into input, output, processing and storage devices. Software is grouped into system software and application software. Knowing these categories helps us understand how a computer works.</w:t>
      </w:r>
    </w:p>
    <w:p>
      <w:r>
        <w:br w:type="page"/>
      </w:r>
    </w:p>
    <w:p>
      <w:pPr>
        <w:shd w:fill="2E75B6" w:val="clear"/>
        <w:spacing w:after="120" w:before="120"/>
      </w:pPr>
      <w:r>
        <w:rPr>
          <w:rFonts w:ascii="Arial" w:cs="Arial" w:eastAsia="Arial" w:hAnsi="Arial"/>
          <w:b/>
          <w:bCs/>
          <w:color w:val="FFFFFF"/>
          <w:sz w:val="20"/>
          <w:szCs w:val="20"/>
        </w:rPr>
        <w:t xml:space="preserve">  LESSON 2 NOTES — Practical Review of Word-Processing Skills</w:t>
      </w:r>
    </w:p>
    <w:p>
      <w:pPr>
        <w:spacing w:after="80" w:before="200"/>
      </w:pPr>
      <w:r>
        <w:rPr>
          <w:rFonts w:ascii="Arial" w:cs="Arial" w:eastAsia="Arial" w:hAnsi="Arial"/>
          <w:b/>
          <w:bCs/>
          <w:color w:val="2E75B6"/>
          <w:sz w:val="22"/>
          <w:szCs w:val="22"/>
        </w:rPr>
        <w:t xml:space="preserve">1. Purpose of the Practical Review</w:t>
      </w:r>
    </w:p>
    <w:p>
      <w:pPr>
        <w:spacing w:after="80"/>
        <w:jc w:val="both"/>
      </w:pPr>
      <w:r>
        <w:rPr>
          <w:rFonts w:ascii="Arial" w:cs="Arial" w:eastAsia="Arial" w:hAnsi="Arial"/>
          <w:sz w:val="20"/>
          <w:szCs w:val="20"/>
        </w:rPr>
        <w:t xml:space="preserve">This lesson gives learners focused practice in the word-processing skills taught in Weeks 9–11 so that they become more confident and accurate.</w:t>
      </w:r>
    </w:p>
    <w:p>
      <w:pPr>
        <w:spacing w:after="80" w:before="200"/>
      </w:pPr>
      <w:r>
        <w:rPr>
          <w:rFonts w:ascii="Arial" w:cs="Arial" w:eastAsia="Arial" w:hAnsi="Arial"/>
          <w:b/>
          <w:bCs/>
          <w:color w:val="2E75B6"/>
          <w:sz w:val="22"/>
          <w:szCs w:val="22"/>
        </w:rPr>
        <w:t xml:space="preserve">2. Skills to Practise</w:t>
      </w:r>
    </w:p>
    <w:p>
      <w:pPr>
        <w:pStyle w:val="ListParagraph"/>
        <w:numPr>
          <w:ilvl w:val="0"/>
          <w:numId w:val="3"/>
        </w:numPr>
        <w:spacing w:after="60"/>
      </w:pPr>
      <w:r>
        <w:rPr>
          <w:rFonts w:ascii="Arial" w:cs="Arial" w:eastAsia="Arial" w:hAnsi="Arial"/>
          <w:sz w:val="20"/>
          <w:szCs w:val="20"/>
        </w:rPr>
        <w:t xml:space="preserve">Opening a word processor.</w:t>
      </w:r>
    </w:p>
    <w:p>
      <w:pPr>
        <w:pStyle w:val="ListParagraph"/>
        <w:numPr>
          <w:ilvl w:val="0"/>
          <w:numId w:val="3"/>
        </w:numPr>
        <w:spacing w:after="60"/>
      </w:pPr>
      <w:r>
        <w:rPr>
          <w:rFonts w:ascii="Arial" w:cs="Arial" w:eastAsia="Arial" w:hAnsi="Arial"/>
          <w:sz w:val="20"/>
          <w:szCs w:val="20"/>
        </w:rPr>
        <w:t xml:space="preserve">Typing a short, coherent paragraph.</w:t>
      </w:r>
    </w:p>
    <w:p>
      <w:pPr>
        <w:pStyle w:val="ListParagraph"/>
        <w:numPr>
          <w:ilvl w:val="0"/>
          <w:numId w:val="3"/>
        </w:numPr>
        <w:spacing w:after="60"/>
      </w:pPr>
      <w:r>
        <w:rPr>
          <w:rFonts w:ascii="Arial" w:cs="Arial" w:eastAsia="Arial" w:hAnsi="Arial"/>
          <w:sz w:val="20"/>
          <w:szCs w:val="20"/>
        </w:rPr>
        <w:t xml:space="preserve">Applying bold, italic, underline and changing font size.</w:t>
      </w:r>
    </w:p>
    <w:p>
      <w:pPr>
        <w:pStyle w:val="ListParagraph"/>
        <w:numPr>
          <w:ilvl w:val="0"/>
          <w:numId w:val="3"/>
        </w:numPr>
        <w:spacing w:after="60"/>
      </w:pPr>
      <w:r>
        <w:rPr>
          <w:rFonts w:ascii="Arial" w:cs="Arial" w:eastAsia="Arial" w:hAnsi="Arial"/>
          <w:sz w:val="20"/>
          <w:szCs w:val="20"/>
        </w:rPr>
        <w:t xml:space="preserve">Saving the document with a meaningful filename.</w:t>
      </w:r>
    </w:p>
    <w:p>
      <w:pPr>
        <w:pStyle w:val="ListParagraph"/>
        <w:numPr>
          <w:ilvl w:val="0"/>
          <w:numId w:val="3"/>
        </w:numPr>
        <w:spacing w:after="60"/>
      </w:pPr>
      <w:r>
        <w:rPr>
          <w:rFonts w:ascii="Arial" w:cs="Arial" w:eastAsia="Arial" w:hAnsi="Arial"/>
          <w:sz w:val="20"/>
          <w:szCs w:val="20"/>
        </w:rPr>
        <w:t xml:space="preserve">Optional: inserting a simple shape or picture.</w:t>
      </w:r>
    </w:p>
    <w:p>
      <w:pPr>
        <w:spacing w:after="80" w:before="200"/>
      </w:pPr>
      <w:r>
        <w:rPr>
          <w:rFonts w:ascii="Arial" w:cs="Arial" w:eastAsia="Arial" w:hAnsi="Arial"/>
          <w:b/>
          <w:bCs/>
          <w:color w:val="2E75B6"/>
          <w:sz w:val="22"/>
          <w:szCs w:val="22"/>
        </w:rPr>
        <w:t xml:space="preserve">3. Suggested Practical Task</w:t>
      </w:r>
    </w:p>
    <w:p>
      <w:pPr>
        <w:spacing w:after="80"/>
        <w:jc w:val="both"/>
      </w:pPr>
      <w:r>
        <w:rPr>
          <w:rFonts w:ascii="Arial" w:cs="Arial" w:eastAsia="Arial" w:hAnsi="Arial"/>
          <w:sz w:val="20"/>
          <w:szCs w:val="20"/>
        </w:rPr>
        <w:t xml:space="preserve">Type a short paragraph (at least four sentences) about your favourite subject or about what you have learned in Computing this term.</w:t>
      </w:r>
    </w:p>
    <w:p>
      <w:pPr>
        <w:spacing w:after="80"/>
        <w:jc w:val="both"/>
      </w:pPr>
      <w:r>
        <w:rPr>
          <w:rFonts w:ascii="Arial" w:cs="Arial" w:eastAsia="Arial" w:hAnsi="Arial"/>
          <w:sz w:val="20"/>
          <w:szCs w:val="20"/>
        </w:rPr>
        <w:t xml:space="preserve">• Make the title bold and larger (14 or 16 point).</w:t>
      </w:r>
    </w:p>
    <w:p>
      <w:pPr>
        <w:spacing w:after="80"/>
        <w:jc w:val="both"/>
      </w:pPr>
      <w:r>
        <w:rPr>
          <w:rFonts w:ascii="Arial" w:cs="Arial" w:eastAsia="Arial" w:hAnsi="Arial"/>
          <w:sz w:val="20"/>
          <w:szCs w:val="20"/>
        </w:rPr>
        <w:t xml:space="preserve">• Keep the body text at 12 point.</w:t>
      </w:r>
    </w:p>
    <w:p>
      <w:pPr>
        <w:spacing w:after="80"/>
        <w:jc w:val="both"/>
      </w:pPr>
      <w:r>
        <w:rPr>
          <w:rFonts w:ascii="Arial" w:cs="Arial" w:eastAsia="Arial" w:hAnsi="Arial"/>
          <w:sz w:val="20"/>
          <w:szCs w:val="20"/>
        </w:rPr>
        <w:t xml:space="preserve">• Apply italic to one phrase.</w:t>
      </w:r>
    </w:p>
    <w:p>
      <w:pPr>
        <w:spacing w:after="80"/>
        <w:jc w:val="both"/>
      </w:pPr>
      <w:r>
        <w:rPr>
          <w:rFonts w:ascii="Arial" w:cs="Arial" w:eastAsia="Arial" w:hAnsi="Arial"/>
          <w:sz w:val="20"/>
          <w:szCs w:val="20"/>
        </w:rPr>
        <w:t xml:space="preserve">• Underline one important word.</w:t>
      </w:r>
    </w:p>
    <w:p>
      <w:pPr>
        <w:spacing w:after="80"/>
        <w:jc w:val="both"/>
      </w:pPr>
      <w:r>
        <w:rPr>
          <w:rFonts w:ascii="Arial" w:cs="Arial" w:eastAsia="Arial" w:hAnsi="Arial"/>
          <w:sz w:val="20"/>
          <w:szCs w:val="20"/>
        </w:rPr>
        <w:t xml:space="preserve">• Save the document with a clear filename such as My_Computing_Review or Favourite_Subject.</w:t>
      </w:r>
    </w:p>
    <w:p>
      <w:pPr>
        <w:spacing w:after="80" w:before="200"/>
      </w:pPr>
      <w:r>
        <w:rPr>
          <w:rFonts w:ascii="Arial" w:cs="Arial" w:eastAsia="Arial" w:hAnsi="Arial"/>
          <w:b/>
          <w:bCs/>
          <w:color w:val="2E75B6"/>
          <w:sz w:val="22"/>
          <w:szCs w:val="22"/>
        </w:rPr>
        <w:t xml:space="preserve">4. Tips for Learners</w:t>
      </w:r>
    </w:p>
    <w:p>
      <w:pPr>
        <w:spacing w:after="80"/>
        <w:jc w:val="both"/>
      </w:pPr>
      <w:r>
        <w:rPr>
          <w:rFonts w:ascii="Arial" w:cs="Arial" w:eastAsia="Arial" w:hAnsi="Arial"/>
          <w:sz w:val="20"/>
          <w:szCs w:val="20"/>
        </w:rPr>
        <w:t xml:space="preserve">Select the text before applying any formatting. Save often so that work is not lost. Use formatting to improve clarity, not to decorate every word. Check spelling before considering the work finished.</w:t>
      </w:r>
    </w:p>
    <w:p>
      <w:pPr>
        <w:spacing w:after="80" w:before="200"/>
      </w:pPr>
      <w:r>
        <w:rPr>
          <w:rFonts w:ascii="Arial" w:cs="Arial" w:eastAsia="Arial" w:hAnsi="Arial"/>
          <w:b/>
          <w:bCs/>
          <w:color w:val="2E75B6"/>
          <w:sz w:val="22"/>
          <w:szCs w:val="22"/>
        </w:rPr>
        <w:t xml:space="preserve">5. Sample Checklist for Assessment</w:t>
      </w:r>
    </w:p>
    <w:p>
      <w:pPr>
        <w:spacing w:after="80"/>
        <w:jc w:val="both"/>
      </w:pPr>
      <w:r>
        <w:rPr>
          <w:rFonts w:ascii="Arial" w:cs="Arial" w:eastAsia="Arial" w:hAnsi="Arial"/>
          <w:sz w:val="20"/>
          <w:szCs w:val="20"/>
        </w:rPr>
        <w:t xml:space="preserve">• Document opened successfully.</w:t>
      </w:r>
    </w:p>
    <w:p>
      <w:pPr>
        <w:spacing w:after="80"/>
        <w:jc w:val="both"/>
      </w:pPr>
      <w:r>
        <w:rPr>
          <w:rFonts w:ascii="Arial" w:cs="Arial" w:eastAsia="Arial" w:hAnsi="Arial"/>
          <w:sz w:val="20"/>
          <w:szCs w:val="20"/>
        </w:rPr>
        <w:t xml:space="preserve">• Coherent short paragraph typed.</w:t>
      </w:r>
    </w:p>
    <w:p>
      <w:pPr>
        <w:spacing w:after="80"/>
        <w:jc w:val="both"/>
      </w:pPr>
      <w:r>
        <w:rPr>
          <w:rFonts w:ascii="Arial" w:cs="Arial" w:eastAsia="Arial" w:hAnsi="Arial"/>
          <w:sz w:val="20"/>
          <w:szCs w:val="20"/>
        </w:rPr>
        <w:t xml:space="preserve">• Bold and font-size change applied to the heading.</w:t>
      </w:r>
    </w:p>
    <w:p>
      <w:pPr>
        <w:spacing w:after="80"/>
        <w:jc w:val="both"/>
      </w:pPr>
      <w:r>
        <w:rPr>
          <w:rFonts w:ascii="Arial" w:cs="Arial" w:eastAsia="Arial" w:hAnsi="Arial"/>
          <w:sz w:val="20"/>
          <w:szCs w:val="20"/>
        </w:rPr>
        <w:t xml:space="preserve">• At least one other format (italic or underline) applied correctly.</w:t>
      </w:r>
    </w:p>
    <w:p>
      <w:pPr>
        <w:spacing w:after="80"/>
        <w:jc w:val="both"/>
      </w:pPr>
      <w:r>
        <w:rPr>
          <w:rFonts w:ascii="Arial" w:cs="Arial" w:eastAsia="Arial" w:hAnsi="Arial"/>
          <w:sz w:val="20"/>
          <w:szCs w:val="20"/>
        </w:rPr>
        <w:t xml:space="preserve">• Document saved with a meaningful filename.</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Regular practice of opening a word processor, typing, formatting and saving builds speed and confidence. These skills will be useful for assignments in Computing and in other subjects.</w:t>
      </w:r>
    </w:p>
    <w:p>
      <w:pPr>
        <w:spacing w:after="60"/>
      </w:pPr>
    </w:p>
    <w:p>
      <w:pPr>
        <w:spacing w:after="60"/>
      </w:pPr>
    </w:p>
    <w:p>
      <w:pPr>
        <w:spacing w:before="200"/>
        <w:jc w:val="center"/>
      </w:pPr>
      <w:r>
        <w:rPr>
          <w:rFonts w:ascii="Arial" w:cs="Arial" w:eastAsia="Arial" w:hAnsi="Arial"/>
          <w:i/>
          <w:iCs/>
          <w:color w:val="666666"/>
          <w:sz w:val="18"/>
          <w:szCs w:val="18"/>
        </w:rPr>
        <w:t xml:space="preserve">— End of Week 12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2026-09-27T13:21:37.737Z</dcterms:created>
  <dcterms:modified xsi:type="dcterms:W3CDTF">2026-09-27T13:21:37.737Z</dcterms:modified>
</cp:coreProperties>
</file>

<file path=docProps/custom.xml><?xml version="1.0" encoding="utf-8"?>
<Properties xmlns="http://schemas.openxmlformats.org/officeDocument/2006/custom-properties" xmlns:vt="http://schemas.openxmlformats.org/officeDocument/2006/docPropsVTypes"/>
</file>