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6</w:t>
      </w:r>
    </w:p>
    <w:p>
      <w:pPr>
        <w:pStyle w:val="Heading1"/>
        <w:spacing w:after="150" w:before="300"/>
      </w:pPr>
      <w:r>
        <w:t>WEEK 6</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Profit, Loss, Discount and Simple Interest</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Worksheets, calculators,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Define cost price, selling price, profit and loss.</w:t>
      </w:r>
    </w:p>
    <w:p>
      <w:pPr>
        <w:pStyle w:val="ListParagraph"/>
        <w:numPr>
          <w:ilvl w:val="0"/>
          <w:numId w:val="1"/>
        </w:numPr>
        <w:spacing w:after="60"/>
      </w:pPr>
      <w:r>
        <w:rPr>
          <w:rFonts w:ascii="Calibri" w:cs="Calibri" w:eastAsia="Calibri" w:hAnsi="Calibri"/>
          <w:sz w:val="22"/>
          <w:szCs w:val="22"/>
        </w:rPr>
        <w:t>(Lesson 1) Calculate the profit given the cost price and selling price.</w:t>
      </w:r>
    </w:p>
    <w:p>
      <w:pPr>
        <w:pStyle w:val="ListParagraph"/>
        <w:numPr>
          <w:ilvl w:val="0"/>
          <w:numId w:val="1"/>
        </w:numPr>
        <w:spacing w:after="60"/>
      </w:pPr>
      <w:r>
        <w:rPr>
          <w:rFonts w:ascii="Calibri" w:cs="Calibri" w:eastAsia="Calibri" w:hAnsi="Calibri"/>
          <w:sz w:val="22"/>
          <w:szCs w:val="22"/>
        </w:rPr>
        <w:t>(Lesson 1) Calculate the loss given the cost price and selling price.</w:t>
      </w:r>
    </w:p>
    <w:p>
      <w:pPr>
        <w:pStyle w:val="ListParagraph"/>
        <w:numPr>
          <w:ilvl w:val="0"/>
          <w:numId w:val="1"/>
        </w:numPr>
        <w:spacing w:after="60"/>
      </w:pPr>
      <w:r>
        <w:rPr>
          <w:rFonts w:ascii="Calibri" w:cs="Calibri" w:eastAsia="Calibri" w:hAnsi="Calibri"/>
          <w:sz w:val="22"/>
          <w:szCs w:val="22"/>
        </w:rPr>
        <w:t>(Lesson 2) Express profit as a percentage of the cost price.</w:t>
      </w:r>
    </w:p>
    <w:p>
      <w:pPr>
        <w:pStyle w:val="ListParagraph"/>
        <w:numPr>
          <w:ilvl w:val="0"/>
          <w:numId w:val="1"/>
        </w:numPr>
        <w:spacing w:after="60"/>
      </w:pPr>
      <w:r>
        <w:rPr>
          <w:rFonts w:ascii="Calibri" w:cs="Calibri" w:eastAsia="Calibri" w:hAnsi="Calibri"/>
          <w:sz w:val="22"/>
          <w:szCs w:val="22"/>
        </w:rPr>
        <w:t>(Lesson 2) Express loss as a percentage of the cost price.</w:t>
      </w:r>
    </w:p>
    <w:p>
      <w:pPr>
        <w:pStyle w:val="ListParagraph"/>
        <w:numPr>
          <w:ilvl w:val="0"/>
          <w:numId w:val="1"/>
        </w:numPr>
        <w:spacing w:after="60"/>
      </w:pPr>
      <w:r>
        <w:rPr>
          <w:rFonts w:ascii="Calibri" w:cs="Calibri" w:eastAsia="Calibri" w:hAnsi="Calibri"/>
          <w:sz w:val="22"/>
          <w:szCs w:val="22"/>
        </w:rPr>
        <w:t>(Lesson 2) Compare the percentage profit or loss across different transactions.</w:t>
      </w:r>
    </w:p>
    <w:p>
      <w:pPr>
        <w:pStyle w:val="ListParagraph"/>
        <w:numPr>
          <w:ilvl w:val="0"/>
          <w:numId w:val="1"/>
        </w:numPr>
        <w:spacing w:after="60"/>
      </w:pPr>
      <w:r>
        <w:rPr>
          <w:rFonts w:ascii="Calibri" w:cs="Calibri" w:eastAsia="Calibri" w:hAnsi="Calibri"/>
          <w:sz w:val="22"/>
          <w:szCs w:val="22"/>
        </w:rPr>
        <w:t>(Lesson 3) Explain what a discount is.</w:t>
      </w:r>
    </w:p>
    <w:p>
      <w:pPr>
        <w:pStyle w:val="ListParagraph"/>
        <w:numPr>
          <w:ilvl w:val="0"/>
          <w:numId w:val="1"/>
        </w:numPr>
        <w:spacing w:after="60"/>
      </w:pPr>
      <w:r>
        <w:rPr>
          <w:rFonts w:ascii="Calibri" w:cs="Calibri" w:eastAsia="Calibri" w:hAnsi="Calibri"/>
          <w:sz w:val="22"/>
          <w:szCs w:val="22"/>
        </w:rPr>
        <w:t>(Lesson 3) Calculate the discount amount given a marked price and a discount rate.</w:t>
      </w:r>
    </w:p>
    <w:p>
      <w:pPr>
        <w:pStyle w:val="ListParagraph"/>
        <w:numPr>
          <w:ilvl w:val="0"/>
          <w:numId w:val="1"/>
        </w:numPr>
        <w:spacing w:after="60"/>
      </w:pPr>
      <w:r>
        <w:rPr>
          <w:rFonts w:ascii="Calibri" w:cs="Calibri" w:eastAsia="Calibri" w:hAnsi="Calibri"/>
          <w:sz w:val="22"/>
          <w:szCs w:val="22"/>
        </w:rPr>
        <w:t>(Lesson 3) Calculate the price after discount.</w:t>
      </w:r>
    </w:p>
    <w:p>
      <w:pPr>
        <w:pStyle w:val="ListParagraph"/>
        <w:numPr>
          <w:ilvl w:val="0"/>
          <w:numId w:val="1"/>
        </w:numPr>
        <w:spacing w:after="60"/>
      </w:pPr>
      <w:r>
        <w:rPr>
          <w:rFonts w:ascii="Calibri" w:cs="Calibri" w:eastAsia="Calibri" w:hAnsi="Calibri"/>
          <w:sz w:val="22"/>
          <w:szCs w:val="22"/>
        </w:rPr>
        <w:t>(Lesson 4) Explain the meaning of principal, rate and time in simple interest.</w:t>
      </w:r>
    </w:p>
    <w:p>
      <w:pPr>
        <w:pStyle w:val="ListParagraph"/>
        <w:numPr>
          <w:ilvl w:val="0"/>
          <w:numId w:val="1"/>
        </w:numPr>
        <w:spacing w:after="60"/>
      </w:pPr>
      <w:r>
        <w:rPr>
          <w:rFonts w:ascii="Calibri" w:cs="Calibri" w:eastAsia="Calibri" w:hAnsi="Calibri"/>
          <w:sz w:val="22"/>
          <w:szCs w:val="22"/>
        </w:rPr>
        <w:t>(Lesson 4) Calculate simple interest using the formula I = PRT/100.</w:t>
      </w:r>
    </w:p>
    <w:p>
      <w:pPr>
        <w:pStyle w:val="ListParagraph"/>
        <w:numPr>
          <w:ilvl w:val="0"/>
          <w:numId w:val="1"/>
        </w:numPr>
        <w:spacing w:after="60"/>
      </w:pPr>
      <w:r>
        <w:rPr>
          <w:rFonts w:ascii="Calibri" w:cs="Calibri" w:eastAsia="Calibri" w:hAnsi="Calibri"/>
          <w:sz w:val="22"/>
          <w:szCs w:val="22"/>
        </w:rPr>
        <w:t>(Lesson 4) Calculate the total amount (principal plus interest) after a given time.</w:t>
      </w:r>
    </w:p>
    <w:p>
      <w:r>
        <w:br w:type="page"/>
      </w:r>
    </w:p>
    <w:p>
      <w:pPr>
        <w:pStyle w:val="Heading1"/>
        <w:spacing w:after="150" w:before="300"/>
      </w:pPr>
      <w:r>
        <w:t>PART II — LESSON PLANS</w:t>
      </w:r>
    </w:p>
    <w:p>
      <w:pPr>
        <w:pStyle w:val="Heading2"/>
        <w:spacing w:after="120" w:before="240"/>
      </w:pPr>
      <w:r>
        <w:t>Lesson 1: Profit and Loss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Profit, Loss, Discount and Simple Interest</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Profit and Loss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B8.1.3.1.5 Calculate profit or loss given the cost price and selling price</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calculate a percentage increase or decrease of a quantity.</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Define cost price, selling price, profit and loss.</w:t>
      </w:r>
    </w:p>
    <w:p>
      <w:pPr>
        <w:pStyle w:val="ListParagraph"/>
        <w:numPr>
          <w:ilvl w:val="0"/>
          <w:numId w:val="1"/>
        </w:numPr>
        <w:spacing w:after="60"/>
      </w:pPr>
      <w:r>
        <w:rPr>
          <w:rFonts w:ascii="Calibri" w:cs="Calibri" w:eastAsia="Calibri" w:hAnsi="Calibri"/>
          <w:sz w:val="22"/>
          <w:szCs w:val="22"/>
        </w:rPr>
        <w:t>Calculate the profit given the cost price and selling price.</w:t>
      </w:r>
    </w:p>
    <w:p>
      <w:pPr>
        <w:pStyle w:val="ListParagraph"/>
        <w:numPr>
          <w:ilvl w:val="0"/>
          <w:numId w:val="1"/>
        </w:numPr>
        <w:spacing w:after="60"/>
      </w:pPr>
      <w:r>
        <w:rPr>
          <w:rFonts w:ascii="Calibri" w:cs="Calibri" w:eastAsia="Calibri" w:hAnsi="Calibri"/>
          <w:sz w:val="22"/>
          <w:szCs w:val="22"/>
        </w:rPr>
        <w:t>Calculate the loss given the cost price and selling price.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Cost price, selling price, profit, loss.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Practical financial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Understanding basic trading concepts.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calculators,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trader who buys an item for GHS 30 and sells it for GHS 40, and asks whether this is a profit or a loss.</w:t>
      </w:r>
    </w:p>
    <w:p>
      <w:pPr>
        <w:spacing w:after="120"/>
      </w:pPr>
      <w:r>
        <w:rPr>
          <w:rFonts w:ascii="Calibri" w:cs="Calibri" w:eastAsia="Calibri" w:hAnsi="Calibri"/>
          <w:b w:val="false"/>
          <w:bCs w:val="false"/>
          <w:i w:val="false"/>
          <w:iCs w:val="false"/>
          <w:sz w:val="22"/>
          <w:szCs w:val="22"/>
        </w:rPr>
        <w:t>Learner Activity: Suggest that this is a profit, since the selling price is higher.</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Defines profit as selling price minus cost price (when selling price is greater), and loss as cost price minus selling price (when cost price is greater), and demonstrates both calculations.</w:t>
      </w:r>
    </w:p>
    <w:p>
      <w:pPr>
        <w:spacing w:after="120"/>
      </w:pPr>
      <w:r>
        <w:rPr>
          <w:rFonts w:ascii="Calibri" w:cs="Calibri" w:eastAsia="Calibri" w:hAnsi="Calibri"/>
          <w:b w:val="false"/>
          <w:bCs w:val="false"/>
          <w:i w:val="false"/>
          <w:iCs w:val="false"/>
          <w:sz w:val="22"/>
          <w:szCs w:val="22"/>
        </w:rPr>
        <w:t>Learner Activity: Copy the definitions and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profit or loss calculations.</w:t>
      </w:r>
    </w:p>
    <w:p>
      <w:pPr>
        <w:spacing w:after="120"/>
      </w:pPr>
      <w:r>
        <w:rPr>
          <w:rFonts w:ascii="Calibri" w:cs="Calibri" w:eastAsia="Calibri" w:hAnsi="Calibri"/>
          <w:b w:val="false"/>
          <w:bCs w:val="false"/>
          <w:i w:val="false"/>
          <w:iCs w:val="false"/>
          <w:sz w:val="22"/>
          <w:szCs w:val="22"/>
        </w:rPr>
        <w:t>Learner Activity: Calculate the profit or loss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cost price and selling price pairs for learners to find the profit or loss.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definitions of profit and loss.</w:t>
      </w:r>
    </w:p>
    <w:p>
      <w:pPr>
        <w:spacing w:after="120"/>
      </w:pPr>
      <w:r>
        <w:rPr>
          <w:rFonts w:ascii="Calibri" w:cs="Calibri" w:eastAsia="Calibri" w:hAnsi="Calibri"/>
          <w:b w:val="false"/>
          <w:bCs w:val="false"/>
          <w:i w:val="false"/>
          <w:iCs w:val="false"/>
          <w:sz w:val="22"/>
          <w:szCs w:val="22"/>
        </w:rPr>
        <w:t>Learner Activity: Restate the definitions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trader buys an item for GHS 45 and sells it for GHS 60. Find the profit.</w:t>
      </w:r>
    </w:p>
    <w:p>
      <w:pPr>
        <w:pStyle w:val="ListParagraph"/>
        <w:numPr>
          <w:ilvl w:val="0"/>
          <w:numId w:val="1"/>
        </w:numPr>
        <w:spacing w:after="60"/>
      </w:pPr>
      <w:r>
        <w:rPr>
          <w:rFonts w:ascii="Calibri" w:cs="Calibri" w:eastAsia="Calibri" w:hAnsi="Calibri"/>
          <w:sz w:val="22"/>
          <w:szCs w:val="22"/>
        </w:rPr>
        <w:t>A shopkeeper buys a shirt for GHS 35 and sells it for GHS 28. Find the loss.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a simple table with columns for cost price, selling price and profit/loss to organise the working.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selling price needed to achieve a stated profit amount, given the cost price.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finding profit or loss given the cost price and selling price.</w:t>
      </w:r>
    </w:p>
    <w:p>
      <w:r>
        <w:br w:type="page"/>
      </w:r>
    </w:p>
    <w:p>
      <w:pPr>
        <w:pStyle w:val="Heading2"/>
        <w:spacing w:after="120" w:before="240"/>
      </w:pPr>
      <w:r>
        <w:t>Lesson 2: Percentage Profit and Percentage Loss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Profit, Loss, Discount and Simple Interest</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Percentage Profit and Percentage Loss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B8.1.3.1.6 Calculate percentage profit and percentage loss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calculate profit and loss, and can find a percentage change between two values.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Express profit as a percentage of the cost price.</w:t>
      </w:r>
    </w:p>
    <w:p>
      <w:pPr>
        <w:pStyle w:val="ListParagraph"/>
        <w:numPr>
          <w:ilvl w:val="0"/>
          <w:numId w:val="1"/>
        </w:numPr>
        <w:spacing w:after="60"/>
      </w:pPr>
      <w:r>
        <w:rPr>
          <w:rFonts w:ascii="Calibri" w:cs="Calibri" w:eastAsia="Calibri" w:hAnsi="Calibri"/>
          <w:sz w:val="22"/>
          <w:szCs w:val="22"/>
        </w:rPr>
        <w:t>Express loss as a percentage of the cost price.</w:t>
      </w:r>
    </w:p>
    <w:p>
      <w:pPr>
        <w:pStyle w:val="ListParagraph"/>
        <w:numPr>
          <w:ilvl w:val="0"/>
          <w:numId w:val="1"/>
        </w:numPr>
        <w:spacing w:after="60"/>
      </w:pPr>
      <w:r>
        <w:rPr>
          <w:rFonts w:ascii="Calibri" w:cs="Calibri" w:eastAsia="Calibri" w:hAnsi="Calibri"/>
          <w:sz w:val="22"/>
          <w:szCs w:val="22"/>
        </w:rPr>
        <w:t>Compare the percentage profit or loss across different transactions.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Percentage profit and percentage loss, using cost price as the base.</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Comparative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Fairness and accuracy in comparing transactions.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calculators,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percentage change formula from Week 5.</w:t>
      </w:r>
    </w:p>
    <w:p>
      <w:pPr>
        <w:spacing w:after="120"/>
      </w:pPr>
      <w:r>
        <w:rPr>
          <w:rFonts w:ascii="Calibri" w:cs="Calibri" w:eastAsia="Calibri" w:hAnsi="Calibri"/>
          <w:b w:val="false"/>
          <w:bCs w:val="false"/>
          <w:i w:val="false"/>
          <w:iCs w:val="false"/>
          <w:sz w:val="22"/>
          <w:szCs w:val="22"/>
        </w:rPr>
        <w:t>Learner Activity: Restate the percentage change formula.</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percentage profit (cost price GHS 40, selling price GHS 50: profit = GHS 10, percentage profit = 25%) and percentage loss (cost price GHS 60, selling price GHS 45: loss = GHS 15, percentage loss = 25%), always using the cost price as the base.</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percentage profit or loss calculations.</w:t>
      </w:r>
    </w:p>
    <w:p>
      <w:pPr>
        <w:spacing w:after="120"/>
      </w:pPr>
      <w:r>
        <w:rPr>
          <w:rFonts w:ascii="Calibri" w:cs="Calibri" w:eastAsia="Calibri" w:hAnsi="Calibri"/>
          <w:b w:val="false"/>
          <w:bCs w:val="false"/>
          <w:i w:val="false"/>
          <w:iCs w:val="false"/>
          <w:sz w:val="22"/>
          <w:szCs w:val="22"/>
        </w:rPr>
        <w:t>Learner Activity: Calculate the percentage profit or loss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asking learners to compare two transactions and determine which gave the better percentage profit.</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stresses that percentage profit or loss is always calculated using the cost price, not the selling price.</w:t>
      </w:r>
    </w:p>
    <w:p>
      <w:pPr>
        <w:spacing w:after="120"/>
      </w:pPr>
      <w:r>
        <w:rPr>
          <w:rFonts w:ascii="Calibri" w:cs="Calibri" w:eastAsia="Calibri" w:hAnsi="Calibri"/>
          <w:b w:val="false"/>
          <w:bCs w:val="false"/>
          <w:i w:val="false"/>
          <w:iCs w:val="false"/>
          <w:sz w:val="22"/>
          <w:szCs w:val="22"/>
        </w:rPr>
        <w:t>Learner Activity: Restate why cost price is used as the base.</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Cost price = GHS 80, selling price = GHS 100. Find the percentage profit.</w:t>
      </w:r>
    </w:p>
    <w:p>
      <w:pPr>
        <w:pStyle w:val="ListParagraph"/>
        <w:numPr>
          <w:ilvl w:val="0"/>
          <w:numId w:val="1"/>
        </w:numPr>
        <w:spacing w:after="60"/>
      </w:pPr>
      <w:r>
        <w:rPr>
          <w:rFonts w:ascii="Calibri" w:cs="Calibri" w:eastAsia="Calibri" w:hAnsi="Calibri"/>
          <w:sz w:val="22"/>
          <w:szCs w:val="22"/>
        </w:rPr>
        <w:t>Cost price = GHS 120, selling price = GHS 90. Find the percentage loss.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formula with the cost price and profit/loss values already labelled in the working.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compare two traders with different cost prices and profits to determine who made the better percentage profit.</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finding percentage profit or percentage loss.</w:t>
      </w:r>
    </w:p>
    <w:p>
      <w:r>
        <w:br w:type="page"/>
      </w:r>
    </w:p>
    <w:p>
      <w:pPr>
        <w:pStyle w:val="Heading2"/>
        <w:spacing w:after="120" w:before="240"/>
      </w:pPr>
      <w:r>
        <w:t>Lesson 3: Discount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Profit, Loss, Discount and Simple Interest</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Discount</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B8.1.3.1.7 Calculate discount and the price after discount</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calculate a percentage decrease of a quantity.</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what a discount is.</w:t>
      </w:r>
    </w:p>
    <w:p>
      <w:pPr>
        <w:pStyle w:val="ListParagraph"/>
        <w:numPr>
          <w:ilvl w:val="0"/>
          <w:numId w:val="1"/>
        </w:numPr>
        <w:spacing w:after="60"/>
      </w:pPr>
      <w:r>
        <w:rPr>
          <w:rFonts w:ascii="Calibri" w:cs="Calibri" w:eastAsia="Calibri" w:hAnsi="Calibri"/>
          <w:sz w:val="22"/>
          <w:szCs w:val="22"/>
        </w:rPr>
        <w:t>Calculate the discount amount given a marked price and a discount rate.</w:t>
      </w:r>
    </w:p>
    <w:p>
      <w:pPr>
        <w:pStyle w:val="ListParagraph"/>
        <w:numPr>
          <w:ilvl w:val="0"/>
          <w:numId w:val="1"/>
        </w:numPr>
        <w:spacing w:after="60"/>
      </w:pPr>
      <w:r>
        <w:rPr>
          <w:rFonts w:ascii="Calibri" w:cs="Calibri" w:eastAsia="Calibri" w:hAnsi="Calibri"/>
          <w:sz w:val="22"/>
          <w:szCs w:val="22"/>
        </w:rPr>
        <w:t>Calculate the price after discount.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Marked price, discount, price after discount.</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Applying a previously learned skill (percentage decrease) to a new context.</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Understanding how discounts affect the price paid by a customer.</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calculators,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an item marked at GHS 100 with a sign reading "20% off", and asks learners what the customer will pay.</w:t>
      </w:r>
    </w:p>
    <w:p>
      <w:pPr>
        <w:spacing w:after="120"/>
      </w:pPr>
      <w:r>
        <w:rPr>
          <w:rFonts w:ascii="Calibri" w:cs="Calibri" w:eastAsia="Calibri" w:hAnsi="Calibri"/>
          <w:b w:val="false"/>
          <w:bCs w:val="false"/>
          <w:i w:val="false"/>
          <w:iCs w:val="false"/>
          <w:sz w:val="22"/>
          <w:szCs w:val="22"/>
        </w:rPr>
        <w:t>Learner Activity: Suggest an amount, recalling percentage decrease.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the discount (20% of GHS 100 = GHS 20) and the price after discount (GHS 100 - GHS 20 = GHS 80), then shows the direct method: 100 x 0.80 = 80.</w:t>
      </w:r>
    </w:p>
    <w:p>
      <w:pPr>
        <w:spacing w:after="120"/>
      </w:pPr>
      <w:r>
        <w:rPr>
          <w:rFonts w:ascii="Calibri" w:cs="Calibri" w:eastAsia="Calibri" w:hAnsi="Calibri"/>
          <w:b w:val="false"/>
          <w:bCs w:val="false"/>
          <w:i w:val="false"/>
          <w:iCs w:val="false"/>
          <w:sz w:val="22"/>
          <w:szCs w:val="22"/>
        </w:rPr>
        <w:t>Learner Activity: Copy both methods.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discount problems using a price list.</w:t>
      </w:r>
    </w:p>
    <w:p>
      <w:pPr>
        <w:spacing w:after="120"/>
      </w:pPr>
      <w:r>
        <w:rPr>
          <w:rFonts w:ascii="Calibri" w:cs="Calibri" w:eastAsia="Calibri" w:hAnsi="Calibri"/>
          <w:b w:val="false"/>
          <w:bCs w:val="false"/>
          <w:i w:val="false"/>
          <w:iCs w:val="false"/>
          <w:sz w:val="22"/>
          <w:szCs w:val="22"/>
        </w:rPr>
        <w:t>Learner Activity: Calculate the discount and final price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based on a price list with different discount rates.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reinforces the link between discount and percentage decrease from Week 5.</w:t>
      </w:r>
    </w:p>
    <w:p>
      <w:pPr>
        <w:spacing w:after="120"/>
      </w:pPr>
      <w:r>
        <w:rPr>
          <w:rFonts w:ascii="Calibri" w:cs="Calibri" w:eastAsia="Calibri" w:hAnsi="Calibri"/>
          <w:b w:val="false"/>
          <w:bCs w:val="false"/>
          <w:i w:val="false"/>
          <w:iCs w:val="false"/>
          <w:sz w:val="22"/>
          <w:szCs w:val="22"/>
        </w:rPr>
        <w:t>Learner Activity: Restate the connection to percentage decrease.</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marked price of GHS 250 has a discount of 12%. Find the discount amount and the price after discount.</w:t>
      </w:r>
    </w:p>
    <w:p>
      <w:pPr>
        <w:pStyle w:val="ListParagraph"/>
        <w:numPr>
          <w:ilvl w:val="0"/>
          <w:numId w:val="1"/>
        </w:numPr>
        <w:spacing w:after="60"/>
      </w:pPr>
      <w:r>
        <w:rPr>
          <w:rFonts w:ascii="Calibri" w:cs="Calibri" w:eastAsia="Calibri" w:hAnsi="Calibri"/>
          <w:sz w:val="22"/>
          <w:szCs w:val="22"/>
        </w:rPr>
        <w:t>A television marked at GHS 900 is sold at a 15% discount. Find the selling price.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Relate each step directly back to the percentage decrease method learned in Week 5.</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original marked price given the discounted price and the discount rate (working backwards).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discount problems.</w:t>
      </w:r>
    </w:p>
    <w:p>
      <w:r>
        <w:br w:type="page"/>
      </w:r>
    </w:p>
    <w:p>
      <w:pPr>
        <w:pStyle w:val="Heading2"/>
        <w:spacing w:after="120" w:before="240"/>
      </w:pPr>
      <w:r>
        <w:t>Lesson 4: Simple Interest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6</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Profit, Loss, Discount and Simple Interest</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Simple Interest</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Fractions, Decimals and Percentages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B8.1.3.1 Real-life percentage problems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B8.1.3.1.8 Calculate simple interest using the formula I = PRT/100</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calculate percentages of a quantity, and are familiar with profit, loss and discount.</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the meaning of principal, rate and time in simple interest.</w:t>
      </w:r>
    </w:p>
    <w:p>
      <w:pPr>
        <w:pStyle w:val="ListParagraph"/>
        <w:numPr>
          <w:ilvl w:val="0"/>
          <w:numId w:val="1"/>
        </w:numPr>
        <w:spacing w:after="60"/>
      </w:pPr>
      <w:r>
        <w:rPr>
          <w:rFonts w:ascii="Calibri" w:cs="Calibri" w:eastAsia="Calibri" w:hAnsi="Calibri"/>
          <w:sz w:val="22"/>
          <w:szCs w:val="22"/>
        </w:rPr>
        <w:t>Calculate simple interest using the formula I = PRT/100.</w:t>
      </w:r>
    </w:p>
    <w:p>
      <w:pPr>
        <w:pStyle w:val="ListParagraph"/>
        <w:numPr>
          <w:ilvl w:val="0"/>
          <w:numId w:val="1"/>
        </w:numPr>
        <w:spacing w:after="60"/>
      </w:pPr>
      <w:r>
        <w:rPr>
          <w:rFonts w:ascii="Calibri" w:cs="Calibri" w:eastAsia="Calibri" w:hAnsi="Calibri"/>
          <w:sz w:val="22"/>
          <w:szCs w:val="22"/>
        </w:rPr>
        <w:t>Calculate the total amount (principal plus interest) after a given time.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Principal, rate per annum, time, simple interest formula.</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Formula application; financial literacy.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Understanding basic savings and borrowing concepts.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calculators,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saving GHS 500 in a bank at 5% interest per year, and asks learners what might happen to the savings after one or two years.</w:t>
      </w:r>
    </w:p>
    <w:p>
      <w:pPr>
        <w:spacing w:after="120"/>
      </w:pPr>
      <w:r>
        <w:rPr>
          <w:rFonts w:ascii="Calibri" w:cs="Calibri" w:eastAsia="Calibri" w:hAnsi="Calibri"/>
          <w:b w:val="false"/>
          <w:bCs w:val="false"/>
          <w:i w:val="false"/>
          <w:iCs w:val="false"/>
          <w:sz w:val="22"/>
          <w:szCs w:val="22"/>
        </w:rPr>
        <w:t>Learner Activity: Suggest that the savings will grow over time.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Introduces the formula I = PRT/100, where P is the principal, R is the rate per annum and T is the time in years, and demonstrates with P = 500, R = 5, T = 2: I = (500 x 5 x 2) ÷ 100 = 50, giving a total amount of GHS 550.</w:t>
      </w:r>
    </w:p>
    <w:p>
      <w:pPr>
        <w:spacing w:after="120"/>
      </w:pPr>
      <w:r>
        <w:rPr>
          <w:rFonts w:ascii="Calibri" w:cs="Calibri" w:eastAsia="Calibri" w:hAnsi="Calibri"/>
          <w:b w:val="false"/>
          <w:bCs w:val="false"/>
          <w:i w:val="false"/>
          <w:iCs w:val="false"/>
          <w:sz w:val="22"/>
          <w:szCs w:val="22"/>
        </w:rPr>
        <w:t>Learner Activity: Copy the formula and the worked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simple interest calculations.</w:t>
      </w:r>
    </w:p>
    <w:p>
      <w:pPr>
        <w:spacing w:after="120"/>
      </w:pPr>
      <w:r>
        <w:rPr>
          <w:rFonts w:ascii="Calibri" w:cs="Calibri" w:eastAsia="Calibri" w:hAnsi="Calibri"/>
          <w:b w:val="false"/>
          <w:bCs w:val="false"/>
          <w:i w:val="false"/>
          <w:iCs w:val="false"/>
          <w:sz w:val="22"/>
          <w:szCs w:val="22"/>
        </w:rPr>
        <w:t>Learner Activity: Calculate the simple interest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simple interest problems, including finding the total amount.</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meaning of each letter in the formula.</w:t>
      </w:r>
    </w:p>
    <w:p>
      <w:pPr>
        <w:spacing w:after="120"/>
      </w:pPr>
      <w:r>
        <w:rPr>
          <w:rFonts w:ascii="Calibri" w:cs="Calibri" w:eastAsia="Calibri" w:hAnsi="Calibri"/>
          <w:b w:val="false"/>
          <w:bCs w:val="false"/>
          <w:i w:val="false"/>
          <w:iCs w:val="false"/>
          <w:sz w:val="22"/>
          <w:szCs w:val="22"/>
        </w:rPr>
        <w:t>Learner Activity: Restate what P, R and T represent in the formula.</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Find the simple interest on GHS 800 at 6% per annum for 3 years.</w:t>
      </w:r>
    </w:p>
    <w:p>
      <w:pPr>
        <w:pStyle w:val="ListParagraph"/>
        <w:numPr>
          <w:ilvl w:val="0"/>
          <w:numId w:val="1"/>
        </w:numPr>
        <w:spacing w:after="60"/>
      </w:pPr>
      <w:r>
        <w:rPr>
          <w:rFonts w:ascii="Calibri" w:cs="Calibri" w:eastAsia="Calibri" w:hAnsi="Calibri"/>
          <w:sz w:val="22"/>
          <w:szCs w:val="22"/>
        </w:rPr>
        <w:t>Find the total amount after 2 years if GHS 1,000 is invested at 4% per annum simple interest.</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formula with each variable labelled, and guide learners to substitute values one at a time.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the rate or the time when the other three values in the formula are given.</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simple interest problems, including at least one asking for the total amount.</w:t>
      </w:r>
    </w:p>
    <w:p>
      <w:r>
        <w:br w:type="page"/>
      </w:r>
    </w:p>
    <w:p>
      <w:pPr>
        <w:pStyle w:val="Heading1"/>
        <w:spacing w:after="150" w:before="300"/>
      </w:pPr>
      <w:r>
        <w:t>PART III — LESSON NOTES</w:t>
      </w:r>
    </w:p>
    <w:p>
      <w:pPr>
        <w:pStyle w:val="Heading2"/>
        <w:spacing w:after="120" w:before="240"/>
      </w:pPr>
      <w:r>
        <w:t>Lesson Notes 1: Profit and Loss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trader who buys an item for GHS 30 and sells it for GHS 40, and asks whether this is a profit or a loss.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Defines profit as selling price minus cost price (when selling price is greater), and loss as cost price minus selling price (when cost price is greater), and demonstrates both calculations.</w:t>
      </w:r>
    </w:p>
    <w:p>
      <w:pPr>
        <w:spacing w:after="120"/>
      </w:pPr>
      <w:r>
        <w:rPr>
          <w:rFonts w:ascii="Calibri" w:cs="Calibri" w:eastAsia="Calibri" w:hAnsi="Calibri"/>
          <w:b w:val="false"/>
          <w:bCs w:val="false"/>
          <w:i w:val="false"/>
          <w:iCs w:val="false"/>
          <w:sz w:val="22"/>
          <w:szCs w:val="22"/>
        </w:rPr>
        <w:t>Guides learners through two more profit or loss calculations.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cost price and selling price pairs for learners to find the profit or loss.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definitions of profit and loss.</w:t>
      </w:r>
    </w:p>
    <w:p>
      <w:pPr>
        <w:spacing w:after="120"/>
      </w:pPr>
      <w:r>
        <w:rPr>
          <w:rFonts w:ascii="Calibri" w:cs="Calibri" w:eastAsia="Calibri" w:hAnsi="Calibri"/>
          <w:b w:val="false"/>
          <w:bCs w:val="false"/>
          <w:i/>
          <w:iCs/>
          <w:sz w:val="22"/>
          <w:szCs w:val="22"/>
        </w:rPr>
        <w:t>Expected learner response: Restate the definitions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trader buys an item for GHS 45 and sells it for GHS 60. Find the profit.</w:t>
      </w:r>
    </w:p>
    <w:p>
      <w:pPr>
        <w:pStyle w:val="ListParagraph"/>
        <w:numPr>
          <w:ilvl w:val="0"/>
          <w:numId w:val="1"/>
        </w:numPr>
        <w:spacing w:after="60"/>
      </w:pPr>
      <w:r>
        <w:rPr>
          <w:rFonts w:ascii="Calibri" w:cs="Calibri" w:eastAsia="Calibri" w:hAnsi="Calibri"/>
          <w:sz w:val="22"/>
          <w:szCs w:val="22"/>
        </w:rPr>
        <w:t>A shopkeeper buys a shirt for GHS 35 and sells it for GHS 28. Find the loss.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15 profit</w:t>
      </w:r>
    </w:p>
    <w:p>
      <w:pPr>
        <w:pStyle w:val="ListParagraph"/>
        <w:numPr>
          <w:ilvl w:val="0"/>
          <w:numId w:val="1"/>
        </w:numPr>
        <w:spacing w:after="60"/>
      </w:pPr>
      <w:r>
        <w:rPr>
          <w:rFonts w:ascii="Calibri" w:cs="Calibri" w:eastAsia="Calibri" w:hAnsi="Calibri"/>
          <w:sz w:val="22"/>
          <w:szCs w:val="22"/>
        </w:rPr>
        <w:t>2. GHS 7 loss</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profit and loss. Learners practised the skill through guided and independent work, and should now be able to define cost price, selling price, profit and loss.</w:t>
      </w:r>
    </w:p>
    <w:p>
      <w:r>
        <w:br w:type="page"/>
      </w:r>
    </w:p>
    <w:p>
      <w:pPr>
        <w:pStyle w:val="Heading2"/>
        <w:spacing w:after="120" w:before="240"/>
      </w:pPr>
      <w:r>
        <w:t>Lesson Notes 2: Percentage Profit and Percentage Loss</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percentage change formula from Week 5.</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percentage profit (cost price GHS 40, selling price GHS 50: profit = GHS 10, percentage profit = 25%) and percentage loss (cost price GHS 60, selling price GHS 45: loss = GHS 15, percentage loss = 25%), always using the cost price as the base.</w:t>
      </w:r>
    </w:p>
    <w:p>
      <w:pPr>
        <w:spacing w:after="120"/>
      </w:pPr>
      <w:r>
        <w:rPr>
          <w:rFonts w:ascii="Calibri" w:cs="Calibri" w:eastAsia="Calibri" w:hAnsi="Calibri"/>
          <w:b w:val="false"/>
          <w:bCs w:val="false"/>
          <w:i w:val="false"/>
          <w:iCs w:val="false"/>
          <w:sz w:val="22"/>
          <w:szCs w:val="22"/>
        </w:rPr>
        <w:t>Guides learners through two more percentage profit or loss calculations.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asking learners to compare two transactions and determine which gave the better percentage profit.</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stresses that percentage profit or loss is always calculated using the cost price, not the selling price.</w:t>
      </w:r>
    </w:p>
    <w:p>
      <w:pPr>
        <w:spacing w:after="120"/>
      </w:pPr>
      <w:r>
        <w:rPr>
          <w:rFonts w:ascii="Calibri" w:cs="Calibri" w:eastAsia="Calibri" w:hAnsi="Calibri"/>
          <w:b w:val="false"/>
          <w:bCs w:val="false"/>
          <w:i/>
          <w:iCs/>
          <w:sz w:val="22"/>
          <w:szCs w:val="22"/>
        </w:rPr>
        <w:t>Expected learner response: Restate why cost price is used as the base.</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Cost price = GHS 80, selling price = GHS 100. Find the percentage profit.</w:t>
      </w:r>
    </w:p>
    <w:p>
      <w:pPr>
        <w:pStyle w:val="ListParagraph"/>
        <w:numPr>
          <w:ilvl w:val="0"/>
          <w:numId w:val="1"/>
        </w:numPr>
        <w:spacing w:after="60"/>
      </w:pPr>
      <w:r>
        <w:rPr>
          <w:rFonts w:ascii="Calibri" w:cs="Calibri" w:eastAsia="Calibri" w:hAnsi="Calibri"/>
          <w:sz w:val="22"/>
          <w:szCs w:val="22"/>
        </w:rPr>
        <w:t>Cost price = GHS 120, selling price = GHS 90. Find the percentage loss.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1. 25%</w:t>
      </w:r>
    </w:p>
    <w:p>
      <w:pPr>
        <w:pStyle w:val="ListParagraph"/>
        <w:numPr>
          <w:ilvl w:val="0"/>
          <w:numId w:val="1"/>
        </w:numPr>
        <w:spacing w:after="60"/>
      </w:pPr>
      <w:r>
        <w:rPr>
          <w:rFonts w:ascii="Calibri" w:cs="Calibri" w:eastAsia="Calibri" w:hAnsi="Calibri"/>
          <w:sz w:val="22"/>
          <w:szCs w:val="22"/>
        </w:rPr>
        <w:t>2. 25%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percentage profit and percentage loss. Learners practised the skill through guided and independent work, and should now be able to express profit as a percentage of the cost price.</w:t>
      </w:r>
    </w:p>
    <w:p>
      <w:r>
        <w:br w:type="page"/>
      </w:r>
    </w:p>
    <w:p>
      <w:pPr>
        <w:pStyle w:val="Heading2"/>
        <w:spacing w:after="120" w:before="240"/>
      </w:pPr>
      <w:r>
        <w:t>Lesson Notes 3: Discount</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an item marked at GHS 100 with a sign reading "20% off", and asks learners what the customer will pay.</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the discount (20% of GHS 100 = GHS 20) and the price after discount (GHS 100 - GHS 20 = GHS 80), then shows the direct method: 100 x 0.80 = 80.</w:t>
      </w:r>
    </w:p>
    <w:p>
      <w:pPr>
        <w:spacing w:after="120"/>
      </w:pPr>
      <w:r>
        <w:rPr>
          <w:rFonts w:ascii="Calibri" w:cs="Calibri" w:eastAsia="Calibri" w:hAnsi="Calibri"/>
          <w:b w:val="false"/>
          <w:bCs w:val="false"/>
          <w:i w:val="false"/>
          <w:iCs w:val="false"/>
          <w:sz w:val="22"/>
          <w:szCs w:val="22"/>
        </w:rPr>
        <w:t>Guides learners through two more discount problems using a price list.</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based on a price list with different discount rates.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reinforces the link between discount and percentage decrease from Week 5.</w:t>
      </w:r>
    </w:p>
    <w:p>
      <w:pPr>
        <w:spacing w:after="120"/>
      </w:pPr>
      <w:r>
        <w:rPr>
          <w:rFonts w:ascii="Calibri" w:cs="Calibri" w:eastAsia="Calibri" w:hAnsi="Calibri"/>
          <w:b w:val="false"/>
          <w:bCs w:val="false"/>
          <w:i/>
          <w:iCs/>
          <w:sz w:val="22"/>
          <w:szCs w:val="22"/>
        </w:rPr>
        <w:t>Expected learner response: Restate the connection to percentage decrease.</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marked price of GHS 250 has a discount of 12%. Find the discount amount and the price after discount.</w:t>
      </w:r>
    </w:p>
    <w:p>
      <w:pPr>
        <w:pStyle w:val="ListParagraph"/>
        <w:numPr>
          <w:ilvl w:val="0"/>
          <w:numId w:val="1"/>
        </w:numPr>
        <w:spacing w:after="60"/>
      </w:pPr>
      <w:r>
        <w:rPr>
          <w:rFonts w:ascii="Calibri" w:cs="Calibri" w:eastAsia="Calibri" w:hAnsi="Calibri"/>
          <w:sz w:val="22"/>
          <w:szCs w:val="22"/>
        </w:rPr>
        <w:t>A television marked at GHS 900 is sold at a 15% discount. Find the selling price.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Discount = GHS 30; price after discount = GHS 220</w:t>
      </w:r>
    </w:p>
    <w:p>
      <w:pPr>
        <w:pStyle w:val="ListParagraph"/>
        <w:numPr>
          <w:ilvl w:val="0"/>
          <w:numId w:val="1"/>
        </w:numPr>
        <w:spacing w:after="60"/>
      </w:pPr>
      <w:r>
        <w:rPr>
          <w:rFonts w:ascii="Calibri" w:cs="Calibri" w:eastAsia="Calibri" w:hAnsi="Calibri"/>
          <w:sz w:val="22"/>
          <w:szCs w:val="22"/>
        </w:rPr>
        <w:t>2. GHS 765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discount. Learners practised the skill through guided and independent work, and should now be able to explain what a discount is.</w:t>
      </w:r>
    </w:p>
    <w:p>
      <w:r>
        <w:br w:type="page"/>
      </w:r>
    </w:p>
    <w:p>
      <w:pPr>
        <w:pStyle w:val="Heading2"/>
        <w:spacing w:after="120" w:before="240"/>
      </w:pPr>
      <w:r>
        <w:t>Lesson Notes 4: Simple Interest</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saving GHS 500 in a bank at 5% interest per year, and asks learners what might happen to the savings after one or two years.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Introduces the formula I = PRT/100, where P is the principal, R is the rate per annum and T is the time in years, and demonstrates with P = 500, R = 5, T = 2: I = (500 x 5 x 2) ÷ 100 = 50, giving a total amount of GHS 550.</w:t>
      </w:r>
    </w:p>
    <w:p>
      <w:pPr>
        <w:spacing w:after="120"/>
      </w:pPr>
      <w:r>
        <w:rPr>
          <w:rFonts w:ascii="Calibri" w:cs="Calibri" w:eastAsia="Calibri" w:hAnsi="Calibri"/>
          <w:b w:val="false"/>
          <w:bCs w:val="false"/>
          <w:i w:val="false"/>
          <w:iCs w:val="false"/>
          <w:sz w:val="22"/>
          <w:szCs w:val="22"/>
        </w:rPr>
        <w:t>Guides learners through two more simple interest calculations.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simple interest problems, including finding the total amount.</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meaning of each letter in the formula.</w:t>
      </w:r>
    </w:p>
    <w:p>
      <w:pPr>
        <w:spacing w:after="120"/>
      </w:pPr>
      <w:r>
        <w:rPr>
          <w:rFonts w:ascii="Calibri" w:cs="Calibri" w:eastAsia="Calibri" w:hAnsi="Calibri"/>
          <w:b w:val="false"/>
          <w:bCs w:val="false"/>
          <w:i/>
          <w:iCs/>
          <w:sz w:val="22"/>
          <w:szCs w:val="22"/>
        </w:rPr>
        <w:t>Expected learner response: Restate what P, R and T represent in the formula.</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Find the simple interest on GHS 800 at 6% per annum for 3 years.</w:t>
      </w:r>
    </w:p>
    <w:p>
      <w:pPr>
        <w:pStyle w:val="ListParagraph"/>
        <w:numPr>
          <w:ilvl w:val="0"/>
          <w:numId w:val="1"/>
        </w:numPr>
        <w:spacing w:after="60"/>
      </w:pPr>
      <w:r>
        <w:rPr>
          <w:rFonts w:ascii="Calibri" w:cs="Calibri" w:eastAsia="Calibri" w:hAnsi="Calibri"/>
          <w:sz w:val="22"/>
          <w:szCs w:val="22"/>
        </w:rPr>
        <w:t>Find the total amount after 2 years if GHS 1,000 is invested at 4% per annum simple interest.</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144</w:t>
      </w:r>
    </w:p>
    <w:p>
      <w:pPr>
        <w:pStyle w:val="ListParagraph"/>
        <w:numPr>
          <w:ilvl w:val="0"/>
          <w:numId w:val="1"/>
        </w:numPr>
        <w:spacing w:after="60"/>
      </w:pPr>
      <w:r>
        <w:rPr>
          <w:rFonts w:ascii="Calibri" w:cs="Calibri" w:eastAsia="Calibri" w:hAnsi="Calibri"/>
          <w:sz w:val="22"/>
          <w:szCs w:val="22"/>
        </w:rPr>
        <w:t>2. GHS 1,080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simple interest. Learners practised the skill through guided and independent work, and should now be able to explain the meaning of principal, rate and time in simple interest.</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