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Social Studies – First Term</w:t>
      </w:r>
    </w:p>
    <w:p>
      <w:pPr>
        <w:jc w:val="center"/>
      </w:pPr>
      <w:r>
        <w:t>Week 10 Lesson Plans and Lesson Notes</w:t>
      </w:r>
    </w:p>
    <w:p>
      <w:pPr>
        <w:jc w:val="center"/>
      </w:pPr>
      <w:r>
        <w:t>Resource Hub Edition</w:t>
      </w:r>
    </w:p>
    <w:p>
      <w:pPr>
        <w:pStyle w:val="Heading1"/>
      </w:pPr>
      <w:r>
        <w:t>Part I: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</w:tcPr>
          <w:p>
            <w:r>
              <w:t>Social Studies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Week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Strand / Sub-Strand</w:t>
            </w:r>
          </w:p>
        </w:tc>
        <w:tc>
          <w:tcPr>
            <w:tcW w:type="dxa" w:w="5112"/>
          </w:tcPr>
          <w:p>
            <w:r>
              <w:t>Sense of Purpose – Self-Identity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Content Standard / Indicator</w:t>
            </w:r>
          </w:p>
        </w:tc>
        <w:tc>
          <w:tcPr>
            <w:tcW w:type="dxa" w:w="5112"/>
          </w:tcPr>
          <w:p>
            <w:r>
              <w:t>B7.3.1.1 Knowing oneself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Teaching &amp; Learning Activity</w:t>
            </w:r>
          </w:p>
        </w:tc>
        <w:tc>
          <w:tcPr>
            <w:tcW w:type="dxa" w:w="5112"/>
          </w:tcPr>
          <w:p>
            <w:r>
              <w:t>Set personal goals and discuss self-esteem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Resources</w:t>
            </w:r>
          </w:p>
        </w:tc>
        <w:tc>
          <w:tcPr>
            <w:tcW w:type="dxa" w:w="5112"/>
          </w:tcPr>
          <w:p>
            <w:r>
              <w:t>Worksheets, discussion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Number of Lessons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</w:tbl>
    <w:p>
      <w:pPr>
        <w:pStyle w:val="Heading2"/>
      </w:pPr>
      <w:r>
        <w:t>Weekly Focus</w:t>
      </w:r>
    </w:p>
    <w:p>
      <w:r>
        <w:t>The week builds on self-awareness by helping learners understand personal goals and self-esteem. Learners practise setting realistic goals and examine how healthy self-esteem can support responsible effort, confidence and personal development.</w:t>
      </w:r>
    </w:p>
    <w:p>
      <w:pPr>
        <w:pStyle w:val="Heading2"/>
      </w:pPr>
      <w:r>
        <w:t>Lesson 1: Setting Personal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</w:tcPr>
          <w:p>
            <w:r>
              <w:t>Social Studies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Week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Lesson/Period</w:t>
            </w:r>
          </w:p>
        </w:tc>
        <w:tc>
          <w:tcPr>
            <w:tcW w:type="dxa" w:w="5112"/>
          </w:tcPr>
          <w:p>
            <w:r>
              <w:t>Lesson 1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</w:tcPr>
          <w:p>
            <w:r>
              <w:t>One class period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5112"/>
          </w:tcPr>
          <w:p>
            <w:r>
              <w:t>Knowing oneself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Sub-topic</w:t>
            </w:r>
          </w:p>
        </w:tc>
        <w:tc>
          <w:tcPr>
            <w:tcW w:type="dxa" w:w="5112"/>
          </w:tcPr>
          <w:p>
            <w:r>
              <w:t>Setting Personal Goals</w:t>
            </w:r>
          </w:p>
        </w:tc>
      </w:tr>
    </w:tbl>
    <w:p>
      <w:pPr>
        <w:pStyle w:val="Heading3"/>
      </w:pPr>
      <w:r>
        <w:t>Curriculum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Strand / Sub-Strand</w:t>
            </w:r>
          </w:p>
        </w:tc>
        <w:tc>
          <w:tcPr>
            <w:tcW w:type="dxa" w:w="5112"/>
          </w:tcPr>
          <w:p>
            <w:r>
              <w:t>Sense of Purpose – Self-Identity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Content Standard / Indicator</w:t>
            </w:r>
          </w:p>
        </w:tc>
        <w:tc>
          <w:tcPr>
            <w:tcW w:type="dxa" w:w="5112"/>
          </w:tcPr>
          <w:p>
            <w:r>
              <w:t>B7.3.1.1 Knowing oneself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Scheme Teaching &amp; Learning Activity</w:t>
            </w:r>
          </w:p>
        </w:tc>
        <w:tc>
          <w:tcPr>
            <w:tcW w:type="dxa" w:w="5112"/>
          </w:tcPr>
          <w:p>
            <w:r>
              <w:t>Set personal goals and discuss self-esteem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Performance Indicator</w:t>
            </w:r>
          </w:p>
        </w:tc>
        <w:tc>
          <w:tcPr>
            <w:tcW w:type="dxa" w:w="5112"/>
          </w:tcPr>
          <w:p>
            <w:r>
              <w:t>Not specified in the supplied Scheme of Learning.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Previous Knowledge</w:t>
            </w:r>
          </w:p>
        </w:tc>
        <w:tc>
          <w:tcPr>
            <w:tcW w:type="dxa" w:w="5112"/>
          </w:tcPr>
          <w:p>
            <w:r>
              <w:t>Learners have identified personal strengths, weaknesses and values.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will be able to: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Key Concepts</w:t>
            </w:r>
          </w:p>
        </w:tc>
        <w:tc>
          <w:tcPr>
            <w:tcW w:type="dxa" w:w="5112"/>
          </w:tcPr>
          <w:p>
            <w:r>
              <w:t>Goal; personal goal; short-term goal; long-term goal; action step.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Core Competencies</w:t>
            </w:r>
          </w:p>
        </w:tc>
        <w:tc>
          <w:tcPr>
            <w:tcW w:type="dxa" w:w="5112"/>
          </w:tcPr>
          <w:p>
            <w:r>
              <w:t>Critical thinking and problem solving; communication and collaboration; personal development.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5112"/>
          </w:tcPr>
          <w:p>
            <w:r>
              <w:t>Responsibility, perseverance, self-discipline, commitment and honesty.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Resources</w:t>
            </w:r>
          </w:p>
        </w:tc>
        <w:tc>
          <w:tcPr>
            <w:tcW w:type="dxa" w:w="5112"/>
          </w:tcPr>
          <w:p>
            <w:r>
              <w:t>Worksheets, discussion</w:t>
            </w:r>
          </w:p>
        </w:tc>
      </w:tr>
    </w:tbl>
    <w:p>
      <w:pPr>
        <w:pStyle w:val="ListBullet"/>
      </w:pPr>
      <w:r>
        <w:t>Define a personal goal.</w:t>
      </w:r>
    </w:p>
    <w:p>
      <w:pPr>
        <w:pStyle w:val="ListBullet"/>
      </w:pPr>
      <w:r>
        <w:t>Distinguish between short-term and long-term goals.</w:t>
      </w:r>
    </w:p>
    <w:p>
      <w:pPr>
        <w:pStyle w:val="ListBullet"/>
      </w:pPr>
      <w:r>
        <w:t>Set a realistic personal goal and identify practical steps towards achieving it.</w:t>
      </w:r>
    </w:p>
    <w:p>
      <w:pPr>
        <w:pStyle w:val="ListBullet"/>
      </w:pPr>
      <w:r>
        <w:t>Explain why commitment and perseverance are important in achieving goals.</w:t>
      </w:r>
    </w:p>
    <w:p>
      <w:pPr>
        <w:pStyle w:val="Heading3"/>
      </w:pPr>
      <w:r>
        <w:t>Lesson Development</w:t>
      </w:r>
    </w:p>
    <w:p>
      <w:pPr>
        <w:pStyle w:val="Heading4"/>
      </w:pPr>
      <w:r>
        <w:t>Starter /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Review strengths, weaknesses and values from Week 9. Ask learners what they would like to achieve in school or in another area of personal development.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Recall previous learning and give general examples of things a learner may want to achieve.</w:t>
            </w:r>
          </w:p>
        </w:tc>
      </w:tr>
    </w:tbl>
    <w:p>
      <w:pPr>
        <w:pStyle w:val="Heading4"/>
      </w:pPr>
      <w:r>
        <w:t>Meaning of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Explain that a goal is something a person plans and works towards achieving. Distinguish short-term goals from long-term goals using simple school-based examples.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Listen, give examples and classify sample goals.</w:t>
            </w:r>
          </w:p>
        </w:tc>
      </w:tr>
    </w:tbl>
    <w:p>
      <w:pPr>
        <w:pStyle w:val="Heading4"/>
      </w:pPr>
      <w:r>
        <w:t>Setting Realistic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Discuss characteristics of useful goals: clear, realistic, meaningful and supported by practical action. Avoid requiring a formal goal-setting framework beyond the scheme focus.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Suggest realistic goals and identify actions needed to achieve them.</w:t>
            </w:r>
          </w:p>
        </w:tc>
      </w:tr>
    </w:tbl>
    <w:p>
      <w:pPr>
        <w:pStyle w:val="Heading4"/>
      </w:pPr>
      <w:r>
        <w:t>Goal-Setting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Guide learners to complete a worksheet: goal, reason for the goal, action steps and possible challenges. Emphasise that goals should be personal and achievable.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Complete the worksheet and discuss general examples in pairs or small groups.</w:t>
            </w:r>
          </w:p>
        </w:tc>
      </w:tr>
    </w:tbl>
    <w:p>
      <w:pPr>
        <w:pStyle w:val="Heading4"/>
      </w:pPr>
      <w:r>
        <w:t>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Review the meaning of goals and reinforce persistence, self-discipline and willingness to adjust plans when necessary.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Answer review questions and state one action step for a selected goal.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1. What is a personal goal?</w:t>
      </w:r>
    </w:p>
    <w:p>
      <w:pPr>
        <w:pStyle w:val="ListBullet"/>
      </w:pPr>
      <w:r>
        <w:t>2. Give one example of a short-term goal and one long-term goal.</w:t>
      </w:r>
    </w:p>
    <w:p>
      <w:pPr>
        <w:pStyle w:val="ListBullet"/>
      </w:pPr>
      <w:r>
        <w:t>3. Mention three things a learner should consider when setting a personal goal.</w:t>
      </w:r>
    </w:p>
    <w:p>
      <w:pPr>
        <w:pStyle w:val="ListBullet"/>
      </w:pPr>
      <w:r>
        <w:t>4. Why are perseverance and self-discipline important in achieving goals?</w:t>
      </w:r>
    </w:p>
    <w:p>
      <w:pPr>
        <w:pStyle w:val="Heading3"/>
      </w:pPr>
      <w:r>
        <w:t>Expected Answers / Marking Guide</w:t>
      </w:r>
    </w:p>
    <w:p>
      <w:pPr>
        <w:pStyle w:val="ListBullet"/>
      </w:pPr>
      <w:r>
        <w:t>A personal goal is something an individual plans and works towards achieving.</w:t>
      </w:r>
    </w:p>
    <w:p>
      <w:pPr>
        <w:pStyle w:val="ListBullet"/>
      </w:pPr>
      <w:r>
        <w:t>Short-term: improving performance in a particular class exercise or completing a study task. Long-term: achieving a desired level of education or skill over a longer period.</w:t>
      </w:r>
    </w:p>
    <w:p>
      <w:pPr>
        <w:pStyle w:val="ListBullet"/>
      </w:pPr>
      <w:r>
        <w:t>The goal should be clear, realistic and meaningful, with practical action steps.</w:t>
      </w:r>
    </w:p>
    <w:p>
      <w:pPr>
        <w:pStyle w:val="ListBullet"/>
      </w:pPr>
      <w:r>
        <w:t>They help a person continue working despite difficulties and follow the actions needed to reach the goal.</w:t>
      </w:r>
    </w:p>
    <w:p>
      <w:pPr>
        <w:pStyle w:val="Heading3"/>
      </w:pPr>
      <w:r>
        <w:t>Differentiation</w:t>
      </w:r>
    </w:p>
    <w:p>
      <w:r>
        <w:t>Allow learners to choose private, age-appropriate goals. Provide sample goals for learners who need support; stronger learners can identify possible obstacles and solutions.</w:t>
      </w:r>
    </w:p>
    <w:p>
      <w:pPr>
        <w:pStyle w:val="Heading3"/>
      </w:pPr>
      <w:r>
        <w:t>Homework</w:t>
      </w:r>
    </w:p>
    <w:p>
      <w:r>
        <w:t>Write one short-term and one long-term personal goal. For each, list three action steps that can help you achieve it.</w:t>
      </w:r>
    </w:p>
    <w:p>
      <w:pPr>
        <w:pStyle w:val="Heading2"/>
      </w:pPr>
      <w:r>
        <w:t>Lesson 2: Understanding Self-Esteem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</w:tcPr>
          <w:p>
            <w:r>
              <w:t>Social Studies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</w:tcPr>
          <w:p>
            <w:r>
              <w:t>Basic 7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Week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Lesson/Period</w:t>
            </w:r>
          </w:p>
        </w:tc>
        <w:tc>
          <w:tcPr>
            <w:tcW w:type="dxa" w:w="5112"/>
          </w:tcPr>
          <w:p>
            <w:r>
              <w:t>Lesson 2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</w:tcPr>
          <w:p>
            <w:r>
              <w:t>One class period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5112"/>
          </w:tcPr>
          <w:p>
            <w:r>
              <w:t>Knowing oneself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Sub-topic</w:t>
            </w:r>
          </w:p>
        </w:tc>
        <w:tc>
          <w:tcPr>
            <w:tcW w:type="dxa" w:w="5112"/>
          </w:tcPr>
          <w:p>
            <w:r>
              <w:t>Understanding Self-Esteem</w:t>
            </w:r>
          </w:p>
        </w:tc>
      </w:tr>
    </w:tbl>
    <w:p>
      <w:pPr>
        <w:pStyle w:val="Heading3"/>
      </w:pPr>
      <w:r>
        <w:t>Curriculum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Strand / Sub-Strand</w:t>
            </w:r>
          </w:p>
        </w:tc>
        <w:tc>
          <w:tcPr>
            <w:tcW w:type="dxa" w:w="5112"/>
          </w:tcPr>
          <w:p>
            <w:r>
              <w:t>Sense of Purpose – Self-Identity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Content Standard / Indicator</w:t>
            </w:r>
          </w:p>
        </w:tc>
        <w:tc>
          <w:tcPr>
            <w:tcW w:type="dxa" w:w="5112"/>
          </w:tcPr>
          <w:p>
            <w:r>
              <w:t>B7.3.1.1 Knowing oneself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Scheme Teaching &amp; Learning Activity</w:t>
            </w:r>
          </w:p>
        </w:tc>
        <w:tc>
          <w:tcPr>
            <w:tcW w:type="dxa" w:w="5112"/>
          </w:tcPr>
          <w:p>
            <w:r>
              <w:t>Set personal goals and discuss self-esteem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Performance Indicator</w:t>
            </w:r>
          </w:p>
        </w:tc>
        <w:tc>
          <w:tcPr>
            <w:tcW w:type="dxa" w:w="5112"/>
          </w:tcPr>
          <w:p>
            <w:r>
              <w:t>Not specified in the supplied Scheme of Learning.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Previous Knowledge</w:t>
            </w:r>
          </w:p>
        </w:tc>
        <w:tc>
          <w:tcPr>
            <w:tcW w:type="dxa" w:w="5112"/>
          </w:tcPr>
          <w:p>
            <w:r>
              <w:t>Learners have identified personal strengths, weaknesses and values.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Learning Objectives</w:t>
            </w:r>
          </w:p>
        </w:tc>
        <w:tc>
          <w:tcPr>
            <w:tcW w:type="dxa" w:w="5112"/>
          </w:tcPr>
          <w:p>
            <w:r>
              <w:t>By the end of the lesson, learners will be able to: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Key Concepts</w:t>
            </w:r>
          </w:p>
        </w:tc>
        <w:tc>
          <w:tcPr>
            <w:tcW w:type="dxa" w:w="5112"/>
          </w:tcPr>
          <w:p>
            <w:r>
              <w:t>Goal; personal goal; short-term goal; long-term goal; action step.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Core Competencies</w:t>
            </w:r>
          </w:p>
        </w:tc>
        <w:tc>
          <w:tcPr>
            <w:tcW w:type="dxa" w:w="5112"/>
          </w:tcPr>
          <w:p>
            <w:r>
              <w:t>Critical thinking and problem solving; communication and collaboration; personal development.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5112"/>
          </w:tcPr>
          <w:p>
            <w:r>
              <w:t>Responsibility, perseverance, self-discipline, commitment and honesty.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Resources</w:t>
            </w:r>
          </w:p>
        </w:tc>
        <w:tc>
          <w:tcPr>
            <w:tcW w:type="dxa" w:w="5112"/>
          </w:tcPr>
          <w:p>
            <w:r>
              <w:t>Worksheets, discussion</w:t>
            </w:r>
          </w:p>
        </w:tc>
      </w:tr>
    </w:tbl>
    <w:p>
      <w:pPr>
        <w:pStyle w:val="ListBullet"/>
      </w:pPr>
      <w:r>
        <w:t>Define self-esteem.</w:t>
      </w:r>
    </w:p>
    <w:p>
      <w:pPr>
        <w:pStyle w:val="ListBullet"/>
      </w:pPr>
      <w:r>
        <w:t>Explain the difference between healthy self-esteem and negative self-view.</w:t>
      </w:r>
    </w:p>
    <w:p>
      <w:pPr>
        <w:pStyle w:val="ListBullet"/>
      </w:pPr>
      <w:r>
        <w:t>Identify factors that can influence self-esteem.</w:t>
      </w:r>
    </w:p>
    <w:p>
      <w:pPr>
        <w:pStyle w:val="ListBullet"/>
      </w:pPr>
      <w:r>
        <w:t>State practical ways of developing healthy self-esteem.</w:t>
      </w:r>
    </w:p>
    <w:p>
      <w:pPr>
        <w:pStyle w:val="Heading3"/>
      </w:pPr>
      <w:r>
        <w:t>Lesson Development</w:t>
      </w:r>
    </w:p>
    <w:p>
      <w:pPr>
        <w:pStyle w:val="Heading4"/>
      </w:pPr>
      <w:r>
        <w:t>Starter /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Review personal goals and ask why a learner's belief in their own worth and ability may affect effort and decision-making.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Respond to review questions and discuss the idea of confidence in general terms.</w:t>
            </w:r>
          </w:p>
        </w:tc>
      </w:tr>
    </w:tbl>
    <w:p>
      <w:pPr>
        <w:pStyle w:val="Heading4"/>
      </w:pPr>
      <w:r>
        <w:t>Meaning of Self-Esteem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Explain self-esteem as the way a person values and views themselves. Clarify that healthy self-esteem does not mean believing one is better than everyone else.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Listen, give examples and distinguish self-respect from arrogance.</w:t>
            </w:r>
          </w:p>
        </w:tc>
      </w:tr>
    </w:tbl>
    <w:p>
      <w:pPr>
        <w:pStyle w:val="Heading4"/>
      </w:pPr>
      <w:r>
        <w:t>Factors Influencing Self-Esteem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Discuss how encouragement, achievements, relationships, criticism, failure, comparison with others and personal self-talk can influence how a person views themselves.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Identify possible influences and discuss how they may affect a learner.</w:t>
            </w:r>
          </w:p>
        </w:tc>
      </w:tr>
    </w:tbl>
    <w:p>
      <w:pPr>
        <w:pStyle w:val="Heading4"/>
      </w:pPr>
      <w:r>
        <w:t>Building Healthy Self-Esteem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Discuss recognising strengths, accepting areas for improvement, setting realistic goals, learning from mistakes, avoiding harmful comparisons and seeking constructive support.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Suggest practical ways to develop healthy self-esteem.</w:t>
            </w:r>
          </w:p>
        </w:tc>
      </w:tr>
    </w:tbl>
    <w:p>
      <w:pPr>
        <w:pStyle w:val="Heading4"/>
      </w:pPr>
      <w:r>
        <w:t>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AF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5112"/>
          </w:tcPr>
          <w:p>
            <w:r>
              <w:t>Summarise self-esteem and connect it with responsible goal-setting and self-development.</w:t>
            </w:r>
          </w:p>
        </w:tc>
      </w:tr>
      <w:tr>
        <w:tc>
          <w:tcPr>
            <w:tcW w:type="dxa" w:w="5112"/>
            <w:shd w:fill="E8EAF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5112"/>
          </w:tcPr>
          <w:p>
            <w:r>
              <w:t>Answer assessment questions and state one healthy self-esteem practice.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1. What is self-esteem?</w:t>
      </w:r>
    </w:p>
    <w:p>
      <w:pPr>
        <w:pStyle w:val="ListBullet"/>
      </w:pPr>
      <w:r>
        <w:t>2. What is healthy self-esteem?</w:t>
      </w:r>
    </w:p>
    <w:p>
      <w:pPr>
        <w:pStyle w:val="ListBullet"/>
      </w:pPr>
      <w:r>
        <w:t>3. Mention four factors that can influence self-esteem.</w:t>
      </w:r>
    </w:p>
    <w:p>
      <w:pPr>
        <w:pStyle w:val="ListBullet"/>
      </w:pPr>
      <w:r>
        <w:t>4. State three ways a learner can develop healthy self-esteem.</w:t>
      </w:r>
    </w:p>
    <w:p>
      <w:pPr>
        <w:pStyle w:val="Heading3"/>
      </w:pPr>
      <w:r>
        <w:t>Expected Answers / Marking Guide</w:t>
      </w:r>
    </w:p>
    <w:p>
      <w:pPr>
        <w:pStyle w:val="ListBullet"/>
      </w:pPr>
      <w:r>
        <w:t>Self-esteem is the way a person values and views themselves.</w:t>
      </w:r>
    </w:p>
    <w:p>
      <w:pPr>
        <w:pStyle w:val="ListBullet"/>
      </w:pPr>
      <w:r>
        <w:t>Healthy self-esteem involves recognising one's worth and abilities while also accepting areas that need improvement and respecting others.</w:t>
      </w:r>
    </w:p>
    <w:p>
      <w:pPr>
        <w:pStyle w:val="ListBullet"/>
      </w:pPr>
      <w:r>
        <w:t>Examples include encouragement, achievements, relationships, criticism, failure, comparison and personal self-talk.</w:t>
      </w:r>
    </w:p>
    <w:p>
      <w:pPr>
        <w:pStyle w:val="ListBullet"/>
      </w:pPr>
      <w:r>
        <w:t>Recognise strengths, accept weaknesses as areas for improvement, set realistic goals, learn from mistakes, avoid harmful comparison and seek constructive support.</w:t>
      </w:r>
    </w:p>
    <w:p>
      <w:pPr>
        <w:pStyle w:val="Heading3"/>
      </w:pPr>
      <w:r>
        <w:t>Differentiation</w:t>
      </w:r>
    </w:p>
    <w:p>
      <w:r>
        <w:t>Use neutral examples rather than asking learners to disclose personal experiences. Support learners with sentence starters such as “One way to build healthy self-esteem is…”. Encourage stronger learners to explain how self-esteem can affect effort and decision-making.</w:t>
      </w:r>
    </w:p>
    <w:p>
      <w:pPr>
        <w:pStyle w:val="Heading3"/>
      </w:pPr>
      <w:r>
        <w:t>Homework</w:t>
      </w:r>
    </w:p>
    <w:p>
      <w:r>
        <w:t>Write four ways a learner can build healthy self-esteem. Explain how one of these ways can help a learner work towards a personal goal.</w:t>
      </w:r>
    </w:p>
    <w:p>
      <w:r>
        <w:br w:type="page"/>
      </w:r>
    </w:p>
    <w:p>
      <w:pPr>
        <w:pStyle w:val="Heading1"/>
      </w:pPr>
      <w:r>
        <w:t>Part II: Lesson Notes</w:t>
      </w:r>
    </w:p>
    <w:p>
      <w:pPr>
        <w:pStyle w:val="Heading2"/>
      </w:pPr>
      <w:r>
        <w:t>Lesson Notes 1: Setting Personal Goals</w:t>
      </w:r>
    </w:p>
    <w:p>
      <w:r>
        <w:t>Topic: Knowing oneself</w:t>
      </w:r>
    </w:p>
    <w:p>
      <w:r>
        <w:t>Sub-strand: Self-Identity</w:t>
      </w:r>
    </w:p>
    <w:p>
      <w:pPr>
        <w:pStyle w:val="Heading3"/>
      </w:pPr>
      <w:r>
        <w:t>Introduction</w:t>
      </w:r>
    </w:p>
    <w:p>
      <w:r>
        <w:t>Knowing oneself includes recognising what one wants to achieve and planning how to work towards it. A personal goal gives direction to effort and can help a learner use strengths, improve weaknesses and act responsibly.</w:t>
      </w:r>
    </w:p>
    <w:p>
      <w:pPr>
        <w:pStyle w:val="Heading3"/>
      </w:pPr>
      <w:r>
        <w:t>Key Concepts and Explanations</w:t>
      </w:r>
    </w:p>
    <w:p>
      <w:pPr>
        <w:pStyle w:val="Heading4"/>
      </w:pPr>
      <w:r>
        <w:t>1. Meaning of a Personal Goal</w:t>
      </w:r>
    </w:p>
    <w:p>
      <w:r>
        <w:t>A personal goal is something an individual plans and works towards achieving. Goals may relate to learning, skills, behaviour, relationships or other areas of personal development.</w:t>
      </w:r>
    </w:p>
    <w:p>
      <w:pPr>
        <w:pStyle w:val="Heading4"/>
      </w:pPr>
      <w:r>
        <w:t>2. Short-Term and Long-Term Goals</w:t>
      </w:r>
    </w:p>
    <w:p>
      <w:r>
        <w:t>A short-term goal can be achieved within a relatively short period, while a long-term goal requires a longer period and continued effort. Both should be realistic and meaningful.</w:t>
      </w:r>
    </w:p>
    <w:p>
      <w:pPr>
        <w:pStyle w:val="Heading4"/>
      </w:pPr>
      <w:r>
        <w:t>3. Action Steps</w:t>
      </w:r>
    </w:p>
    <w:p>
      <w:r>
        <w:t>A goal becomes more useful when it is supported by practical steps. For example, a learner who wants to improve in a subject may set a study timetable, practise exercises and seek help when a topic is difficult.</w:t>
      </w:r>
    </w:p>
    <w:p>
      <w:pPr>
        <w:pStyle w:val="Heading4"/>
      </w:pPr>
      <w:r>
        <w:t>4. Challenges and Adjustment</w:t>
      </w:r>
    </w:p>
    <w:p>
      <w:r>
        <w:t>People may face difficulties while working towards goals. Responsible goal-setting includes identifying possible challenges, seeking support and adjusting plans when necessary.</w:t>
      </w:r>
    </w:p>
    <w:p>
      <w:pPr>
        <w:pStyle w:val="Heading4"/>
      </w:pPr>
      <w:r>
        <w:t>5. Perseverance and Self-Discipline</w:t>
      </w:r>
    </w:p>
    <w:p>
      <w:r>
        <w:t>Perseverance means continuing to work towards a goal despite difficulties. Self-discipline means controlling one's behaviour and following through with responsibilities.</w:t>
      </w:r>
    </w:p>
    <w:p>
      <w:pPr>
        <w:pStyle w:val="Heading3"/>
      </w:pPr>
      <w:r>
        <w:t>Teacher Questions and Expected Responses</w:t>
      </w:r>
    </w:p>
    <w:p>
      <w:r>
        <w:rPr>
          <w:b/>
        </w:rPr>
        <w:t xml:space="preserve">Question: </w:t>
      </w:r>
      <w:r>
        <w:t>Why should a goal be realistic?</w:t>
      </w:r>
    </w:p>
    <w:p>
      <w:r>
        <w:rPr>
          <w:b/>
        </w:rPr>
        <w:t xml:space="preserve">Expected response: </w:t>
      </w:r>
      <w:r>
        <w:t>A realistic goal can be achieved through reasonable effort and available opportunities and resources.</w:t>
      </w:r>
    </w:p>
    <w:p>
      <w:r>
        <w:rPr>
          <w:b/>
        </w:rPr>
        <w:t xml:space="preserve">Question: </w:t>
      </w:r>
      <w:r>
        <w:t>What is an action step?</w:t>
      </w:r>
    </w:p>
    <w:p>
      <w:r>
        <w:rPr>
          <w:b/>
        </w:rPr>
        <w:t xml:space="preserve">Expected response: </w:t>
      </w:r>
      <w:r>
        <w:t>It is a specific activity a person carries out to move towards a goal.</w:t>
      </w:r>
    </w:p>
    <w:p>
      <w:r>
        <w:rPr>
          <w:b/>
        </w:rPr>
        <w:t xml:space="preserve">Question: </w:t>
      </w:r>
      <w:r>
        <w:t>What should a learner do when a goal becomes difficult?</w:t>
      </w:r>
    </w:p>
    <w:p>
      <w:r>
        <w:rPr>
          <w:b/>
        </w:rPr>
        <w:t xml:space="preserve">Expected response: </w:t>
      </w:r>
      <w:r>
        <w:t>The learner should review the challenge, seek appropriate help, adjust the plan where necessary and continue making responsible effort.</w:t>
      </w:r>
    </w:p>
    <w:p>
      <w:pPr>
        <w:pStyle w:val="Heading3"/>
      </w:pPr>
      <w:r>
        <w:t>Learner Exercise</w:t>
      </w:r>
    </w:p>
    <w:p>
      <w:pPr>
        <w:pStyle w:val="ListBullet"/>
      </w:pPr>
      <w:r>
        <w:t>A. Define personal goal.</w:t>
      </w:r>
    </w:p>
    <w:p>
      <w:pPr>
        <w:pStyle w:val="ListBullet"/>
      </w:pPr>
      <w:r>
        <w:t>B. Distinguish between a short-term and long-term goal.</w:t>
      </w:r>
    </w:p>
    <w:p>
      <w:pPr>
        <w:pStyle w:val="ListBullet"/>
      </w:pPr>
      <w:r>
        <w:t>C. Give one example of each.</w:t>
      </w:r>
    </w:p>
    <w:p>
      <w:pPr>
        <w:pStyle w:val="ListBullet"/>
      </w:pPr>
      <w:r>
        <w:t>D. State four qualities of a useful personal goal.</w:t>
      </w:r>
    </w:p>
    <w:p>
      <w:pPr>
        <w:pStyle w:val="ListBullet"/>
      </w:pPr>
      <w:r>
        <w:t>E. Explain the importance of action steps.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A. Something an individual plans and works towards achieving.</w:t>
      </w:r>
    </w:p>
    <w:p>
      <w:pPr>
        <w:pStyle w:val="ListBullet"/>
      </w:pPr>
      <w:r>
        <w:t>B. A short-term goal is achieved over a relatively short period; a long-term goal requires a longer period and continued effort.</w:t>
      </w:r>
    </w:p>
    <w:p>
      <w:pPr>
        <w:pStyle w:val="ListBullet"/>
      </w:pPr>
      <w:r>
        <w:t>C. Any reasonable examples consistent with the definitions.</w:t>
      </w:r>
    </w:p>
    <w:p>
      <w:pPr>
        <w:pStyle w:val="ListBullet"/>
      </w:pPr>
      <w:r>
        <w:t>D. Clear, realistic, meaningful and supported by practical action.</w:t>
      </w:r>
    </w:p>
    <w:p>
      <w:pPr>
        <w:pStyle w:val="ListBullet"/>
      </w:pPr>
      <w:r>
        <w:t>E. Action steps turn a goal into practical activities that can be followed and monitored.</w:t>
      </w:r>
    </w:p>
    <w:p>
      <w:pPr>
        <w:pStyle w:val="Heading3"/>
      </w:pPr>
      <w:r>
        <w:t>Summary</w:t>
      </w:r>
    </w:p>
    <w:p>
      <w:r>
        <w:t>Personal goals give direction to effort. Realistic goals, practical action steps, perseverance and self-discipline help learners work towards what they want to achieve.</w:t>
      </w:r>
    </w:p>
    <w:p>
      <w:pPr>
        <w:pStyle w:val="Heading2"/>
      </w:pPr>
      <w:r>
        <w:t>Lesson Notes 2: Understanding Self-Esteem</w:t>
      </w:r>
    </w:p>
    <w:p>
      <w:r>
        <w:t>Topic: Knowing oneself</w:t>
      </w:r>
    </w:p>
    <w:p>
      <w:r>
        <w:t>Sub-strand: Self-Identity</w:t>
      </w:r>
    </w:p>
    <w:p>
      <w:pPr>
        <w:pStyle w:val="Heading3"/>
      </w:pPr>
      <w:r>
        <w:t>Introduction</w:t>
      </w:r>
    </w:p>
    <w:p>
      <w:r>
        <w:t>Self-esteem concerns how a person values and views themselves. Healthy self-esteem allows a learner to recognise personal worth and abilities while accepting that everyone has areas that require improvement.</w:t>
      </w:r>
    </w:p>
    <w:p>
      <w:pPr>
        <w:pStyle w:val="Heading3"/>
      </w:pPr>
      <w:r>
        <w:t>Key Concepts and Explanations</w:t>
      </w:r>
    </w:p>
    <w:p>
      <w:pPr>
        <w:pStyle w:val="Heading4"/>
      </w:pPr>
      <w:r>
        <w:t>1. Meaning of Self-Esteem</w:t>
      </w:r>
    </w:p>
    <w:p>
      <w:r>
        <w:t>Self-esteem is the way a person values and views themselves. It includes how a person feels about their worth, abilities and capacity to deal with challenges.</w:t>
      </w:r>
    </w:p>
    <w:p>
      <w:pPr>
        <w:pStyle w:val="Heading4"/>
      </w:pPr>
      <w:r>
        <w:t>2. Healthy Self-Esteem</w:t>
      </w:r>
    </w:p>
    <w:p>
      <w:r>
        <w:t>Healthy self-esteem means recognising one's worth without considering oneself superior to others. It allows a person to accept strengths, acknowledge weaknesses and continue learning.</w:t>
      </w:r>
    </w:p>
    <w:p>
      <w:pPr>
        <w:pStyle w:val="Heading4"/>
      </w:pPr>
      <w:r>
        <w:t>3. Factors That Influence Self-Esteem</w:t>
      </w:r>
    </w:p>
    <w:p>
      <w:r>
        <w:t>Encouragement, achievements, relationships, criticism, failure, comparison with others and personal self-talk can influence how a person views themselves.</w:t>
      </w:r>
    </w:p>
    <w:p>
      <w:pPr>
        <w:pStyle w:val="Heading4"/>
      </w:pPr>
      <w:r>
        <w:t>4. Building Healthy Self-Esteem</w:t>
      </w:r>
    </w:p>
    <w:p>
      <w:r>
        <w:t>A learner can build healthy self-esteem by recognising strengths, accepting areas for improvement, setting realistic goals, learning from mistakes, avoiding harmful comparisons and seeking constructive support.</w:t>
      </w:r>
    </w:p>
    <w:p>
      <w:pPr>
        <w:pStyle w:val="Heading4"/>
      </w:pPr>
      <w:r>
        <w:t>5. Self-Esteem and Goal-Setting</w:t>
      </w:r>
    </w:p>
    <w:p>
      <w:r>
        <w:t>Healthy self-esteem can support responsible effort because a learner who recognises personal worth may be more willing to attempt useful tasks, learn from mistakes and continue working towards goals.</w:t>
      </w:r>
    </w:p>
    <w:p>
      <w:pPr>
        <w:pStyle w:val="Heading3"/>
      </w:pPr>
      <w:r>
        <w:t>Teacher Questions and Expected Responses</w:t>
      </w:r>
    </w:p>
    <w:p>
      <w:r>
        <w:rPr>
          <w:b/>
        </w:rPr>
        <w:t xml:space="preserve">Question: </w:t>
      </w:r>
      <w:r>
        <w:t>Does healthy self-esteem mean thinking you are better than everyone else?</w:t>
      </w:r>
    </w:p>
    <w:p>
      <w:r>
        <w:rPr>
          <w:b/>
        </w:rPr>
        <w:t xml:space="preserve">Expected response: </w:t>
      </w:r>
      <w:r>
        <w:t>No. Healthy self-esteem means recognising one's worth and abilities while respecting the worth of others.</w:t>
      </w:r>
    </w:p>
    <w:p>
      <w:r>
        <w:rPr>
          <w:b/>
        </w:rPr>
        <w:t xml:space="preserve">Question: </w:t>
      </w:r>
      <w:r>
        <w:t>Can failure affect self-esteem?</w:t>
      </w:r>
    </w:p>
    <w:p>
      <w:r>
        <w:rPr>
          <w:b/>
        </w:rPr>
        <w:t xml:space="preserve">Expected response: </w:t>
      </w:r>
      <w:r>
        <w:t>Yes. Failure may affect how a person views themselves, but it can also provide an opportunity to learn and improve.</w:t>
      </w:r>
    </w:p>
    <w:p>
      <w:r>
        <w:rPr>
          <w:b/>
        </w:rPr>
        <w:t xml:space="preserve">Question: </w:t>
      </w:r>
      <w:r>
        <w:t>Give one way to build healthy self-esteem.</w:t>
      </w:r>
    </w:p>
    <w:p>
      <w:r>
        <w:rPr>
          <w:b/>
        </w:rPr>
        <w:t xml:space="preserve">Expected response: </w:t>
      </w:r>
      <w:r>
        <w:t>Recognise personal strengths, set realistic goals, learn from mistakes or seek constructive support.</w:t>
      </w:r>
    </w:p>
    <w:p>
      <w:pPr>
        <w:pStyle w:val="Heading3"/>
      </w:pPr>
      <w:r>
        <w:t>Learner Exercise</w:t>
      </w:r>
    </w:p>
    <w:p>
      <w:pPr>
        <w:pStyle w:val="ListBullet"/>
      </w:pPr>
      <w:r>
        <w:t>A. Define self-esteem.</w:t>
      </w:r>
    </w:p>
    <w:p>
      <w:pPr>
        <w:pStyle w:val="ListBullet"/>
      </w:pPr>
      <w:r>
        <w:t>B. Explain healthy self-esteem.</w:t>
      </w:r>
    </w:p>
    <w:p>
      <w:pPr>
        <w:pStyle w:val="ListBullet"/>
      </w:pPr>
      <w:r>
        <w:t>C. List five factors that can influence self-esteem.</w:t>
      </w:r>
    </w:p>
    <w:p>
      <w:pPr>
        <w:pStyle w:val="ListBullet"/>
      </w:pPr>
      <w:r>
        <w:t>D. State five ways of developing healthy self-esteem.</w:t>
      </w:r>
    </w:p>
    <w:p>
      <w:pPr>
        <w:pStyle w:val="ListBullet"/>
      </w:pPr>
      <w:r>
        <w:t>E. Explain one connection between self-esteem and goal-setting.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A. The way a person values and views themselves.</w:t>
      </w:r>
    </w:p>
    <w:p>
      <w:pPr>
        <w:pStyle w:val="ListBullet"/>
      </w:pPr>
      <w:r>
        <w:t>B. Recognising one's worth and abilities while accepting areas for improvement and respecting others.</w:t>
      </w:r>
    </w:p>
    <w:p>
      <w:pPr>
        <w:pStyle w:val="ListBullet"/>
      </w:pPr>
      <w:r>
        <w:t>C. Any five appropriate factors from the lesson.</w:t>
      </w:r>
    </w:p>
    <w:p>
      <w:pPr>
        <w:pStyle w:val="ListBullet"/>
      </w:pPr>
      <w:r>
        <w:t>D. Any five appropriate strategies from the lesson.</w:t>
      </w:r>
    </w:p>
    <w:p>
      <w:pPr>
        <w:pStyle w:val="ListBullet"/>
      </w:pPr>
      <w:r>
        <w:t>E. Healthy self-esteem can encourage responsible effort, persistence and willingness to learn while working towards goals.</w:t>
      </w:r>
    </w:p>
    <w:p>
      <w:pPr>
        <w:pStyle w:val="Heading3"/>
      </w:pPr>
      <w:r>
        <w:t>Summary</w:t>
      </w:r>
    </w:p>
    <w:p>
      <w:r>
        <w:t>Self-esteem is an important part of knowing oneself. Healthy self-esteem involves self-respect, realistic confidence, acceptance of areas for improvement and respect for others. It can support responsible effort towards personal goals.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7 Social Studies • Week 10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