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sz w:val="36"/>
        </w:rPr>
        <w:t>BASIC 7 SOCIAL STUDIES</w:t>
      </w:r>
    </w:p>
    <w:p>
      <w:pPr>
        <w:spacing w:after="80" w:line="252" w:lineRule="auto"/>
        <w:jc w:val="center"/>
      </w:pPr>
      <w:r>
        <w:rPr>
          <w:b/>
          <w:sz w:val="30"/>
        </w:rPr>
        <w:t>FIRST TERM • WEEK 12</w:t>
      </w:r>
    </w:p>
    <w:p>
      <w:pPr>
        <w:spacing w:after="80" w:line="252" w:lineRule="auto"/>
        <w:jc w:val="center"/>
      </w:pPr>
      <w:r>
        <w:rPr>
          <w:b/>
          <w:sz w:val="26"/>
        </w:rPr>
        <w:t>LESSON PLANS AND LESSON NOTES</w:t>
      </w:r>
    </w:p>
    <w:p>
      <w:pPr>
        <w:pStyle w:val="Heading1"/>
        <w:spacing w:after="80" w:line="252" w:lineRule="auto"/>
      </w:pPr>
      <w:r>
        <w:t>PART I: WEEKLY OVERVIEW</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Subject</w:t>
            </w:r>
          </w:p>
        </w:tc>
        <w:tc>
          <w:tcPr>
            <w:tcW w:type="dxa" w:w="5112"/>
          </w:tcPr>
          <w:p>
            <w:r/>
            <w:r>
              <w:rPr>
                <w:rFonts w:ascii="Aptos" w:hAnsi="Aptos"/>
                <w:b w:val="0"/>
                <w:sz w:val="18"/>
              </w:rPr>
              <w:t>Social Studies</w:t>
            </w:r>
          </w:p>
        </w:tc>
      </w:tr>
      <w:tr>
        <w:trPr>
          <w:cantSplit/>
        </w:trPr>
        <w:tc>
          <w:tcPr>
            <w:tcW w:type="dxa" w:w="5112"/>
            <w:shd w:fill="E8E8E8"/>
          </w:tcPr>
          <w:p>
            <w:r/>
            <w:r>
              <w:rPr>
                <w:rFonts w:ascii="Aptos" w:hAnsi="Aptos"/>
                <w:b/>
                <w:sz w:val="18"/>
              </w:rPr>
              <w:t>Class</w:t>
            </w:r>
          </w:p>
        </w:tc>
        <w:tc>
          <w:tcPr>
            <w:tcW w:type="dxa" w:w="5112"/>
          </w:tcPr>
          <w:p>
            <w:r/>
            <w:r>
              <w:rPr>
                <w:rFonts w:ascii="Aptos" w:hAnsi="Aptos"/>
                <w:b w:val="0"/>
                <w:sz w:val="18"/>
              </w:rPr>
              <w:t>Basic 7</w:t>
            </w:r>
          </w:p>
        </w:tc>
      </w:tr>
      <w:tr>
        <w:trPr>
          <w:cantSplit/>
        </w:trPr>
        <w:tc>
          <w:tcPr>
            <w:tcW w:type="dxa" w:w="5112"/>
            <w:shd w:fill="E8E8E8"/>
          </w:tcPr>
          <w:p>
            <w:r/>
            <w:r>
              <w:rPr>
                <w:rFonts w:ascii="Aptos" w:hAnsi="Aptos"/>
                <w:b/>
                <w:sz w:val="18"/>
              </w:rPr>
              <w:t>Term</w:t>
            </w:r>
          </w:p>
        </w:tc>
        <w:tc>
          <w:tcPr>
            <w:tcW w:type="dxa" w:w="5112"/>
          </w:tcPr>
          <w:p>
            <w:r/>
            <w:r>
              <w:rPr>
                <w:rFonts w:ascii="Aptos" w:hAnsi="Aptos"/>
                <w:b w:val="0"/>
                <w:sz w:val="18"/>
              </w:rPr>
              <w:t>One</w:t>
            </w:r>
          </w:p>
        </w:tc>
      </w:tr>
      <w:tr>
        <w:trPr>
          <w:cantSplit/>
        </w:trPr>
        <w:tc>
          <w:tcPr>
            <w:tcW w:type="dxa" w:w="5112"/>
            <w:shd w:fill="E8E8E8"/>
          </w:tcPr>
          <w:p>
            <w:r/>
            <w:r>
              <w:rPr>
                <w:rFonts w:ascii="Aptos" w:hAnsi="Aptos"/>
                <w:b/>
                <w:sz w:val="18"/>
              </w:rPr>
              <w:t>Week</w:t>
            </w:r>
          </w:p>
        </w:tc>
        <w:tc>
          <w:tcPr>
            <w:tcW w:type="dxa" w:w="5112"/>
          </w:tcPr>
          <w:p>
            <w:r/>
            <w:r>
              <w:rPr>
                <w:rFonts w:ascii="Aptos" w:hAnsi="Aptos"/>
                <w:b w:val="0"/>
                <w:sz w:val="18"/>
              </w:rPr>
              <w:t>12</w:t>
            </w:r>
          </w:p>
        </w:tc>
      </w:tr>
      <w:tr>
        <w:trPr>
          <w:cantSplit/>
        </w:trPr>
        <w:tc>
          <w:tcPr>
            <w:tcW w:type="dxa" w:w="5112"/>
            <w:shd w:fill="E8E8E8"/>
          </w:tcPr>
          <w:p>
            <w:r/>
            <w:r>
              <w:rPr>
                <w:rFonts w:ascii="Aptos" w:hAnsi="Aptos"/>
                <w:b/>
                <w:sz w:val="18"/>
              </w:rPr>
              <w:t>Strand / Sub-Strand</w:t>
            </w:r>
          </w:p>
        </w:tc>
        <w:tc>
          <w:tcPr>
            <w:tcW w:type="dxa" w:w="5112"/>
          </w:tcPr>
          <w:p>
            <w:r/>
            <w:r>
              <w:rPr>
                <w:rFonts w:ascii="Aptos" w:hAnsi="Aptos"/>
                <w:b w:val="0"/>
                <w:sz w:val="18"/>
              </w:rPr>
              <w:t>Law and Order – Citizenship &amp; Human Rights</w:t>
            </w:r>
          </w:p>
        </w:tc>
      </w:tr>
      <w:tr>
        <w:trPr>
          <w:cantSplit/>
        </w:trPr>
        <w:tc>
          <w:tcPr>
            <w:tcW w:type="dxa" w:w="5112"/>
            <w:shd w:fill="E8E8E8"/>
          </w:tcPr>
          <w:p>
            <w:r/>
            <w:r>
              <w:rPr>
                <w:rFonts w:ascii="Aptos" w:hAnsi="Aptos"/>
                <w:b/>
                <w:sz w:val="18"/>
              </w:rPr>
              <w:t>Content Standard / Indicator</w:t>
            </w:r>
          </w:p>
        </w:tc>
        <w:tc>
          <w:tcPr>
            <w:tcW w:type="dxa" w:w="5112"/>
          </w:tcPr>
          <w:p>
            <w:r/>
            <w:r>
              <w:rPr>
                <w:rFonts w:ascii="Aptos" w:hAnsi="Aptos"/>
                <w:b w:val="0"/>
                <w:sz w:val="18"/>
              </w:rPr>
              <w:t>B7.4.1.1 Rights and responsibilities of a citizen</w:t>
            </w:r>
          </w:p>
        </w:tc>
      </w:tr>
      <w:tr>
        <w:trPr>
          <w:cantSplit/>
        </w:trPr>
        <w:tc>
          <w:tcPr>
            <w:tcW w:type="dxa" w:w="5112"/>
            <w:shd w:fill="E8E8E8"/>
          </w:tcPr>
          <w:p>
            <w:r/>
            <w:r>
              <w:rPr>
                <w:rFonts w:ascii="Aptos" w:hAnsi="Aptos"/>
                <w:b/>
                <w:sz w:val="18"/>
              </w:rPr>
              <w:t>Scheme Teaching &amp; Learning Activity</w:t>
            </w:r>
          </w:p>
        </w:tc>
        <w:tc>
          <w:tcPr>
            <w:tcW w:type="dxa" w:w="5112"/>
          </w:tcPr>
          <w:p>
            <w:r/>
            <w:r>
              <w:rPr>
                <w:rFonts w:ascii="Aptos" w:hAnsi="Aptos"/>
                <w:b w:val="0"/>
                <w:sz w:val="18"/>
              </w:rPr>
              <w:t>Discuss responsibilities of a good citizen</w:t>
            </w:r>
          </w:p>
        </w:tc>
      </w:tr>
      <w:tr>
        <w:trPr>
          <w:cantSplit/>
        </w:trPr>
        <w:tc>
          <w:tcPr>
            <w:tcW w:type="dxa" w:w="5112"/>
            <w:shd w:fill="E8E8E8"/>
          </w:tcPr>
          <w:p>
            <w:r/>
            <w:r>
              <w:rPr>
                <w:rFonts w:ascii="Aptos" w:hAnsi="Aptos"/>
                <w:b/>
                <w:sz w:val="18"/>
              </w:rPr>
              <w:t>Resources</w:t>
            </w:r>
          </w:p>
        </w:tc>
        <w:tc>
          <w:tcPr>
            <w:tcW w:type="dxa" w:w="5112"/>
          </w:tcPr>
          <w:p>
            <w:r/>
            <w:r>
              <w:rPr>
                <w:rFonts w:ascii="Aptos" w:hAnsi="Aptos"/>
                <w:b w:val="0"/>
                <w:sz w:val="18"/>
              </w:rPr>
              <w:t>Constitution excerpts, charts</w:t>
            </w:r>
          </w:p>
        </w:tc>
      </w:tr>
      <w:tr>
        <w:trPr>
          <w:cantSplit/>
        </w:trPr>
        <w:tc>
          <w:tcPr>
            <w:tcW w:type="dxa" w:w="5112"/>
            <w:shd w:fill="E8E8E8"/>
          </w:tcPr>
          <w:p>
            <w:r/>
            <w:r>
              <w:rPr>
                <w:rFonts w:ascii="Aptos" w:hAnsi="Aptos"/>
                <w:b/>
                <w:sz w:val="18"/>
              </w:rPr>
              <w:t>Number of Lessons</w:t>
            </w:r>
          </w:p>
        </w:tc>
        <w:tc>
          <w:tcPr>
            <w:tcW w:type="dxa" w:w="5112"/>
          </w:tcPr>
          <w:p>
            <w:r/>
            <w:r>
              <w:rPr>
                <w:rFonts w:ascii="Aptos" w:hAnsi="Aptos"/>
                <w:b w:val="0"/>
                <w:sz w:val="18"/>
              </w:rPr>
              <w:t>2</w:t>
            </w:r>
          </w:p>
        </w:tc>
      </w:tr>
      <w:tr>
        <w:trPr>
          <w:cantSplit/>
        </w:trPr>
        <w:tc>
          <w:tcPr>
            <w:tcW w:type="dxa" w:w="5112"/>
            <w:shd w:fill="E8E8E8"/>
          </w:tcPr>
          <w:p>
            <w:r/>
            <w:r>
              <w:rPr>
                <w:rFonts w:ascii="Aptos" w:hAnsi="Aptos"/>
                <w:b/>
                <w:sz w:val="18"/>
              </w:rPr>
              <w:t>Performance Indicator</w:t>
            </w:r>
          </w:p>
        </w:tc>
        <w:tc>
          <w:tcPr>
            <w:tcW w:type="dxa" w:w="5112"/>
          </w:tcPr>
          <w:p>
            <w:r/>
            <w:r>
              <w:rPr>
                <w:rFonts w:ascii="Aptos" w:hAnsi="Aptos"/>
                <w:b w:val="0"/>
                <w:sz w:val="18"/>
              </w:rPr>
              <w:t>Not specified in the supplied Scheme of Learning.</w:t>
            </w:r>
          </w:p>
        </w:tc>
      </w:tr>
    </w:tbl>
    <w:p>
      <w:pPr>
        <w:spacing w:after="80" w:line="252" w:lineRule="auto"/>
      </w:pPr>
      <w:r>
        <w:t>Weekly focus: Learners examine what responsible citizenship means and discuss important responsibilities expected of citizens. The lessons move from the meaning and importance of responsible citizenship to practical ways of carrying out civic responsibilities.</w:t>
      </w:r>
    </w:p>
    <w:p>
      <w:pPr>
        <w:pStyle w:val="Heading2"/>
        <w:spacing w:after="80" w:line="252" w:lineRule="auto"/>
      </w:pPr>
      <w:r>
        <w:t>Lesson Sequence</w:t>
      </w:r>
    </w:p>
    <w:tbl>
      <w:tblPr>
        <w:tblStyle w:val="TableGrid"/>
        <w:tblW w:type="auto" w:w="0"/>
        <w:tblLook w:firstColumn="1" w:firstRow="1" w:lastColumn="0" w:lastRow="0" w:noHBand="0" w:noVBand="1" w:val="04A0"/>
      </w:tblPr>
      <w:tblGrid>
        <w:gridCol w:w="3408"/>
        <w:gridCol w:w="3408"/>
        <w:gridCol w:w="3408"/>
      </w:tblGrid>
      <w:tr>
        <w:trPr>
          <w:cantSplit/>
        </w:trPr>
        <w:tc>
          <w:tcPr>
            <w:tcW w:type="dxa" w:w="3408"/>
            <w:shd w:fill="D9E2F3"/>
          </w:tcPr>
          <w:p>
            <w:r/>
            <w:r>
              <w:rPr>
                <w:rFonts w:ascii="Aptos" w:hAnsi="Aptos"/>
                <w:b/>
                <w:sz w:val="18"/>
              </w:rPr>
              <w:t>Lesson</w:t>
            </w:r>
          </w:p>
        </w:tc>
        <w:tc>
          <w:tcPr>
            <w:tcW w:type="dxa" w:w="3408"/>
            <w:shd w:fill="D9E2F3"/>
          </w:tcPr>
          <w:p>
            <w:r/>
            <w:r>
              <w:rPr>
                <w:rFonts w:ascii="Aptos" w:hAnsi="Aptos"/>
                <w:b/>
                <w:sz w:val="18"/>
              </w:rPr>
              <w:t>Topic</w:t>
            </w:r>
          </w:p>
        </w:tc>
        <w:tc>
          <w:tcPr>
            <w:tcW w:type="dxa" w:w="3408"/>
            <w:shd w:fill="D9E2F3"/>
          </w:tcPr>
          <w:p>
            <w:r/>
            <w:r>
              <w:rPr>
                <w:rFonts w:ascii="Aptos" w:hAnsi="Aptos"/>
                <w:b/>
                <w:sz w:val="18"/>
              </w:rPr>
              <w:t>Main Focus</w:t>
            </w:r>
          </w:p>
        </w:tc>
      </w:tr>
      <w:tr>
        <w:trPr>
          <w:cantSplit/>
        </w:trPr>
        <w:tc>
          <w:tcPr>
            <w:tcW w:type="dxa" w:w="3408"/>
          </w:tcPr>
          <w:p>
            <w:r/>
            <w:r>
              <w:rPr>
                <w:rFonts w:ascii="Aptos" w:hAnsi="Aptos"/>
                <w:b w:val="0"/>
                <w:sz w:val="18"/>
              </w:rPr>
              <w:t>1</w:t>
            </w:r>
          </w:p>
        </w:tc>
        <w:tc>
          <w:tcPr>
            <w:tcW w:type="dxa" w:w="3408"/>
          </w:tcPr>
          <w:p>
            <w:r/>
            <w:r>
              <w:rPr>
                <w:rFonts w:ascii="Aptos" w:hAnsi="Aptos"/>
                <w:b w:val="0"/>
                <w:sz w:val="18"/>
              </w:rPr>
              <w:t>Meaning and Importance of Good Citizenship</w:t>
            </w:r>
          </w:p>
        </w:tc>
        <w:tc>
          <w:tcPr>
            <w:tcW w:type="dxa" w:w="3408"/>
          </w:tcPr>
          <w:p>
            <w:r/>
            <w:r>
              <w:rPr>
                <w:rFonts w:ascii="Aptos" w:hAnsi="Aptos"/>
                <w:b w:val="0"/>
                <w:sz w:val="18"/>
              </w:rPr>
              <w:t>Meaning, qualities and responsibilities of a good citizen</w:t>
            </w:r>
          </w:p>
        </w:tc>
      </w:tr>
      <w:tr>
        <w:trPr>
          <w:cantSplit/>
        </w:trPr>
        <w:tc>
          <w:tcPr>
            <w:tcW w:type="dxa" w:w="3408"/>
          </w:tcPr>
          <w:p>
            <w:r/>
            <w:r>
              <w:rPr>
                <w:rFonts w:ascii="Aptos" w:hAnsi="Aptos"/>
                <w:b w:val="0"/>
                <w:sz w:val="18"/>
              </w:rPr>
              <w:t>2</w:t>
            </w:r>
          </w:p>
        </w:tc>
        <w:tc>
          <w:tcPr>
            <w:tcW w:type="dxa" w:w="3408"/>
          </w:tcPr>
          <w:p>
            <w:r/>
            <w:r>
              <w:rPr>
                <w:rFonts w:ascii="Aptos" w:hAnsi="Aptos"/>
                <w:b w:val="0"/>
                <w:sz w:val="18"/>
              </w:rPr>
              <w:t>Responsibilities of a Good Citizen</w:t>
            </w:r>
          </w:p>
        </w:tc>
        <w:tc>
          <w:tcPr>
            <w:tcW w:type="dxa" w:w="3408"/>
          </w:tcPr>
          <w:p>
            <w:r/>
            <w:r>
              <w:rPr>
                <w:rFonts w:ascii="Aptos" w:hAnsi="Aptos"/>
                <w:b w:val="0"/>
                <w:sz w:val="18"/>
              </w:rPr>
              <w:t>Practical civic responsibilities and responsible conduct</w:t>
            </w:r>
          </w:p>
        </w:tc>
      </w:tr>
    </w:tbl>
    <w:p>
      <w:pPr>
        <w:spacing w:after="80" w:line="252" w:lineRule="auto"/>
      </w:pPr>
      <w:r>
        <w:br w:type="page"/>
      </w:r>
    </w:p>
    <w:p>
      <w:pPr>
        <w:pStyle w:val="Heading1"/>
        <w:spacing w:after="80" w:line="252" w:lineRule="auto"/>
      </w:pPr>
      <w:r>
        <w:t>PART II: LESSON PLANS</w:t>
      </w:r>
    </w:p>
    <w:p>
      <w:pPr>
        <w:pStyle w:val="Heading2"/>
        <w:spacing w:after="80" w:line="252" w:lineRule="auto"/>
      </w:pPr>
      <w:r>
        <w:t>LESSON 1: Meaning and Importance of Good Citizenship</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Subject</w:t>
            </w:r>
          </w:p>
        </w:tc>
        <w:tc>
          <w:tcPr>
            <w:tcW w:type="dxa" w:w="5112"/>
          </w:tcPr>
          <w:p>
            <w:r/>
            <w:r>
              <w:rPr>
                <w:rFonts w:ascii="Aptos" w:hAnsi="Aptos"/>
                <w:b w:val="0"/>
                <w:sz w:val="18"/>
              </w:rPr>
              <w:t>Social Studies</w:t>
            </w:r>
          </w:p>
        </w:tc>
      </w:tr>
      <w:tr>
        <w:trPr>
          <w:cantSplit/>
        </w:trPr>
        <w:tc>
          <w:tcPr>
            <w:tcW w:type="dxa" w:w="5112"/>
            <w:shd w:fill="E8E8E8"/>
          </w:tcPr>
          <w:p>
            <w:r/>
            <w:r>
              <w:rPr>
                <w:rFonts w:ascii="Aptos" w:hAnsi="Aptos"/>
                <w:b/>
                <w:sz w:val="18"/>
              </w:rPr>
              <w:t>Class</w:t>
            </w:r>
          </w:p>
        </w:tc>
        <w:tc>
          <w:tcPr>
            <w:tcW w:type="dxa" w:w="5112"/>
          </w:tcPr>
          <w:p>
            <w:r/>
            <w:r>
              <w:rPr>
                <w:rFonts w:ascii="Aptos" w:hAnsi="Aptos"/>
                <w:b w:val="0"/>
                <w:sz w:val="18"/>
              </w:rPr>
              <w:t>Basic 7</w:t>
            </w:r>
          </w:p>
        </w:tc>
      </w:tr>
      <w:tr>
        <w:trPr>
          <w:cantSplit/>
        </w:trPr>
        <w:tc>
          <w:tcPr>
            <w:tcW w:type="dxa" w:w="5112"/>
            <w:shd w:fill="E8E8E8"/>
          </w:tcPr>
          <w:p>
            <w:r/>
            <w:r>
              <w:rPr>
                <w:rFonts w:ascii="Aptos" w:hAnsi="Aptos"/>
                <w:b/>
                <w:sz w:val="18"/>
              </w:rPr>
              <w:t>Term</w:t>
            </w:r>
          </w:p>
        </w:tc>
        <w:tc>
          <w:tcPr>
            <w:tcW w:type="dxa" w:w="5112"/>
          </w:tcPr>
          <w:p>
            <w:r/>
            <w:r>
              <w:rPr>
                <w:rFonts w:ascii="Aptos" w:hAnsi="Aptos"/>
                <w:b w:val="0"/>
                <w:sz w:val="18"/>
              </w:rPr>
              <w:t>One</w:t>
            </w:r>
          </w:p>
        </w:tc>
      </w:tr>
      <w:tr>
        <w:trPr>
          <w:cantSplit/>
        </w:trPr>
        <w:tc>
          <w:tcPr>
            <w:tcW w:type="dxa" w:w="5112"/>
            <w:shd w:fill="E8E8E8"/>
          </w:tcPr>
          <w:p>
            <w:r/>
            <w:r>
              <w:rPr>
                <w:rFonts w:ascii="Aptos" w:hAnsi="Aptos"/>
                <w:b/>
                <w:sz w:val="18"/>
              </w:rPr>
              <w:t>Week</w:t>
            </w:r>
          </w:p>
        </w:tc>
        <w:tc>
          <w:tcPr>
            <w:tcW w:type="dxa" w:w="5112"/>
          </w:tcPr>
          <w:p>
            <w:r/>
            <w:r>
              <w:rPr>
                <w:rFonts w:ascii="Aptos" w:hAnsi="Aptos"/>
                <w:b w:val="0"/>
                <w:sz w:val="18"/>
              </w:rPr>
              <w:t>12</w:t>
            </w:r>
          </w:p>
        </w:tc>
      </w:tr>
      <w:tr>
        <w:trPr>
          <w:cantSplit/>
        </w:trPr>
        <w:tc>
          <w:tcPr>
            <w:tcW w:type="dxa" w:w="5112"/>
            <w:shd w:fill="E8E8E8"/>
          </w:tcPr>
          <w:p>
            <w:r/>
            <w:r>
              <w:rPr>
                <w:rFonts w:ascii="Aptos" w:hAnsi="Aptos"/>
                <w:b/>
                <w:sz w:val="18"/>
              </w:rPr>
              <w:t>Lesson / Period</w:t>
            </w:r>
          </w:p>
        </w:tc>
        <w:tc>
          <w:tcPr>
            <w:tcW w:type="dxa" w:w="5112"/>
          </w:tcPr>
          <w:p>
            <w:r/>
            <w:r>
              <w:rPr>
                <w:rFonts w:ascii="Aptos" w:hAnsi="Aptos"/>
                <w:b w:val="0"/>
                <w:sz w:val="18"/>
              </w:rPr>
              <w:t>Lesson 1</w:t>
            </w:r>
          </w:p>
        </w:tc>
      </w:tr>
      <w:tr>
        <w:trPr>
          <w:cantSplit/>
        </w:trPr>
        <w:tc>
          <w:tcPr>
            <w:tcW w:type="dxa" w:w="5112"/>
            <w:shd w:fill="E8E8E8"/>
          </w:tcPr>
          <w:p>
            <w:r/>
            <w:r>
              <w:rPr>
                <w:rFonts w:ascii="Aptos" w:hAnsi="Aptos"/>
                <w:b/>
                <w:sz w:val="18"/>
              </w:rPr>
              <w:t>Topic</w:t>
            </w:r>
          </w:p>
        </w:tc>
        <w:tc>
          <w:tcPr>
            <w:tcW w:type="dxa" w:w="5112"/>
          </w:tcPr>
          <w:p>
            <w:r/>
            <w:r>
              <w:rPr>
                <w:rFonts w:ascii="Aptos" w:hAnsi="Aptos"/>
                <w:b w:val="0"/>
                <w:sz w:val="18"/>
              </w:rPr>
              <w:t>Meaning and Importance of Good Citizenship</w:t>
            </w:r>
          </w:p>
        </w:tc>
      </w:tr>
      <w:tr>
        <w:trPr>
          <w:cantSplit/>
        </w:trPr>
        <w:tc>
          <w:tcPr>
            <w:tcW w:type="dxa" w:w="5112"/>
            <w:shd w:fill="E8E8E8"/>
          </w:tcPr>
          <w:p>
            <w:r/>
            <w:r>
              <w:rPr>
                <w:rFonts w:ascii="Aptos" w:hAnsi="Aptos"/>
                <w:b/>
                <w:sz w:val="18"/>
              </w:rPr>
              <w:t>Strand / Sub-Strand</w:t>
            </w:r>
          </w:p>
        </w:tc>
        <w:tc>
          <w:tcPr>
            <w:tcW w:type="dxa" w:w="5112"/>
          </w:tcPr>
          <w:p>
            <w:r/>
            <w:r>
              <w:rPr>
                <w:rFonts w:ascii="Aptos" w:hAnsi="Aptos"/>
                <w:b w:val="0"/>
                <w:sz w:val="18"/>
              </w:rPr>
              <w:t>Law and Order – Citizenship &amp; Human Rights</w:t>
            </w:r>
          </w:p>
        </w:tc>
      </w:tr>
      <w:tr>
        <w:trPr>
          <w:cantSplit/>
        </w:trPr>
        <w:tc>
          <w:tcPr>
            <w:tcW w:type="dxa" w:w="5112"/>
            <w:shd w:fill="E8E8E8"/>
          </w:tcPr>
          <w:p>
            <w:r/>
            <w:r>
              <w:rPr>
                <w:rFonts w:ascii="Aptos" w:hAnsi="Aptos"/>
                <w:b/>
                <w:sz w:val="18"/>
              </w:rPr>
              <w:t>Content Standard / Indicator</w:t>
            </w:r>
          </w:p>
        </w:tc>
        <w:tc>
          <w:tcPr>
            <w:tcW w:type="dxa" w:w="5112"/>
          </w:tcPr>
          <w:p>
            <w:r/>
            <w:r>
              <w:rPr>
                <w:rFonts w:ascii="Aptos" w:hAnsi="Aptos"/>
                <w:b w:val="0"/>
                <w:sz w:val="18"/>
              </w:rPr>
              <w:t>B7.4.1.1 Rights and responsibilities of a citizen</w:t>
            </w:r>
          </w:p>
        </w:tc>
      </w:tr>
      <w:tr>
        <w:trPr>
          <w:cantSplit/>
        </w:trPr>
        <w:tc>
          <w:tcPr>
            <w:tcW w:type="dxa" w:w="5112"/>
            <w:shd w:fill="E8E8E8"/>
          </w:tcPr>
          <w:p>
            <w:r/>
            <w:r>
              <w:rPr>
                <w:rFonts w:ascii="Aptos" w:hAnsi="Aptos"/>
                <w:b/>
                <w:sz w:val="18"/>
              </w:rPr>
              <w:t>Scheme Teaching &amp; Learning Activity</w:t>
            </w:r>
          </w:p>
        </w:tc>
        <w:tc>
          <w:tcPr>
            <w:tcW w:type="dxa" w:w="5112"/>
          </w:tcPr>
          <w:p>
            <w:r/>
            <w:r>
              <w:rPr>
                <w:rFonts w:ascii="Aptos" w:hAnsi="Aptos"/>
                <w:b w:val="0"/>
                <w:sz w:val="18"/>
              </w:rPr>
              <w:t>Discuss responsibilities of a good citizen</w:t>
            </w:r>
          </w:p>
        </w:tc>
      </w:tr>
      <w:tr>
        <w:trPr>
          <w:cantSplit/>
        </w:trPr>
        <w:tc>
          <w:tcPr>
            <w:tcW w:type="dxa" w:w="5112"/>
            <w:shd w:fill="E8E8E8"/>
          </w:tcPr>
          <w:p>
            <w:r/>
            <w:r>
              <w:rPr>
                <w:rFonts w:ascii="Aptos" w:hAnsi="Aptos"/>
                <w:b/>
                <w:sz w:val="18"/>
              </w:rPr>
              <w:t>Duration</w:t>
            </w:r>
          </w:p>
        </w:tc>
        <w:tc>
          <w:tcPr>
            <w:tcW w:type="dxa" w:w="5112"/>
          </w:tcPr>
          <w:p>
            <w:r/>
            <w:r>
              <w:rPr>
                <w:rFonts w:ascii="Aptos" w:hAnsi="Aptos"/>
                <w:b w:val="0"/>
                <w:sz w:val="18"/>
              </w:rPr>
              <w:t>One lesson period</w:t>
            </w:r>
          </w:p>
        </w:tc>
      </w:tr>
    </w:tbl>
    <w:p>
      <w:pPr>
        <w:pStyle w:val="Heading3"/>
        <w:spacing w:after="80" w:line="252" w:lineRule="auto"/>
      </w:pPr>
      <w:r>
        <w:t>Preparation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Previous Knowledge</w:t>
            </w:r>
          </w:p>
        </w:tc>
        <w:tc>
          <w:tcPr>
            <w:tcW w:type="dxa" w:w="5112"/>
          </w:tcPr>
          <w:p>
            <w:r/>
            <w:r>
              <w:rPr>
                <w:rFonts w:ascii="Aptos" w:hAnsi="Aptos"/>
                <w:b w:val="0"/>
                <w:sz w:val="18"/>
              </w:rPr>
              <w:t>Learners have learned about selected rights of a Ghanaian citizen.</w:t>
            </w:r>
          </w:p>
        </w:tc>
      </w:tr>
      <w:tr>
        <w:trPr>
          <w:cantSplit/>
        </w:trPr>
        <w:tc>
          <w:tcPr>
            <w:tcW w:type="dxa" w:w="5112"/>
            <w:shd w:fill="E8E8E8"/>
          </w:tcPr>
          <w:p>
            <w:r/>
            <w:r>
              <w:rPr>
                <w:rFonts w:ascii="Aptos" w:hAnsi="Aptos"/>
                <w:b/>
                <w:sz w:val="18"/>
              </w:rPr>
              <w:t>Objectives</w:t>
            </w:r>
          </w:p>
        </w:tc>
        <w:tc>
          <w:tcPr>
            <w:tcW w:type="dxa" w:w="5112"/>
          </w:tcPr>
          <w:p>
            <w:r/>
            <w:r>
              <w:rPr>
                <w:rFonts w:ascii="Aptos" w:hAnsi="Aptos"/>
                <w:b w:val="0"/>
                <w:sz w:val="18"/>
              </w:rPr>
              <w:t>By the end of the lesson, learners should be able to: (1) explain the meaning of a good citizen; (2) explain the meaning of civic responsibility; (3) identify at least five responsibilities of a good citizen; and (4) explain why citizens should perform their responsibilities.</w:t>
            </w:r>
          </w:p>
        </w:tc>
      </w:tr>
      <w:tr>
        <w:trPr>
          <w:cantSplit/>
        </w:trPr>
        <w:tc>
          <w:tcPr>
            <w:tcW w:type="dxa" w:w="5112"/>
            <w:shd w:fill="E8E8E8"/>
          </w:tcPr>
          <w:p>
            <w:r/>
            <w:r>
              <w:rPr>
                <w:rFonts w:ascii="Aptos" w:hAnsi="Aptos"/>
                <w:b/>
                <w:sz w:val="18"/>
              </w:rPr>
              <w:t>Key Concepts</w:t>
            </w:r>
          </w:p>
        </w:tc>
        <w:tc>
          <w:tcPr>
            <w:tcW w:type="dxa" w:w="5112"/>
          </w:tcPr>
          <w:p>
            <w:r/>
            <w:r>
              <w:rPr>
                <w:rFonts w:ascii="Aptos" w:hAnsi="Aptos"/>
                <w:b w:val="0"/>
                <w:sz w:val="18"/>
              </w:rPr>
              <w:t>Citizen, good citizen, responsibility, civic responsibility, obedience to law, public property</w:t>
            </w:r>
          </w:p>
        </w:tc>
      </w:tr>
      <w:tr>
        <w:trPr>
          <w:cantSplit/>
        </w:trPr>
        <w:tc>
          <w:tcPr>
            <w:tcW w:type="dxa" w:w="5112"/>
            <w:shd w:fill="E8E8E8"/>
          </w:tcPr>
          <w:p>
            <w:r/>
            <w:r>
              <w:rPr>
                <w:rFonts w:ascii="Aptos" w:hAnsi="Aptos"/>
                <w:b/>
                <w:sz w:val="18"/>
              </w:rPr>
              <w:t>Core Competencies</w:t>
            </w:r>
          </w:p>
        </w:tc>
        <w:tc>
          <w:tcPr>
            <w:tcW w:type="dxa" w:w="5112"/>
          </w:tcPr>
          <w:p>
            <w:r/>
            <w:r>
              <w:rPr>
                <w:rFonts w:ascii="Aptos" w:hAnsi="Aptos"/>
                <w:b w:val="0"/>
                <w:sz w:val="18"/>
              </w:rPr>
              <w:t>Critical thinking and problem solving; communication and collaboration; personal development and leadership</w:t>
            </w:r>
          </w:p>
        </w:tc>
      </w:tr>
      <w:tr>
        <w:trPr>
          <w:cantSplit/>
        </w:trPr>
        <w:tc>
          <w:tcPr>
            <w:tcW w:type="dxa" w:w="5112"/>
            <w:shd w:fill="E8E8E8"/>
          </w:tcPr>
          <w:p>
            <w:r/>
            <w:r>
              <w:rPr>
                <w:rFonts w:ascii="Aptos" w:hAnsi="Aptos"/>
                <w:b/>
                <w:sz w:val="18"/>
              </w:rPr>
              <w:t>Values</w:t>
            </w:r>
          </w:p>
        </w:tc>
        <w:tc>
          <w:tcPr>
            <w:tcW w:type="dxa" w:w="5112"/>
          </w:tcPr>
          <w:p>
            <w:r/>
            <w:r>
              <w:rPr>
                <w:rFonts w:ascii="Aptos" w:hAnsi="Aptos"/>
                <w:b w:val="0"/>
                <w:sz w:val="18"/>
              </w:rPr>
              <w:t>Responsibility, respect, honesty, patriotism, fairness, discipline</w:t>
            </w:r>
          </w:p>
        </w:tc>
      </w:tr>
      <w:tr>
        <w:trPr>
          <w:cantSplit/>
        </w:trPr>
        <w:tc>
          <w:tcPr>
            <w:tcW w:type="dxa" w:w="5112"/>
            <w:shd w:fill="E8E8E8"/>
          </w:tcPr>
          <w:p>
            <w:r/>
            <w:r>
              <w:rPr>
                <w:rFonts w:ascii="Aptos" w:hAnsi="Aptos"/>
                <w:b/>
                <w:sz w:val="18"/>
              </w:rPr>
              <w:t>Resources</w:t>
            </w:r>
          </w:p>
        </w:tc>
        <w:tc>
          <w:tcPr>
            <w:tcW w:type="dxa" w:w="5112"/>
          </w:tcPr>
          <w:p>
            <w:r/>
            <w:r>
              <w:rPr>
                <w:rFonts w:ascii="Aptos" w:hAnsi="Aptos"/>
                <w:b w:val="0"/>
                <w:sz w:val="18"/>
              </w:rPr>
              <w:t>Constitution excerpts, charts</w:t>
            </w:r>
          </w:p>
        </w:tc>
      </w:tr>
    </w:tbl>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2F3"/>
          </w:tcPr>
          <w:p>
            <w:r/>
            <w:r>
              <w:rPr>
                <w:rFonts w:ascii="Aptos" w:hAnsi="Aptos"/>
                <w:b/>
                <w:sz w:val="18"/>
              </w:rPr>
              <w:t>Stage</w:t>
            </w:r>
          </w:p>
        </w:tc>
        <w:tc>
          <w:tcPr>
            <w:tcW w:type="dxa" w:w="2556"/>
            <w:shd w:fill="D9E2F3"/>
          </w:tcPr>
          <w:p>
            <w:r/>
            <w:r>
              <w:rPr>
                <w:rFonts w:ascii="Aptos" w:hAnsi="Aptos"/>
                <w:b/>
                <w:sz w:val="18"/>
              </w:rPr>
              <w:t>Teacher Activities</w:t>
            </w:r>
          </w:p>
        </w:tc>
        <w:tc>
          <w:tcPr>
            <w:tcW w:type="dxa" w:w="2556"/>
            <w:shd w:fill="D9E2F3"/>
          </w:tcPr>
          <w:p>
            <w:r/>
            <w:r>
              <w:rPr>
                <w:rFonts w:ascii="Aptos" w:hAnsi="Aptos"/>
                <w:b/>
                <w:sz w:val="18"/>
              </w:rPr>
              <w:t>Learner Activities</w:t>
            </w:r>
          </w:p>
        </w:tc>
        <w:tc>
          <w:tcPr>
            <w:tcW w:type="dxa" w:w="2556"/>
            <w:shd w:fill="D9E2F3"/>
          </w:tcPr>
          <w:p>
            <w:r/>
            <w:r>
              <w:rPr>
                <w:rFonts w:ascii="Aptos" w:hAnsi="Aptos"/>
                <w:b/>
                <w:sz w:val="18"/>
              </w:rPr>
              <w:t>Time</w:t>
            </w:r>
          </w:p>
        </w:tc>
      </w:tr>
      <w:tr>
        <w:trPr>
          <w:cantSplit/>
        </w:trPr>
        <w:tc>
          <w:tcPr>
            <w:tcW w:type="dxa" w:w="2556"/>
          </w:tcPr>
          <w:p>
            <w:r/>
            <w:r>
              <w:rPr>
                <w:rFonts w:ascii="Aptos" w:hAnsi="Aptos"/>
                <w:b w:val="0"/>
                <w:sz w:val="18"/>
              </w:rPr>
              <w:t>Introduction</w:t>
            </w:r>
          </w:p>
        </w:tc>
        <w:tc>
          <w:tcPr>
            <w:tcW w:type="dxa" w:w="2556"/>
          </w:tcPr>
          <w:p>
            <w:r/>
            <w:r>
              <w:rPr>
                <w:rFonts w:ascii="Aptos" w:hAnsi="Aptos"/>
                <w:b w:val="0"/>
                <w:sz w:val="18"/>
              </w:rPr>
              <w:t>Review selected rights from Week 11. Ask learners whether citizens only have rights or whether they also have responsibilities.</w:t>
            </w:r>
          </w:p>
        </w:tc>
        <w:tc>
          <w:tcPr>
            <w:tcW w:type="dxa" w:w="2556"/>
          </w:tcPr>
          <w:p>
            <w:r/>
            <w:r>
              <w:rPr>
                <w:rFonts w:ascii="Aptos" w:hAnsi="Aptos"/>
                <w:b w:val="0"/>
                <w:sz w:val="18"/>
              </w:rPr>
              <w:t>Recall previous learning and give responses.</w:t>
            </w:r>
          </w:p>
        </w:tc>
        <w:tc>
          <w:tcPr>
            <w:tcW w:type="dxa" w:w="2556"/>
          </w:tcPr>
          <w:p>
            <w:r/>
            <w:r>
              <w:rPr>
                <w:rFonts w:ascii="Aptos" w:hAnsi="Aptos"/>
                <w:b w:val="0"/>
                <w:sz w:val="18"/>
              </w:rPr>
              <w:t>8 min</w:t>
            </w:r>
          </w:p>
        </w:tc>
      </w:tr>
      <w:tr>
        <w:trPr>
          <w:cantSplit/>
        </w:trPr>
        <w:tc>
          <w:tcPr>
            <w:tcW w:type="dxa" w:w="2556"/>
          </w:tcPr>
          <w:p>
            <w:r/>
            <w:r>
              <w:rPr>
                <w:rFonts w:ascii="Aptos" w:hAnsi="Aptos"/>
                <w:b w:val="0"/>
                <w:sz w:val="18"/>
              </w:rPr>
              <w:t>Development 1</w:t>
            </w:r>
          </w:p>
        </w:tc>
        <w:tc>
          <w:tcPr>
            <w:tcW w:type="dxa" w:w="2556"/>
          </w:tcPr>
          <w:p>
            <w:r/>
            <w:r>
              <w:rPr>
                <w:rFonts w:ascii="Aptos" w:hAnsi="Aptos"/>
                <w:b w:val="0"/>
                <w:sz w:val="18"/>
              </w:rPr>
              <w:t>Explain a good citizen as a citizen who acts responsibly, respects others, obeys lawful rules and contributes positively to society. Explain civic responsibility.</w:t>
            </w:r>
          </w:p>
        </w:tc>
        <w:tc>
          <w:tcPr>
            <w:tcW w:type="dxa" w:w="2556"/>
          </w:tcPr>
          <w:p>
            <w:r/>
            <w:r>
              <w:rPr>
                <w:rFonts w:ascii="Aptos" w:hAnsi="Aptos"/>
                <w:b w:val="0"/>
                <w:sz w:val="18"/>
              </w:rPr>
              <w:t>Listen, ask questions and give examples of responsible behaviour.</w:t>
            </w:r>
          </w:p>
        </w:tc>
        <w:tc>
          <w:tcPr>
            <w:tcW w:type="dxa" w:w="2556"/>
          </w:tcPr>
          <w:p>
            <w:r/>
            <w:r>
              <w:rPr>
                <w:rFonts w:ascii="Aptos" w:hAnsi="Aptos"/>
                <w:b w:val="0"/>
                <w:sz w:val="18"/>
              </w:rPr>
              <w:t>10 min</w:t>
            </w:r>
          </w:p>
        </w:tc>
      </w:tr>
      <w:tr>
        <w:trPr>
          <w:cantSplit/>
        </w:trPr>
        <w:tc>
          <w:tcPr>
            <w:tcW w:type="dxa" w:w="2556"/>
          </w:tcPr>
          <w:p>
            <w:r/>
            <w:r>
              <w:rPr>
                <w:rFonts w:ascii="Aptos" w:hAnsi="Aptos"/>
                <w:b w:val="0"/>
                <w:sz w:val="18"/>
              </w:rPr>
              <w:t>Development 2</w:t>
            </w:r>
          </w:p>
        </w:tc>
        <w:tc>
          <w:tcPr>
            <w:tcW w:type="dxa" w:w="2556"/>
          </w:tcPr>
          <w:p>
            <w:r/>
            <w:r>
              <w:rPr>
                <w:rFonts w:ascii="Aptos" w:hAnsi="Aptos"/>
                <w:b w:val="0"/>
                <w:sz w:val="18"/>
              </w:rPr>
              <w:t>Using the Constitution excerpts and chart, introduce selected responsibilities such as obeying the law, respecting the rights of others, protecting public property and contributing positively to the community.</w:t>
            </w:r>
          </w:p>
        </w:tc>
        <w:tc>
          <w:tcPr>
            <w:tcW w:type="dxa" w:w="2556"/>
          </w:tcPr>
          <w:p>
            <w:r/>
            <w:r>
              <w:rPr>
                <w:rFonts w:ascii="Aptos" w:hAnsi="Aptos"/>
                <w:b w:val="0"/>
                <w:sz w:val="18"/>
              </w:rPr>
              <w:t>Identify responsibilities and discuss their meaning.</w:t>
            </w:r>
          </w:p>
        </w:tc>
        <w:tc>
          <w:tcPr>
            <w:tcW w:type="dxa" w:w="2556"/>
          </w:tcPr>
          <w:p>
            <w:r/>
            <w:r>
              <w:rPr>
                <w:rFonts w:ascii="Aptos" w:hAnsi="Aptos"/>
                <w:b w:val="0"/>
                <w:sz w:val="18"/>
              </w:rPr>
              <w:t>15 min</w:t>
            </w:r>
          </w:p>
        </w:tc>
      </w:tr>
      <w:tr>
        <w:trPr>
          <w:cantSplit/>
        </w:trPr>
        <w:tc>
          <w:tcPr>
            <w:tcW w:type="dxa" w:w="2556"/>
          </w:tcPr>
          <w:p>
            <w:r/>
            <w:r>
              <w:rPr>
                <w:rFonts w:ascii="Aptos" w:hAnsi="Aptos"/>
                <w:b w:val="0"/>
                <w:sz w:val="18"/>
              </w:rPr>
              <w:t>Consolidation</w:t>
            </w:r>
          </w:p>
        </w:tc>
        <w:tc>
          <w:tcPr>
            <w:tcW w:type="dxa" w:w="2556"/>
          </w:tcPr>
          <w:p>
            <w:r/>
            <w:r>
              <w:rPr>
                <w:rFonts w:ascii="Aptos" w:hAnsi="Aptos"/>
                <w:b w:val="0"/>
                <w:sz w:val="18"/>
              </w:rPr>
              <w:t>Give pairs short examples of behaviour and ask them to decide whether each reflects responsible citizenship and give reasons.</w:t>
            </w:r>
          </w:p>
        </w:tc>
        <w:tc>
          <w:tcPr>
            <w:tcW w:type="dxa" w:w="2556"/>
          </w:tcPr>
          <w:p>
            <w:r/>
            <w:r>
              <w:rPr>
                <w:rFonts w:ascii="Aptos" w:hAnsi="Aptos"/>
                <w:b w:val="0"/>
                <w:sz w:val="18"/>
              </w:rPr>
              <w:t>Discuss examples in pairs and report.</w:t>
            </w:r>
          </w:p>
        </w:tc>
        <w:tc>
          <w:tcPr>
            <w:tcW w:type="dxa" w:w="2556"/>
          </w:tcPr>
          <w:p>
            <w:r/>
            <w:r>
              <w:rPr>
                <w:rFonts w:ascii="Aptos" w:hAnsi="Aptos"/>
                <w:b w:val="0"/>
                <w:sz w:val="18"/>
              </w:rPr>
              <w:t>7 min</w:t>
            </w:r>
          </w:p>
        </w:tc>
      </w:tr>
      <w:tr>
        <w:trPr>
          <w:cantSplit/>
        </w:trPr>
        <w:tc>
          <w:tcPr>
            <w:tcW w:type="dxa" w:w="2556"/>
          </w:tcPr>
          <w:p>
            <w:r/>
            <w:r>
              <w:rPr>
                <w:rFonts w:ascii="Aptos" w:hAnsi="Aptos"/>
                <w:b w:val="0"/>
                <w:sz w:val="18"/>
              </w:rPr>
              <w:t>Assessment</w:t>
            </w:r>
          </w:p>
        </w:tc>
        <w:tc>
          <w:tcPr>
            <w:tcW w:type="dxa" w:w="2556"/>
          </w:tcPr>
          <w:p>
            <w:r/>
            <w:r>
              <w:rPr>
                <w:rFonts w:ascii="Aptos" w:hAnsi="Aptos"/>
                <w:b w:val="0"/>
                <w:sz w:val="18"/>
              </w:rPr>
              <w:t>Ask short oral and written questions.</w:t>
            </w:r>
          </w:p>
        </w:tc>
        <w:tc>
          <w:tcPr>
            <w:tcW w:type="dxa" w:w="2556"/>
          </w:tcPr>
          <w:p>
            <w:r/>
            <w:r>
              <w:rPr>
                <w:rFonts w:ascii="Aptos" w:hAnsi="Aptos"/>
                <w:b w:val="0"/>
                <w:sz w:val="18"/>
              </w:rPr>
              <w:t>Answer independently.</w:t>
            </w:r>
          </w:p>
        </w:tc>
        <w:tc>
          <w:tcPr>
            <w:tcW w:type="dxa" w:w="2556"/>
          </w:tcPr>
          <w:p>
            <w:r/>
            <w:r>
              <w:rPr>
                <w:rFonts w:ascii="Aptos" w:hAnsi="Aptos"/>
                <w:b w:val="0"/>
                <w:sz w:val="18"/>
              </w:rPr>
              <w:t>5 min</w:t>
            </w:r>
          </w:p>
        </w:tc>
      </w:tr>
    </w:tbl>
    <w:p>
      <w:pPr>
        <w:pStyle w:val="Heading3"/>
        <w:spacing w:after="80" w:line="252" w:lineRule="auto"/>
      </w:pPr>
      <w:r>
        <w:t>Assessment</w:t>
      </w:r>
    </w:p>
    <w:p>
      <w:pPr>
        <w:pStyle w:val="ListNumber"/>
        <w:spacing w:after="80" w:line="252" w:lineRule="auto"/>
      </w:pPr>
      <w:r>
        <w:t>Who is a good citizen?</w:t>
      </w:r>
    </w:p>
    <w:p>
      <w:pPr>
        <w:pStyle w:val="ListNumber"/>
        <w:spacing w:after="80" w:line="252" w:lineRule="auto"/>
      </w:pPr>
      <w:r>
        <w:t>What is civic responsibility?</w:t>
      </w:r>
    </w:p>
    <w:p>
      <w:pPr>
        <w:pStyle w:val="ListNumber"/>
        <w:spacing w:after="80" w:line="252" w:lineRule="auto"/>
      </w:pPr>
      <w:r>
        <w:t>State five responsibilities of a good citizen.</w:t>
      </w:r>
    </w:p>
    <w:p>
      <w:pPr>
        <w:pStyle w:val="ListNumber"/>
        <w:spacing w:after="80" w:line="252" w:lineRule="auto"/>
      </w:pPr>
      <w:r>
        <w:t>Why should citizens perform their responsibilities?</w:t>
      </w:r>
    </w:p>
    <w:p>
      <w:pPr>
        <w:pStyle w:val="Heading3"/>
        <w:spacing w:after="80" w:line="252" w:lineRule="auto"/>
      </w:pPr>
      <w:r>
        <w:t>Expected Answers / Marking Guidance</w:t>
      </w:r>
    </w:p>
    <w:p>
      <w:pPr>
        <w:pStyle w:val="ListNumber"/>
        <w:spacing w:after="80" w:line="252" w:lineRule="auto"/>
      </w:pPr>
      <w:r>
        <w:t>A good citizen is one who acts responsibly, respects others, obeys lawful rules and contributes positively to society.</w:t>
      </w:r>
    </w:p>
    <w:p>
      <w:pPr>
        <w:pStyle w:val="ListNumber"/>
        <w:spacing w:after="80" w:line="252" w:lineRule="auto"/>
      </w:pPr>
      <w:r>
        <w:t>Civic responsibility is a duty or obligation that a citizen is expected to perform for the good of society and the country.</w:t>
      </w:r>
    </w:p>
    <w:p>
      <w:pPr>
        <w:pStyle w:val="ListNumber"/>
        <w:spacing w:after="80" w:line="252" w:lineRule="auto"/>
      </w:pPr>
      <w:r>
        <w:t>Any five appropriate responsibilities discussed, such as obeying the law, respecting the rights of others, protecting public property, paying lawful taxes, helping to protect the environment, participating responsibly in community life, and showing respect for national institutions.</w:t>
      </w:r>
    </w:p>
    <w:p>
      <w:pPr>
        <w:pStyle w:val="ListNumber"/>
        <w:spacing w:after="80" w:line="252" w:lineRule="auto"/>
      </w:pPr>
      <w:r>
        <w:t>Responsibilities help maintain order, protect the common good and support the development and peaceful functioning of society.</w:t>
      </w:r>
    </w:p>
    <w:p>
      <w:pPr>
        <w:pStyle w:val="Heading3"/>
        <w:spacing w:after="80" w:line="252" w:lineRule="auto"/>
      </w:pPr>
      <w:r>
        <w:t>Differentiation</w:t>
      </w:r>
    </w:p>
    <w:p>
      <w:pPr>
        <w:pStyle w:val="ListBullet"/>
        <w:spacing w:after="80" w:line="252" w:lineRule="auto"/>
      </w:pPr>
      <w:r>
        <w:t>Use familiar school and community examples to help learners understand civic responsibility.</w:t>
      </w:r>
    </w:p>
    <w:p>
      <w:pPr>
        <w:pStyle w:val="ListBullet"/>
        <w:spacing w:after="80" w:line="252" w:lineRule="auto"/>
      </w:pPr>
      <w:r>
        <w:t>Ask stronger learners to explain how neglecting one responsibility can affect other members of society.</w:t>
      </w:r>
    </w:p>
    <w:p>
      <w:pPr>
        <w:pStyle w:val="Heading3"/>
        <w:spacing w:after="80" w:line="252" w:lineRule="auto"/>
      </w:pPr>
      <w:r>
        <w:t>Homework</w:t>
      </w:r>
    </w:p>
    <w:p>
      <w:pPr>
        <w:spacing w:after="80" w:line="252" w:lineRule="auto"/>
      </w:pPr>
      <w:r>
        <w:t>List six responsibilities of a good citizen and explain any three.</w:t>
      </w:r>
    </w:p>
    <w:p>
      <w:pPr>
        <w:spacing w:after="80" w:line="252" w:lineRule="auto"/>
      </w:pPr>
      <w:r>
        <w:br w:type="page"/>
      </w:r>
    </w:p>
    <w:p>
      <w:pPr>
        <w:pStyle w:val="Heading1"/>
        <w:spacing w:after="80" w:line="252" w:lineRule="auto"/>
      </w:pPr>
      <w:r>
        <w:t>PART III: LESSON NOTES</w:t>
      </w:r>
    </w:p>
    <w:p>
      <w:pPr>
        <w:pStyle w:val="Heading2"/>
        <w:spacing w:after="80" w:line="252" w:lineRule="auto"/>
      </w:pPr>
      <w:r>
        <w:t>Lesson 1: Meaning and Importance of Good Citizenship</w:t>
      </w:r>
    </w:p>
    <w:p>
      <w:pPr>
        <w:pStyle w:val="Heading3"/>
        <w:spacing w:after="80" w:line="252" w:lineRule="auto"/>
      </w:pPr>
      <w:r>
        <w:t>1. Meaning of a Good Citizen</w:t>
      </w:r>
    </w:p>
    <w:p>
      <w:pPr>
        <w:spacing w:after="80" w:line="252" w:lineRule="auto"/>
      </w:pPr>
      <w:r>
        <w:t>A good citizen is a person who behaves responsibly, respects the rights of others, obeys lawful rules and contributes positively to the community and country. Good citizenship is shown through actions, not only through words.</w:t>
      </w:r>
    </w:p>
    <w:p>
      <w:pPr>
        <w:pStyle w:val="Heading3"/>
        <w:spacing w:after="80" w:line="252" w:lineRule="auto"/>
      </w:pPr>
      <w:r>
        <w:t>2. Meaning of Civic Responsibility</w:t>
      </w:r>
    </w:p>
    <w:p>
      <w:pPr>
        <w:spacing w:after="80" w:line="252" w:lineRule="auto"/>
      </w:pPr>
      <w:r>
        <w:t>Civic responsibility refers to the duties or obligations that citizens are expected to perform for the good of society and the country. Citizens have rights, but they also have responsibilities.</w:t>
      </w:r>
    </w:p>
    <w:p>
      <w:pPr>
        <w:pStyle w:val="Heading3"/>
        <w:spacing w:after="80" w:line="252" w:lineRule="auto"/>
      </w:pPr>
      <w:r>
        <w:t>3. Responsibilities of a Good Citizen</w:t>
      </w:r>
    </w:p>
    <w:p>
      <w:pPr>
        <w:pStyle w:val="ListBullet"/>
        <w:spacing w:after="80" w:line="252" w:lineRule="auto"/>
      </w:pPr>
      <w:r>
        <w:t>Obey the laws of the country.</w:t>
      </w:r>
    </w:p>
    <w:p>
      <w:pPr>
        <w:pStyle w:val="ListBullet"/>
        <w:spacing w:after="80" w:line="252" w:lineRule="auto"/>
      </w:pPr>
      <w:r>
        <w:t>Respect the rights and freedoms of other people.</w:t>
      </w:r>
    </w:p>
    <w:p>
      <w:pPr>
        <w:pStyle w:val="ListBullet"/>
        <w:spacing w:after="80" w:line="252" w:lineRule="auto"/>
      </w:pPr>
      <w:r>
        <w:t>Protect public property and avoid destroying facilities meant for community use.</w:t>
      </w:r>
    </w:p>
    <w:p>
      <w:pPr>
        <w:pStyle w:val="ListBullet"/>
        <w:spacing w:after="80" w:line="252" w:lineRule="auto"/>
      </w:pPr>
      <w:r>
        <w:t>Pay lawful taxes and other lawful charges required of citizens.</w:t>
      </w:r>
    </w:p>
    <w:p>
      <w:pPr>
        <w:pStyle w:val="ListBullet"/>
        <w:spacing w:after="80" w:line="252" w:lineRule="auto"/>
      </w:pPr>
      <w:r>
        <w:t>Help to protect the environment and keep surroundings clean.</w:t>
      </w:r>
    </w:p>
    <w:p>
      <w:pPr>
        <w:pStyle w:val="ListBullet"/>
        <w:spacing w:after="80" w:line="252" w:lineRule="auto"/>
      </w:pPr>
      <w:r>
        <w:t>Participate responsibly in community activities.</w:t>
      </w:r>
    </w:p>
    <w:p>
      <w:pPr>
        <w:pStyle w:val="ListBullet"/>
        <w:spacing w:after="80" w:line="252" w:lineRule="auto"/>
      </w:pPr>
      <w:r>
        <w:t>Cooperate with lawful authorities and contribute to peace and order.</w:t>
      </w:r>
    </w:p>
    <w:p>
      <w:pPr>
        <w:pStyle w:val="ListBullet"/>
        <w:spacing w:after="80" w:line="252" w:lineRule="auto"/>
      </w:pPr>
      <w:r>
        <w:t>Show respect for national institutions and fellow citizens.</w:t>
      </w:r>
    </w:p>
    <w:p>
      <w:pPr>
        <w:pStyle w:val="Heading3"/>
        <w:spacing w:after="80" w:line="252" w:lineRule="auto"/>
      </w:pPr>
      <w:r>
        <w:t>4. Importance of Performing Civic Responsibilities</w:t>
      </w:r>
    </w:p>
    <w:p>
      <w:pPr>
        <w:pStyle w:val="ListBullet"/>
        <w:spacing w:after="80" w:line="252" w:lineRule="auto"/>
      </w:pPr>
      <w:r>
        <w:t>They help maintain peace and order.</w:t>
      </w:r>
    </w:p>
    <w:p>
      <w:pPr>
        <w:pStyle w:val="ListBullet"/>
        <w:spacing w:after="80" w:line="252" w:lineRule="auto"/>
      </w:pPr>
      <w:r>
        <w:t>They protect the common good.</w:t>
      </w:r>
    </w:p>
    <w:p>
      <w:pPr>
        <w:pStyle w:val="ListBullet"/>
        <w:spacing w:after="80" w:line="252" w:lineRule="auto"/>
      </w:pPr>
      <w:r>
        <w:t>They promote respect and cooperation among citizens.</w:t>
      </w:r>
    </w:p>
    <w:p>
      <w:pPr>
        <w:pStyle w:val="ListBullet"/>
        <w:spacing w:after="80" w:line="252" w:lineRule="auto"/>
      </w:pPr>
      <w:r>
        <w:t>They help communities use public resources responsibly.</w:t>
      </w:r>
    </w:p>
    <w:p>
      <w:pPr>
        <w:pStyle w:val="ListBullet"/>
        <w:spacing w:after="80" w:line="252" w:lineRule="auto"/>
      </w:pPr>
      <w:r>
        <w:t>They contribute to national development.</w:t>
      </w:r>
    </w:p>
    <w:p>
      <w:pPr>
        <w:pStyle w:val="Heading3"/>
        <w:spacing w:after="80" w:line="252" w:lineRule="auto"/>
      </w:pPr>
      <w:r>
        <w:t>5. Rights and Responsibilities</w:t>
      </w:r>
    </w:p>
    <w:p>
      <w:pPr>
        <w:spacing w:after="80" w:line="252" w:lineRule="auto"/>
      </w:pPr>
      <w:r>
        <w:t>Rights and responsibilities are connected. A citizen who expects his or her rights to be respected should also respect the rights of other people. Responsible citizenship therefore involves enjoying one's rights lawfully while performing one's duties to society.</w:t>
      </w:r>
    </w:p>
    <w:p>
      <w:pPr>
        <w:pStyle w:val="Heading3"/>
        <w:spacing w:after="80" w:line="252" w:lineRule="auto"/>
      </w:pPr>
      <w:r>
        <w:t>Teacher Questions and Expected Responses</w:t>
      </w:r>
    </w:p>
    <w:p>
      <w:pPr>
        <w:spacing w:after="80" w:line="252" w:lineRule="auto"/>
      </w:pPr>
      <w:r>
        <w:rPr>
          <w:b/>
        </w:rPr>
        <w:t>Teacher: Who is a good citizen?</w:t>
      </w:r>
    </w:p>
    <w:p>
      <w:pPr>
        <w:spacing w:after="80" w:line="252" w:lineRule="auto"/>
        <w:ind w:left="288"/>
      </w:pPr>
      <w:r>
        <w:rPr>
          <w:i/>
        </w:rPr>
        <w:t>Expected response: A person who behaves responsibly, respects others, obeys lawful rules and contributes positively to society.</w:t>
      </w:r>
    </w:p>
    <w:p>
      <w:pPr>
        <w:spacing w:after="80" w:line="252" w:lineRule="auto"/>
      </w:pPr>
      <w:r>
        <w:rPr>
          <w:b/>
        </w:rPr>
        <w:t>Teacher: What is civic responsibility?</w:t>
      </w:r>
    </w:p>
    <w:p>
      <w:pPr>
        <w:spacing w:after="80" w:line="252" w:lineRule="auto"/>
        <w:ind w:left="288"/>
      </w:pPr>
      <w:r>
        <w:rPr>
          <w:i/>
        </w:rPr>
        <w:t>Expected response: It is a duty or obligation that a citizen is expected to perform for the good of society and the country.</w:t>
      </w:r>
    </w:p>
    <w:p>
      <w:pPr>
        <w:spacing w:after="80" w:line="252" w:lineRule="auto"/>
      </w:pPr>
      <w:r>
        <w:rPr>
          <w:b/>
        </w:rPr>
        <w:t>Teacher: Mention one responsibility of a good citizen.</w:t>
      </w:r>
    </w:p>
    <w:p>
      <w:pPr>
        <w:spacing w:after="80" w:line="252" w:lineRule="auto"/>
        <w:ind w:left="288"/>
      </w:pPr>
      <w:r>
        <w:rPr>
          <w:i/>
        </w:rPr>
        <w:t>Expected response: For example, obeying the law.</w:t>
      </w:r>
    </w:p>
    <w:p>
      <w:pPr>
        <w:spacing w:after="80" w:line="252" w:lineRule="auto"/>
      </w:pPr>
      <w:r>
        <w:rPr>
          <w:b/>
        </w:rPr>
        <w:t>Teacher: Why should citizens protect public property?</w:t>
      </w:r>
    </w:p>
    <w:p>
      <w:pPr>
        <w:spacing w:after="80" w:line="252" w:lineRule="auto"/>
        <w:ind w:left="288"/>
      </w:pPr>
      <w:r>
        <w:rPr>
          <w:i/>
        </w:rPr>
        <w:t>Expected response: Because public property serves the community and belongs to the public.</w:t>
      </w:r>
    </w:p>
    <w:p>
      <w:pPr>
        <w:pStyle w:val="Heading3"/>
        <w:spacing w:after="80" w:line="252" w:lineRule="auto"/>
      </w:pPr>
      <w:r>
        <w:t>Class Exercise</w:t>
      </w:r>
    </w:p>
    <w:p>
      <w:pPr>
        <w:pStyle w:val="ListNumber"/>
        <w:spacing w:after="80" w:line="252" w:lineRule="auto"/>
      </w:pPr>
      <w:r>
        <w:t>Define a good citizen.</w:t>
      </w:r>
    </w:p>
    <w:p>
      <w:pPr>
        <w:pStyle w:val="ListNumber"/>
        <w:spacing w:after="80" w:line="252" w:lineRule="auto"/>
      </w:pPr>
      <w:r>
        <w:t>Explain civic responsibility.</w:t>
      </w:r>
    </w:p>
    <w:p>
      <w:pPr>
        <w:pStyle w:val="ListNumber"/>
        <w:spacing w:after="80" w:line="252" w:lineRule="auto"/>
      </w:pPr>
      <w:r>
        <w:t>State five responsibilities of a good citizen.</w:t>
      </w:r>
    </w:p>
    <w:p>
      <w:pPr>
        <w:pStyle w:val="ListNumber"/>
        <w:spacing w:after="80" w:line="252" w:lineRule="auto"/>
      </w:pPr>
      <w:r>
        <w:t>Mention three reasons why civic responsibilities are important.</w:t>
      </w:r>
    </w:p>
    <w:p>
      <w:pPr>
        <w:pStyle w:val="Heading3"/>
        <w:spacing w:after="80" w:line="252" w:lineRule="auto"/>
      </w:pPr>
      <w:r>
        <w:t>Answers</w:t>
      </w:r>
    </w:p>
    <w:p>
      <w:pPr>
        <w:pStyle w:val="ListNumber"/>
        <w:spacing w:after="80" w:line="252" w:lineRule="auto"/>
      </w:pPr>
      <w:r>
        <w:t>A good citizen is one who acts responsibly, respects others, obeys lawful rules and contributes positively to society.</w:t>
      </w:r>
    </w:p>
    <w:p>
      <w:pPr>
        <w:pStyle w:val="ListNumber"/>
        <w:spacing w:after="80" w:line="252" w:lineRule="auto"/>
      </w:pPr>
      <w:r>
        <w:t>Civic responsibility is a duty or obligation expected of citizens for the good of society and the country.</w:t>
      </w:r>
    </w:p>
    <w:p>
      <w:pPr>
        <w:pStyle w:val="ListNumber"/>
        <w:spacing w:after="80" w:line="252" w:lineRule="auto"/>
      </w:pPr>
      <w:r>
        <w:t>Any five appropriate responsibilities discussed in the lesson.</w:t>
      </w:r>
    </w:p>
    <w:p>
      <w:pPr>
        <w:pStyle w:val="ListNumber"/>
        <w:spacing w:after="80" w:line="252" w:lineRule="auto"/>
      </w:pPr>
      <w:r>
        <w:t>Any three: maintaining peace and order, protecting the common good, promoting cooperation, responsible use of public resources, and supporting national development.</w:t>
      </w:r>
    </w:p>
    <w:p>
      <w:pPr>
        <w:spacing w:after="80" w:line="252" w:lineRule="auto"/>
      </w:pPr>
      <w:r>
        <w:br w:type="page"/>
      </w:r>
    </w:p>
    <w:p>
      <w:pPr>
        <w:pStyle w:val="Heading2"/>
        <w:spacing w:after="80" w:line="252" w:lineRule="auto"/>
      </w:pPr>
      <w:r>
        <w:t>LESSON 2: Responsibilities of a Good Citizen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Subject</w:t>
            </w:r>
          </w:p>
        </w:tc>
        <w:tc>
          <w:tcPr>
            <w:tcW w:type="dxa" w:w="5112"/>
          </w:tcPr>
          <w:p>
            <w:r/>
            <w:r>
              <w:rPr>
                <w:rFonts w:ascii="Aptos" w:hAnsi="Aptos"/>
                <w:b w:val="0"/>
                <w:sz w:val="18"/>
              </w:rPr>
              <w:t>Social Studies</w:t>
            </w:r>
          </w:p>
        </w:tc>
      </w:tr>
      <w:tr>
        <w:trPr>
          <w:cantSplit/>
        </w:trPr>
        <w:tc>
          <w:tcPr>
            <w:tcW w:type="dxa" w:w="5112"/>
            <w:shd w:fill="E8E8E8"/>
          </w:tcPr>
          <w:p>
            <w:r/>
            <w:r>
              <w:rPr>
                <w:rFonts w:ascii="Aptos" w:hAnsi="Aptos"/>
                <w:b/>
                <w:sz w:val="18"/>
              </w:rPr>
              <w:t>Class</w:t>
            </w:r>
          </w:p>
        </w:tc>
        <w:tc>
          <w:tcPr>
            <w:tcW w:type="dxa" w:w="5112"/>
          </w:tcPr>
          <w:p>
            <w:r/>
            <w:r>
              <w:rPr>
                <w:rFonts w:ascii="Aptos" w:hAnsi="Aptos"/>
                <w:b w:val="0"/>
                <w:sz w:val="18"/>
              </w:rPr>
              <w:t>Basic 7</w:t>
            </w:r>
          </w:p>
        </w:tc>
      </w:tr>
      <w:tr>
        <w:trPr>
          <w:cantSplit/>
        </w:trPr>
        <w:tc>
          <w:tcPr>
            <w:tcW w:type="dxa" w:w="5112"/>
            <w:shd w:fill="E8E8E8"/>
          </w:tcPr>
          <w:p>
            <w:r/>
            <w:r>
              <w:rPr>
                <w:rFonts w:ascii="Aptos" w:hAnsi="Aptos"/>
                <w:b/>
                <w:sz w:val="18"/>
              </w:rPr>
              <w:t>Term</w:t>
            </w:r>
          </w:p>
        </w:tc>
        <w:tc>
          <w:tcPr>
            <w:tcW w:type="dxa" w:w="5112"/>
          </w:tcPr>
          <w:p>
            <w:r/>
            <w:r>
              <w:rPr>
                <w:rFonts w:ascii="Aptos" w:hAnsi="Aptos"/>
                <w:b w:val="0"/>
                <w:sz w:val="18"/>
              </w:rPr>
              <w:t>One</w:t>
            </w:r>
          </w:p>
        </w:tc>
      </w:tr>
      <w:tr>
        <w:trPr>
          <w:cantSplit/>
        </w:trPr>
        <w:tc>
          <w:tcPr>
            <w:tcW w:type="dxa" w:w="5112"/>
            <w:shd w:fill="E8E8E8"/>
          </w:tcPr>
          <w:p>
            <w:r/>
            <w:r>
              <w:rPr>
                <w:rFonts w:ascii="Aptos" w:hAnsi="Aptos"/>
                <w:b/>
                <w:sz w:val="18"/>
              </w:rPr>
              <w:t>Week</w:t>
            </w:r>
          </w:p>
        </w:tc>
        <w:tc>
          <w:tcPr>
            <w:tcW w:type="dxa" w:w="5112"/>
          </w:tcPr>
          <w:p>
            <w:r/>
            <w:r>
              <w:rPr>
                <w:rFonts w:ascii="Aptos" w:hAnsi="Aptos"/>
                <w:b w:val="0"/>
                <w:sz w:val="18"/>
              </w:rPr>
              <w:t>12</w:t>
            </w:r>
          </w:p>
        </w:tc>
      </w:tr>
      <w:tr>
        <w:trPr>
          <w:cantSplit/>
        </w:trPr>
        <w:tc>
          <w:tcPr>
            <w:tcW w:type="dxa" w:w="5112"/>
            <w:shd w:fill="E8E8E8"/>
          </w:tcPr>
          <w:p>
            <w:r/>
            <w:r>
              <w:rPr>
                <w:rFonts w:ascii="Aptos" w:hAnsi="Aptos"/>
                <w:b/>
                <w:sz w:val="18"/>
              </w:rPr>
              <w:t>Lesson / Period</w:t>
            </w:r>
          </w:p>
        </w:tc>
        <w:tc>
          <w:tcPr>
            <w:tcW w:type="dxa" w:w="5112"/>
          </w:tcPr>
          <w:p>
            <w:r/>
            <w:r>
              <w:rPr>
                <w:rFonts w:ascii="Aptos" w:hAnsi="Aptos"/>
                <w:b w:val="0"/>
                <w:sz w:val="18"/>
              </w:rPr>
              <w:t>Lesson 2</w:t>
            </w:r>
          </w:p>
        </w:tc>
      </w:tr>
      <w:tr>
        <w:trPr>
          <w:cantSplit/>
        </w:trPr>
        <w:tc>
          <w:tcPr>
            <w:tcW w:type="dxa" w:w="5112"/>
            <w:shd w:fill="E8E8E8"/>
          </w:tcPr>
          <w:p>
            <w:r/>
            <w:r>
              <w:rPr>
                <w:rFonts w:ascii="Aptos" w:hAnsi="Aptos"/>
                <w:b/>
                <w:sz w:val="18"/>
              </w:rPr>
              <w:t>Topic</w:t>
            </w:r>
          </w:p>
        </w:tc>
        <w:tc>
          <w:tcPr>
            <w:tcW w:type="dxa" w:w="5112"/>
          </w:tcPr>
          <w:p>
            <w:r/>
            <w:r>
              <w:rPr>
                <w:rFonts w:ascii="Aptos" w:hAnsi="Aptos"/>
                <w:b w:val="0"/>
                <w:sz w:val="18"/>
              </w:rPr>
              <w:t>Responsibilities of a Good Citizen</w:t>
            </w:r>
          </w:p>
        </w:tc>
      </w:tr>
      <w:tr>
        <w:trPr>
          <w:cantSplit/>
        </w:trPr>
        <w:tc>
          <w:tcPr>
            <w:tcW w:type="dxa" w:w="5112"/>
            <w:shd w:fill="E8E8E8"/>
          </w:tcPr>
          <w:p>
            <w:r/>
            <w:r>
              <w:rPr>
                <w:rFonts w:ascii="Aptos" w:hAnsi="Aptos"/>
                <w:b/>
                <w:sz w:val="18"/>
              </w:rPr>
              <w:t>Strand / Sub-Strand</w:t>
            </w:r>
          </w:p>
        </w:tc>
        <w:tc>
          <w:tcPr>
            <w:tcW w:type="dxa" w:w="5112"/>
          </w:tcPr>
          <w:p>
            <w:r/>
            <w:r>
              <w:rPr>
                <w:rFonts w:ascii="Aptos" w:hAnsi="Aptos"/>
                <w:b w:val="0"/>
                <w:sz w:val="18"/>
              </w:rPr>
              <w:t>Law and Order – Citizenship &amp; Human Rights</w:t>
            </w:r>
          </w:p>
        </w:tc>
      </w:tr>
      <w:tr>
        <w:trPr>
          <w:cantSplit/>
        </w:trPr>
        <w:tc>
          <w:tcPr>
            <w:tcW w:type="dxa" w:w="5112"/>
            <w:shd w:fill="E8E8E8"/>
          </w:tcPr>
          <w:p>
            <w:r/>
            <w:r>
              <w:rPr>
                <w:rFonts w:ascii="Aptos" w:hAnsi="Aptos"/>
                <w:b/>
                <w:sz w:val="18"/>
              </w:rPr>
              <w:t>Content Standard / Indicator</w:t>
            </w:r>
          </w:p>
        </w:tc>
        <w:tc>
          <w:tcPr>
            <w:tcW w:type="dxa" w:w="5112"/>
          </w:tcPr>
          <w:p>
            <w:r/>
            <w:r>
              <w:rPr>
                <w:rFonts w:ascii="Aptos" w:hAnsi="Aptos"/>
                <w:b w:val="0"/>
                <w:sz w:val="18"/>
              </w:rPr>
              <w:t>B7.4.1.1 Rights and responsibilities of a citizen</w:t>
            </w:r>
          </w:p>
        </w:tc>
      </w:tr>
      <w:tr>
        <w:trPr>
          <w:cantSplit/>
        </w:trPr>
        <w:tc>
          <w:tcPr>
            <w:tcW w:type="dxa" w:w="5112"/>
            <w:shd w:fill="E8E8E8"/>
          </w:tcPr>
          <w:p>
            <w:r/>
            <w:r>
              <w:rPr>
                <w:rFonts w:ascii="Aptos" w:hAnsi="Aptos"/>
                <w:b/>
                <w:sz w:val="18"/>
              </w:rPr>
              <w:t>Scheme Teaching &amp; Learning Activity</w:t>
            </w:r>
          </w:p>
        </w:tc>
        <w:tc>
          <w:tcPr>
            <w:tcW w:type="dxa" w:w="5112"/>
          </w:tcPr>
          <w:p>
            <w:r/>
            <w:r>
              <w:rPr>
                <w:rFonts w:ascii="Aptos" w:hAnsi="Aptos"/>
                <w:b w:val="0"/>
                <w:sz w:val="18"/>
              </w:rPr>
              <w:t>Discuss responsibilities of a good citizen</w:t>
            </w:r>
          </w:p>
        </w:tc>
      </w:tr>
      <w:tr>
        <w:trPr>
          <w:cantSplit/>
        </w:trPr>
        <w:tc>
          <w:tcPr>
            <w:tcW w:type="dxa" w:w="5112"/>
            <w:shd w:fill="E8E8E8"/>
          </w:tcPr>
          <w:p>
            <w:r/>
            <w:r>
              <w:rPr>
                <w:rFonts w:ascii="Aptos" w:hAnsi="Aptos"/>
                <w:b/>
                <w:sz w:val="18"/>
              </w:rPr>
              <w:t>Duration</w:t>
            </w:r>
          </w:p>
        </w:tc>
        <w:tc>
          <w:tcPr>
            <w:tcW w:type="dxa" w:w="5112"/>
          </w:tcPr>
          <w:p>
            <w:r/>
            <w:r>
              <w:rPr>
                <w:rFonts w:ascii="Aptos" w:hAnsi="Aptos"/>
                <w:b w:val="0"/>
                <w:sz w:val="18"/>
              </w:rPr>
              <w:t>One lesson period</w:t>
            </w:r>
          </w:p>
        </w:tc>
      </w:tr>
    </w:tbl>
    <w:p>
      <w:pPr>
        <w:pStyle w:val="Heading3"/>
        <w:spacing w:after="80" w:line="252" w:lineRule="auto"/>
      </w:pPr>
      <w:r>
        <w:t>Preparation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E8E8E8"/>
          </w:tcPr>
          <w:p>
            <w:r/>
            <w:r>
              <w:rPr>
                <w:rFonts w:ascii="Aptos" w:hAnsi="Aptos"/>
                <w:b/>
                <w:sz w:val="18"/>
              </w:rPr>
              <w:t>Previous Knowledge</w:t>
            </w:r>
          </w:p>
        </w:tc>
        <w:tc>
          <w:tcPr>
            <w:tcW w:type="dxa" w:w="5112"/>
          </w:tcPr>
          <w:p>
            <w:r/>
            <w:r>
              <w:rPr>
                <w:rFonts w:ascii="Aptos" w:hAnsi="Aptos"/>
                <w:b w:val="0"/>
                <w:sz w:val="18"/>
              </w:rPr>
              <w:t>Learners have learned the meaning of a good citizen, civic responsibility and examples of civic responsibilities.</w:t>
            </w:r>
          </w:p>
        </w:tc>
      </w:tr>
      <w:tr>
        <w:trPr>
          <w:cantSplit/>
        </w:trPr>
        <w:tc>
          <w:tcPr>
            <w:tcW w:type="dxa" w:w="5112"/>
            <w:shd w:fill="E8E8E8"/>
          </w:tcPr>
          <w:p>
            <w:r/>
            <w:r>
              <w:rPr>
                <w:rFonts w:ascii="Aptos" w:hAnsi="Aptos"/>
                <w:b/>
                <w:sz w:val="18"/>
              </w:rPr>
              <w:t>Objectives</w:t>
            </w:r>
          </w:p>
        </w:tc>
        <w:tc>
          <w:tcPr>
            <w:tcW w:type="dxa" w:w="5112"/>
          </w:tcPr>
          <w:p>
            <w:r/>
            <w:r>
              <w:rPr>
                <w:rFonts w:ascii="Aptos" w:hAnsi="Aptos"/>
                <w:b w:val="0"/>
                <w:sz w:val="18"/>
              </w:rPr>
              <w:t>By the end of the lesson, learners should be able to: (1) identify practical ways of performing civic responsibilities; (2) explain how citizens can protect public property and the environment; (3) demonstrate responsible responses to common community situations; and (4) explain how responsible citizenship contributes to peaceful community life.</w:t>
            </w:r>
          </w:p>
        </w:tc>
      </w:tr>
      <w:tr>
        <w:trPr>
          <w:cantSplit/>
        </w:trPr>
        <w:tc>
          <w:tcPr>
            <w:tcW w:type="dxa" w:w="5112"/>
            <w:shd w:fill="E8E8E8"/>
          </w:tcPr>
          <w:p>
            <w:r/>
            <w:r>
              <w:rPr>
                <w:rFonts w:ascii="Aptos" w:hAnsi="Aptos"/>
                <w:b/>
                <w:sz w:val="18"/>
              </w:rPr>
              <w:t>Key Concepts</w:t>
            </w:r>
          </w:p>
        </w:tc>
        <w:tc>
          <w:tcPr>
            <w:tcW w:type="dxa" w:w="5112"/>
          </w:tcPr>
          <w:p>
            <w:r/>
            <w:r>
              <w:rPr>
                <w:rFonts w:ascii="Aptos" w:hAnsi="Aptos"/>
                <w:b w:val="0"/>
                <w:sz w:val="18"/>
              </w:rPr>
              <w:t>Public property, lawful conduct, community participation, environmental responsibility, cooperation</w:t>
            </w:r>
          </w:p>
        </w:tc>
      </w:tr>
      <w:tr>
        <w:trPr>
          <w:cantSplit/>
        </w:trPr>
        <w:tc>
          <w:tcPr>
            <w:tcW w:type="dxa" w:w="5112"/>
            <w:shd w:fill="E8E8E8"/>
          </w:tcPr>
          <w:p>
            <w:r/>
            <w:r>
              <w:rPr>
                <w:rFonts w:ascii="Aptos" w:hAnsi="Aptos"/>
                <w:b/>
                <w:sz w:val="18"/>
              </w:rPr>
              <w:t>Core Competencies</w:t>
            </w:r>
          </w:p>
        </w:tc>
        <w:tc>
          <w:tcPr>
            <w:tcW w:type="dxa" w:w="5112"/>
          </w:tcPr>
          <w:p>
            <w:r/>
            <w:r>
              <w:rPr>
                <w:rFonts w:ascii="Aptos" w:hAnsi="Aptos"/>
                <w:b w:val="0"/>
                <w:sz w:val="18"/>
              </w:rPr>
              <w:t>Critical thinking and problem solving; communication and collaboration; personal development and leadership</w:t>
            </w:r>
          </w:p>
        </w:tc>
      </w:tr>
      <w:tr>
        <w:trPr>
          <w:cantSplit/>
        </w:trPr>
        <w:tc>
          <w:tcPr>
            <w:tcW w:type="dxa" w:w="5112"/>
            <w:shd w:fill="E8E8E8"/>
          </w:tcPr>
          <w:p>
            <w:r/>
            <w:r>
              <w:rPr>
                <w:rFonts w:ascii="Aptos" w:hAnsi="Aptos"/>
                <w:b/>
                <w:sz w:val="18"/>
              </w:rPr>
              <w:t>Values</w:t>
            </w:r>
          </w:p>
        </w:tc>
        <w:tc>
          <w:tcPr>
            <w:tcW w:type="dxa" w:w="5112"/>
          </w:tcPr>
          <w:p>
            <w:r/>
            <w:r>
              <w:rPr>
                <w:rFonts w:ascii="Aptos" w:hAnsi="Aptos"/>
                <w:b w:val="0"/>
                <w:sz w:val="18"/>
              </w:rPr>
              <w:t>Responsibility, cooperation, respect, honesty, patriotism, discipline</w:t>
            </w:r>
          </w:p>
        </w:tc>
      </w:tr>
      <w:tr>
        <w:trPr>
          <w:cantSplit/>
        </w:trPr>
        <w:tc>
          <w:tcPr>
            <w:tcW w:type="dxa" w:w="5112"/>
            <w:shd w:fill="E8E8E8"/>
          </w:tcPr>
          <w:p>
            <w:r/>
            <w:r>
              <w:rPr>
                <w:rFonts w:ascii="Aptos" w:hAnsi="Aptos"/>
                <w:b/>
                <w:sz w:val="18"/>
              </w:rPr>
              <w:t>Resources</w:t>
            </w:r>
          </w:p>
        </w:tc>
        <w:tc>
          <w:tcPr>
            <w:tcW w:type="dxa" w:w="5112"/>
          </w:tcPr>
          <w:p>
            <w:r/>
            <w:r>
              <w:rPr>
                <w:rFonts w:ascii="Aptos" w:hAnsi="Aptos"/>
                <w:b w:val="0"/>
                <w:sz w:val="18"/>
              </w:rPr>
              <w:t>Constitution excerpts, charts</w:t>
            </w:r>
          </w:p>
        </w:tc>
      </w:tr>
    </w:tbl>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shd w:fill="D9E2F3"/>
          </w:tcPr>
          <w:p>
            <w:r/>
            <w:r>
              <w:rPr>
                <w:rFonts w:ascii="Aptos" w:hAnsi="Aptos"/>
                <w:b/>
                <w:sz w:val="18"/>
              </w:rPr>
              <w:t>Stage</w:t>
            </w:r>
          </w:p>
        </w:tc>
        <w:tc>
          <w:tcPr>
            <w:tcW w:type="dxa" w:w="2556"/>
            <w:shd w:fill="D9E2F3"/>
          </w:tcPr>
          <w:p>
            <w:r/>
            <w:r>
              <w:rPr>
                <w:rFonts w:ascii="Aptos" w:hAnsi="Aptos"/>
                <w:b/>
                <w:sz w:val="18"/>
              </w:rPr>
              <w:t>Teacher Activities</w:t>
            </w:r>
          </w:p>
        </w:tc>
        <w:tc>
          <w:tcPr>
            <w:tcW w:type="dxa" w:w="2556"/>
            <w:shd w:fill="D9E2F3"/>
          </w:tcPr>
          <w:p>
            <w:r/>
            <w:r>
              <w:rPr>
                <w:rFonts w:ascii="Aptos" w:hAnsi="Aptos"/>
                <w:b/>
                <w:sz w:val="18"/>
              </w:rPr>
              <w:t>Learner Activities</w:t>
            </w:r>
          </w:p>
        </w:tc>
        <w:tc>
          <w:tcPr>
            <w:tcW w:type="dxa" w:w="2556"/>
            <w:shd w:fill="D9E2F3"/>
          </w:tcPr>
          <w:p>
            <w:r/>
            <w:r>
              <w:rPr>
                <w:rFonts w:ascii="Aptos" w:hAnsi="Aptos"/>
                <w:b/>
                <w:sz w:val="18"/>
              </w:rPr>
              <w:t>Time</w:t>
            </w:r>
          </w:p>
        </w:tc>
      </w:tr>
      <w:tr>
        <w:trPr>
          <w:cantSplit/>
        </w:trPr>
        <w:tc>
          <w:tcPr>
            <w:tcW w:type="dxa" w:w="2556"/>
          </w:tcPr>
          <w:p>
            <w:r/>
            <w:r>
              <w:rPr>
                <w:rFonts w:ascii="Aptos" w:hAnsi="Aptos"/>
                <w:b w:val="0"/>
                <w:sz w:val="18"/>
              </w:rPr>
              <w:t>Introduction</w:t>
            </w:r>
          </w:p>
        </w:tc>
        <w:tc>
          <w:tcPr>
            <w:tcW w:type="dxa" w:w="2556"/>
          </w:tcPr>
          <w:p>
            <w:r/>
            <w:r>
              <w:rPr>
                <w:rFonts w:ascii="Aptos" w:hAnsi="Aptos"/>
                <w:b w:val="0"/>
                <w:sz w:val="18"/>
              </w:rPr>
              <w:t>Review the responsibilities from Lesson 1. Ask learners how those responsibilities can be demonstrated at school and in the community.</w:t>
            </w:r>
          </w:p>
        </w:tc>
        <w:tc>
          <w:tcPr>
            <w:tcW w:type="dxa" w:w="2556"/>
          </w:tcPr>
          <w:p>
            <w:r/>
            <w:r>
              <w:rPr>
                <w:rFonts w:ascii="Aptos" w:hAnsi="Aptos"/>
                <w:b w:val="0"/>
                <w:sz w:val="18"/>
              </w:rPr>
              <w:t>Give practical examples from school and community life.</w:t>
            </w:r>
          </w:p>
        </w:tc>
        <w:tc>
          <w:tcPr>
            <w:tcW w:type="dxa" w:w="2556"/>
          </w:tcPr>
          <w:p>
            <w:r/>
            <w:r>
              <w:rPr>
                <w:rFonts w:ascii="Aptos" w:hAnsi="Aptos"/>
                <w:b w:val="0"/>
                <w:sz w:val="18"/>
              </w:rPr>
              <w:t>7 min</w:t>
            </w:r>
          </w:p>
        </w:tc>
      </w:tr>
      <w:tr>
        <w:trPr>
          <w:cantSplit/>
        </w:trPr>
        <w:tc>
          <w:tcPr>
            <w:tcW w:type="dxa" w:w="2556"/>
          </w:tcPr>
          <w:p>
            <w:r/>
            <w:r>
              <w:rPr>
                <w:rFonts w:ascii="Aptos" w:hAnsi="Aptos"/>
                <w:b w:val="0"/>
                <w:sz w:val="18"/>
              </w:rPr>
              <w:t>Development 1</w:t>
            </w:r>
          </w:p>
        </w:tc>
        <w:tc>
          <w:tcPr>
            <w:tcW w:type="dxa" w:w="2556"/>
          </w:tcPr>
          <w:p>
            <w:r/>
            <w:r>
              <w:rPr>
                <w:rFonts w:ascii="Aptos" w:hAnsi="Aptos"/>
                <w:b w:val="0"/>
                <w:sz w:val="18"/>
              </w:rPr>
              <w:t>Discuss practical ways of obeying laws, respecting others, protecting public property, paying lawful taxes, keeping the environment clean and participating in community activities.</w:t>
            </w:r>
          </w:p>
        </w:tc>
        <w:tc>
          <w:tcPr>
            <w:tcW w:type="dxa" w:w="2556"/>
          </w:tcPr>
          <w:p>
            <w:r/>
            <w:r>
              <w:rPr>
                <w:rFonts w:ascii="Aptos" w:hAnsi="Aptos"/>
                <w:b w:val="0"/>
                <w:sz w:val="18"/>
              </w:rPr>
              <w:t>Suggest examples and explain how each action demonstrates responsibility.</w:t>
            </w:r>
          </w:p>
        </w:tc>
        <w:tc>
          <w:tcPr>
            <w:tcW w:type="dxa" w:w="2556"/>
          </w:tcPr>
          <w:p>
            <w:r/>
            <w:r>
              <w:rPr>
                <w:rFonts w:ascii="Aptos" w:hAnsi="Aptos"/>
                <w:b w:val="0"/>
                <w:sz w:val="18"/>
              </w:rPr>
              <w:t>13 min</w:t>
            </w:r>
          </w:p>
        </w:tc>
      </w:tr>
      <w:tr>
        <w:trPr>
          <w:cantSplit/>
        </w:trPr>
        <w:tc>
          <w:tcPr>
            <w:tcW w:type="dxa" w:w="2556"/>
          </w:tcPr>
          <w:p>
            <w:r/>
            <w:r>
              <w:rPr>
                <w:rFonts w:ascii="Aptos" w:hAnsi="Aptos"/>
                <w:b w:val="0"/>
                <w:sz w:val="18"/>
              </w:rPr>
              <w:t>Development 2</w:t>
            </w:r>
          </w:p>
        </w:tc>
        <w:tc>
          <w:tcPr>
            <w:tcW w:type="dxa" w:w="2556"/>
          </w:tcPr>
          <w:p>
            <w:r/>
            <w:r>
              <w:rPr>
                <w:rFonts w:ascii="Aptos" w:hAnsi="Aptos"/>
                <w:b w:val="0"/>
                <w:sz w:val="18"/>
              </w:rPr>
              <w:t>Present short community situations: damaging school furniture, littering, helping during a community clean-up, reporting a dangerous situation, or respecting another person's view. Guide learners to identify responsible responses.</w:t>
            </w:r>
          </w:p>
        </w:tc>
        <w:tc>
          <w:tcPr>
            <w:tcW w:type="dxa" w:w="2556"/>
          </w:tcPr>
          <w:p>
            <w:r/>
            <w:r>
              <w:rPr>
                <w:rFonts w:ascii="Aptos" w:hAnsi="Aptos"/>
                <w:b w:val="0"/>
                <w:sz w:val="18"/>
              </w:rPr>
              <w:t>Discuss the situations in groups and explain appropriate responses.</w:t>
            </w:r>
          </w:p>
        </w:tc>
        <w:tc>
          <w:tcPr>
            <w:tcW w:type="dxa" w:w="2556"/>
          </w:tcPr>
          <w:p>
            <w:r/>
            <w:r>
              <w:rPr>
                <w:rFonts w:ascii="Aptos" w:hAnsi="Aptos"/>
                <w:b w:val="0"/>
                <w:sz w:val="18"/>
              </w:rPr>
              <w:t>12 min</w:t>
            </w:r>
          </w:p>
        </w:tc>
      </w:tr>
      <w:tr>
        <w:trPr>
          <w:cantSplit/>
        </w:trPr>
        <w:tc>
          <w:tcPr>
            <w:tcW w:type="dxa" w:w="2556"/>
          </w:tcPr>
          <w:p>
            <w:r/>
            <w:r>
              <w:rPr>
                <w:rFonts w:ascii="Aptos" w:hAnsi="Aptos"/>
                <w:b w:val="0"/>
                <w:sz w:val="18"/>
              </w:rPr>
              <w:t>Consolidation</w:t>
            </w:r>
          </w:p>
        </w:tc>
        <w:tc>
          <w:tcPr>
            <w:tcW w:type="dxa" w:w="2556"/>
          </w:tcPr>
          <w:p>
            <w:r/>
            <w:r>
              <w:rPr>
                <w:rFonts w:ascii="Aptos" w:hAnsi="Aptos"/>
                <w:b w:val="0"/>
                <w:sz w:val="18"/>
              </w:rPr>
              <w:t>Summarise the link between individual behaviour, community wellbeing and national development.</w:t>
            </w:r>
          </w:p>
        </w:tc>
        <w:tc>
          <w:tcPr>
            <w:tcW w:type="dxa" w:w="2556"/>
          </w:tcPr>
          <w:p>
            <w:r/>
            <w:r>
              <w:rPr>
                <w:rFonts w:ascii="Aptos" w:hAnsi="Aptos"/>
                <w:b w:val="0"/>
                <w:sz w:val="18"/>
              </w:rPr>
              <w:t>State key lessons and ask questions.</w:t>
            </w:r>
          </w:p>
        </w:tc>
        <w:tc>
          <w:tcPr>
            <w:tcW w:type="dxa" w:w="2556"/>
          </w:tcPr>
          <w:p>
            <w:r/>
            <w:r>
              <w:rPr>
                <w:rFonts w:ascii="Aptos" w:hAnsi="Aptos"/>
                <w:b w:val="0"/>
                <w:sz w:val="18"/>
              </w:rPr>
              <w:t>6 min</w:t>
            </w:r>
          </w:p>
        </w:tc>
      </w:tr>
      <w:tr>
        <w:trPr>
          <w:cantSplit/>
        </w:trPr>
        <w:tc>
          <w:tcPr>
            <w:tcW w:type="dxa" w:w="2556"/>
          </w:tcPr>
          <w:p>
            <w:r/>
            <w:r>
              <w:rPr>
                <w:rFonts w:ascii="Aptos" w:hAnsi="Aptos"/>
                <w:b w:val="0"/>
                <w:sz w:val="18"/>
              </w:rPr>
              <w:t>Assessment</w:t>
            </w:r>
          </w:p>
        </w:tc>
        <w:tc>
          <w:tcPr>
            <w:tcW w:type="dxa" w:w="2556"/>
          </w:tcPr>
          <w:p>
            <w:r/>
            <w:r>
              <w:rPr>
                <w:rFonts w:ascii="Aptos" w:hAnsi="Aptos"/>
                <w:b w:val="0"/>
                <w:sz w:val="18"/>
              </w:rPr>
              <w:t>Give short written questions based on the lesson objectives.</w:t>
            </w:r>
          </w:p>
        </w:tc>
        <w:tc>
          <w:tcPr>
            <w:tcW w:type="dxa" w:w="2556"/>
          </w:tcPr>
          <w:p>
            <w:r/>
            <w:r>
              <w:rPr>
                <w:rFonts w:ascii="Aptos" w:hAnsi="Aptos"/>
                <w:b w:val="0"/>
                <w:sz w:val="18"/>
              </w:rPr>
              <w:t>Answer independently.</w:t>
            </w:r>
          </w:p>
        </w:tc>
        <w:tc>
          <w:tcPr>
            <w:tcW w:type="dxa" w:w="2556"/>
          </w:tcPr>
          <w:p>
            <w:r/>
            <w:r>
              <w:rPr>
                <w:rFonts w:ascii="Aptos" w:hAnsi="Aptos"/>
                <w:b w:val="0"/>
                <w:sz w:val="18"/>
              </w:rPr>
              <w:t>5 min</w:t>
            </w:r>
          </w:p>
        </w:tc>
      </w:tr>
    </w:tbl>
    <w:p>
      <w:pPr>
        <w:pStyle w:val="Heading3"/>
        <w:spacing w:after="80" w:line="252" w:lineRule="auto"/>
      </w:pPr>
      <w:r>
        <w:t>Assessment</w:t>
      </w:r>
    </w:p>
    <w:p>
      <w:pPr>
        <w:pStyle w:val="ListNumber"/>
        <w:spacing w:after="80" w:line="252" w:lineRule="auto"/>
      </w:pPr>
      <w:r>
        <w:t>State four ways a citizen can protect public property.</w:t>
      </w:r>
    </w:p>
    <w:p>
      <w:pPr>
        <w:pStyle w:val="ListNumber"/>
        <w:spacing w:after="80" w:line="252" w:lineRule="auto"/>
      </w:pPr>
      <w:r>
        <w:t>How can a citizen help protect the environment?</w:t>
      </w:r>
    </w:p>
    <w:p>
      <w:pPr>
        <w:pStyle w:val="ListNumber"/>
        <w:spacing w:after="80" w:line="252" w:lineRule="auto"/>
      </w:pPr>
      <w:r>
        <w:t>Give two examples of responsible participation in community life.</w:t>
      </w:r>
    </w:p>
    <w:p>
      <w:pPr>
        <w:pStyle w:val="ListNumber"/>
        <w:spacing w:after="80" w:line="252" w:lineRule="auto"/>
      </w:pPr>
      <w:r>
        <w:t>Why is obeying the law important?</w:t>
      </w:r>
    </w:p>
    <w:p>
      <w:pPr>
        <w:pStyle w:val="ListNumber"/>
        <w:spacing w:after="80" w:line="252" w:lineRule="auto"/>
      </w:pPr>
      <w:r>
        <w:t>Explain how responsible citizenship can promote peace in a community.</w:t>
      </w:r>
    </w:p>
    <w:p>
      <w:pPr>
        <w:pStyle w:val="Heading3"/>
        <w:spacing w:after="80" w:line="252" w:lineRule="auto"/>
      </w:pPr>
      <w:r>
        <w:t>Expected Answers / Marking Guidance</w:t>
      </w:r>
    </w:p>
    <w:p>
      <w:pPr>
        <w:pStyle w:val="ListNumber"/>
        <w:spacing w:after="80" w:line="252" w:lineRule="auto"/>
      </w:pPr>
      <w:r>
        <w:t>Any four appropriate ways, such as using public facilities carefully, avoiding vandalism, reporting damage and discouraging others from destroying public property.</w:t>
      </w:r>
    </w:p>
    <w:p>
      <w:pPr>
        <w:pStyle w:val="ListNumber"/>
        <w:spacing w:after="80" w:line="252" w:lineRule="auto"/>
      </w:pPr>
      <w:r>
        <w:t>By keeping surroundings clean, avoiding indiscriminate disposal of waste, protecting vegetation and taking part in lawful environmental activities.</w:t>
      </w:r>
    </w:p>
    <w:p>
      <w:pPr>
        <w:pStyle w:val="ListNumber"/>
        <w:spacing w:after="80" w:line="252" w:lineRule="auto"/>
      </w:pPr>
      <w:r>
        <w:t>Examples include participating in community clean-up activities, supporting lawful community projects and cooperating in activities that promote community wellbeing.</w:t>
      </w:r>
    </w:p>
    <w:p>
      <w:pPr>
        <w:pStyle w:val="ListNumber"/>
        <w:spacing w:after="80" w:line="252" w:lineRule="auto"/>
      </w:pPr>
      <w:r>
        <w:t>Obeying the law helps maintain order, protect people and support peaceful social life.</w:t>
      </w:r>
    </w:p>
    <w:p>
      <w:pPr>
        <w:pStyle w:val="ListNumber"/>
        <w:spacing w:after="80" w:line="252" w:lineRule="auto"/>
      </w:pPr>
      <w:r>
        <w:t>Responsible citizens respect others, follow lawful rules, resolve disagreements peacefully and contribute to community wellbeing.</w:t>
      </w:r>
    </w:p>
    <w:p>
      <w:pPr>
        <w:pStyle w:val="Heading3"/>
        <w:spacing w:after="80" w:line="252" w:lineRule="auto"/>
      </w:pPr>
      <w:r>
        <w:t>Differentiation</w:t>
      </w:r>
    </w:p>
    <w:p>
      <w:pPr>
        <w:pStyle w:val="ListBullet"/>
        <w:spacing w:after="80" w:line="252" w:lineRule="auto"/>
      </w:pPr>
      <w:r>
        <w:t>Use familiar school-based examples for learners who need additional support.</w:t>
      </w:r>
    </w:p>
    <w:p>
      <w:pPr>
        <w:pStyle w:val="ListBullet"/>
        <w:spacing w:after="80" w:line="252" w:lineRule="auto"/>
      </w:pPr>
      <w:r>
        <w:t>Ask advanced learners to explain the likely effects of neglecting a particular civic responsibility on the wider community.</w:t>
      </w:r>
    </w:p>
    <w:p>
      <w:pPr>
        <w:pStyle w:val="Heading3"/>
        <w:spacing w:after="80" w:line="252" w:lineRule="auto"/>
      </w:pPr>
      <w:r>
        <w:t>Homework</w:t>
      </w:r>
    </w:p>
    <w:p>
      <w:pPr>
        <w:spacing w:after="80" w:line="252" w:lineRule="auto"/>
      </w:pPr>
      <w:r>
        <w:t>Write five actions you can take as a young person to demonstrate responsible citizenship at school, at home or in your community.</w:t>
      </w:r>
    </w:p>
    <w:p>
      <w:pPr>
        <w:spacing w:after="80" w:line="252" w:lineRule="auto"/>
      </w:pPr>
      <w:r>
        <w:br w:type="page"/>
      </w:r>
    </w:p>
    <w:p>
      <w:pPr>
        <w:pStyle w:val="Heading2"/>
        <w:spacing w:after="80" w:line="252" w:lineRule="auto"/>
      </w:pPr>
      <w:r>
        <w:t>Lesson 2: Responsibilities of a Good Citizen — Lesson Notes</w:t>
      </w:r>
    </w:p>
    <w:p>
      <w:pPr>
        <w:pStyle w:val="Heading3"/>
        <w:spacing w:after="80" w:line="252" w:lineRule="auto"/>
      </w:pPr>
      <w:r>
        <w:t>1. Obeying the Law</w:t>
      </w:r>
    </w:p>
    <w:p>
      <w:pPr>
        <w:spacing w:after="80" w:line="252" w:lineRule="auto"/>
      </w:pPr>
      <w:r>
        <w:t>A responsible citizen obeys the laws of the country. Laws help regulate behaviour, protect people and maintain order in society.</w:t>
      </w:r>
    </w:p>
    <w:p>
      <w:pPr>
        <w:pStyle w:val="Heading3"/>
        <w:spacing w:after="80" w:line="252" w:lineRule="auto"/>
      </w:pPr>
      <w:r>
        <w:t>2. Respecting the Rights of Others</w:t>
      </w:r>
    </w:p>
    <w:p>
      <w:pPr>
        <w:spacing w:after="80" w:line="252" w:lineRule="auto"/>
      </w:pPr>
      <w:r>
        <w:t>A good citizen respects the rights and dignity of other people. This includes listening to others, avoiding unfair treatment and allowing others to enjoy their lawful freedoms.</w:t>
      </w:r>
    </w:p>
    <w:p>
      <w:pPr>
        <w:pStyle w:val="Heading3"/>
        <w:spacing w:after="80" w:line="252" w:lineRule="auto"/>
      </w:pPr>
      <w:r>
        <w:t>3. Protecting Public Property</w:t>
      </w:r>
    </w:p>
    <w:p>
      <w:pPr>
        <w:spacing w:after="80" w:line="252" w:lineRule="auto"/>
      </w:pPr>
      <w:r>
        <w:t>Public property includes facilities and resources provided for community use. Citizens should use such property carefully, avoid vandalism and report damage rather than contributing to its destruction.</w:t>
      </w:r>
    </w:p>
    <w:p>
      <w:pPr>
        <w:pStyle w:val="Heading3"/>
        <w:spacing w:after="80" w:line="252" w:lineRule="auto"/>
      </w:pPr>
      <w:r>
        <w:t>4. Paying Lawful Taxes</w:t>
      </w:r>
    </w:p>
    <w:p>
      <w:pPr>
        <w:spacing w:after="80" w:line="252" w:lineRule="auto"/>
      </w:pPr>
      <w:r>
        <w:t>Citizens who are required by law to pay taxes and other lawful charges should meet those obligations. Revenue raised by government supports the provision of public services and development activities.</w:t>
      </w:r>
    </w:p>
    <w:p>
      <w:pPr>
        <w:pStyle w:val="Heading3"/>
        <w:spacing w:after="80" w:line="252" w:lineRule="auto"/>
      </w:pPr>
      <w:r>
        <w:t>5. Protecting the Environment</w:t>
      </w:r>
    </w:p>
    <w:p>
      <w:pPr>
        <w:spacing w:after="80" w:line="252" w:lineRule="auto"/>
      </w:pPr>
      <w:r>
        <w:t>Responsible citizens help to keep the environment clean and safe. They can avoid littering, dispose of waste properly, protect vegetation and participate in lawful community activities that improve the environment.</w:t>
      </w:r>
    </w:p>
    <w:p>
      <w:pPr>
        <w:pStyle w:val="Heading3"/>
        <w:spacing w:after="80" w:line="252" w:lineRule="auto"/>
      </w:pPr>
      <w:r>
        <w:t>6. Participating in Community Life</w:t>
      </w:r>
    </w:p>
    <w:p>
      <w:pPr>
        <w:spacing w:after="80" w:line="252" w:lineRule="auto"/>
      </w:pPr>
      <w:r>
        <w:t>Citizens can contribute to their communities by taking part in lawful community activities, cooperating with others and supporting efforts that improve community wellbeing.</w:t>
      </w:r>
    </w:p>
    <w:p>
      <w:pPr>
        <w:pStyle w:val="Heading3"/>
        <w:spacing w:after="80" w:line="252" w:lineRule="auto"/>
      </w:pPr>
      <w:r>
        <w:t>7. Promoting Peace and Order</w:t>
      </w:r>
    </w:p>
    <w:p>
      <w:pPr>
        <w:spacing w:after="80" w:line="252" w:lineRule="auto"/>
      </w:pPr>
      <w:r>
        <w:t>A good citizen avoids unnecessary conflict, respects lawful authority and seeks peaceful ways of resolving disagreements. Responsible behaviour helps create a peaceful community.</w:t>
      </w:r>
    </w:p>
    <w:p>
      <w:pPr>
        <w:pStyle w:val="Heading3"/>
        <w:spacing w:after="80" w:line="252" w:lineRule="auto"/>
      </w:pPr>
      <w:r>
        <w:t>8. Responsible Citizenship at School</w:t>
      </w:r>
    </w:p>
    <w:p>
      <w:pPr>
        <w:pStyle w:val="ListBullet"/>
        <w:spacing w:after="80" w:line="252" w:lineRule="auto"/>
      </w:pPr>
      <w:r>
        <w:t>Obey school rules.</w:t>
      </w:r>
    </w:p>
    <w:p>
      <w:pPr>
        <w:pStyle w:val="ListBullet"/>
        <w:spacing w:after="80" w:line="252" w:lineRule="auto"/>
      </w:pPr>
      <w:r>
        <w:t>Respect teachers, staff and fellow learners.</w:t>
      </w:r>
    </w:p>
    <w:p>
      <w:pPr>
        <w:pStyle w:val="ListBullet"/>
        <w:spacing w:after="80" w:line="252" w:lineRule="auto"/>
      </w:pPr>
      <w:r>
        <w:t>Take care of school property.</w:t>
      </w:r>
    </w:p>
    <w:p>
      <w:pPr>
        <w:pStyle w:val="ListBullet"/>
        <w:spacing w:after="80" w:line="252" w:lineRule="auto"/>
      </w:pPr>
      <w:r>
        <w:t>Keep the school environment clean.</w:t>
      </w:r>
    </w:p>
    <w:p>
      <w:pPr>
        <w:pStyle w:val="ListBullet"/>
        <w:spacing w:after="80" w:line="252" w:lineRule="auto"/>
      </w:pPr>
      <w:r>
        <w:t>Participate positively in school activities.</w:t>
      </w:r>
    </w:p>
    <w:p>
      <w:pPr>
        <w:pStyle w:val="ListBullet"/>
        <w:spacing w:after="80" w:line="252" w:lineRule="auto"/>
      </w:pPr>
      <w:r>
        <w:t>Resolve disagreements peacefully.</w:t>
      </w:r>
    </w:p>
    <w:p>
      <w:pPr>
        <w:pStyle w:val="Heading3"/>
        <w:spacing w:after="80" w:line="252" w:lineRule="auto"/>
      </w:pPr>
      <w:r>
        <w:t>Teacher Questions and Expected Responses</w:t>
      </w:r>
    </w:p>
    <w:p>
      <w:pPr>
        <w:spacing w:after="80" w:line="252" w:lineRule="auto"/>
      </w:pPr>
      <w:r>
        <w:rPr>
          <w:b/>
        </w:rPr>
        <w:t>Teacher: How can a learner protect public property?</w:t>
      </w:r>
    </w:p>
    <w:p>
      <w:pPr>
        <w:spacing w:after="80" w:line="252" w:lineRule="auto"/>
        <w:ind w:left="288"/>
      </w:pPr>
      <w:r>
        <w:rPr>
          <w:i/>
        </w:rPr>
        <w:t>Expected response: By using school and community facilities carefully, avoiding vandalism and reporting damage.</w:t>
      </w:r>
    </w:p>
    <w:p>
      <w:pPr>
        <w:spacing w:after="80" w:line="252" w:lineRule="auto"/>
      </w:pPr>
      <w:r>
        <w:rPr>
          <w:b/>
        </w:rPr>
        <w:t>Teacher: Give one way of protecting the environment.</w:t>
      </w:r>
    </w:p>
    <w:p>
      <w:pPr>
        <w:spacing w:after="80" w:line="252" w:lineRule="auto"/>
        <w:ind w:left="288"/>
      </w:pPr>
      <w:r>
        <w:rPr>
          <w:i/>
        </w:rPr>
        <w:t>Expected response: For example, avoiding littering and disposing of waste properly.</w:t>
      </w:r>
    </w:p>
    <w:p>
      <w:pPr>
        <w:spacing w:after="80" w:line="252" w:lineRule="auto"/>
      </w:pPr>
      <w:r>
        <w:rPr>
          <w:b/>
        </w:rPr>
        <w:t>Teacher: Why should citizens obey laws?</w:t>
      </w:r>
    </w:p>
    <w:p>
      <w:pPr>
        <w:spacing w:after="80" w:line="252" w:lineRule="auto"/>
        <w:ind w:left="288"/>
      </w:pPr>
      <w:r>
        <w:rPr>
          <w:i/>
        </w:rPr>
        <w:t>Expected response: Laws help maintain order, protect people and support peaceful social life.</w:t>
      </w:r>
    </w:p>
    <w:p>
      <w:pPr>
        <w:spacing w:after="80" w:line="252" w:lineRule="auto"/>
      </w:pPr>
      <w:r>
        <w:rPr>
          <w:b/>
        </w:rPr>
        <w:t>Teacher: How can young people practise responsible citizenship?</w:t>
      </w:r>
    </w:p>
    <w:p>
      <w:pPr>
        <w:spacing w:after="80" w:line="252" w:lineRule="auto"/>
        <w:ind w:left="288"/>
      </w:pPr>
      <w:r>
        <w:rPr>
          <w:i/>
        </w:rPr>
        <w:t>Expected response: By obeying rules, respecting others, caring for public property, keeping the environment clean and participating positively in school and community life.</w:t>
      </w:r>
    </w:p>
    <w:p>
      <w:pPr>
        <w:pStyle w:val="Heading3"/>
        <w:spacing w:after="80" w:line="252" w:lineRule="auto"/>
      </w:pPr>
      <w:r>
        <w:t>Class Exercise</w:t>
      </w:r>
    </w:p>
    <w:p>
      <w:pPr>
        <w:pStyle w:val="ListNumber"/>
        <w:spacing w:after="80" w:line="252" w:lineRule="auto"/>
      </w:pPr>
      <w:r>
        <w:t>List six responsibilities of a good citizen.</w:t>
      </w:r>
    </w:p>
    <w:p>
      <w:pPr>
        <w:pStyle w:val="ListNumber"/>
        <w:spacing w:after="80" w:line="252" w:lineRule="auto"/>
      </w:pPr>
      <w:r>
        <w:t>Explain any four responsibilities you have listed.</w:t>
      </w:r>
    </w:p>
    <w:p>
      <w:pPr>
        <w:pStyle w:val="ListNumber"/>
        <w:spacing w:after="80" w:line="252" w:lineRule="auto"/>
      </w:pPr>
      <w:r>
        <w:t>State three ways of protecting public property.</w:t>
      </w:r>
    </w:p>
    <w:p>
      <w:pPr>
        <w:pStyle w:val="ListNumber"/>
        <w:spacing w:after="80" w:line="252" w:lineRule="auto"/>
      </w:pPr>
      <w:r>
        <w:t>Give three ways a learner can practise responsible citizenship at school.</w:t>
      </w:r>
    </w:p>
    <w:p>
      <w:pPr>
        <w:pStyle w:val="ListNumber"/>
        <w:spacing w:after="80" w:line="252" w:lineRule="auto"/>
      </w:pPr>
      <w:r>
        <w:t>A learner deliberately damages a public facility. Which civic responsibility has the learner failed to perform? Explain.</w:t>
      </w:r>
    </w:p>
    <w:p>
      <w:pPr>
        <w:pStyle w:val="Heading3"/>
        <w:spacing w:after="80" w:line="252" w:lineRule="auto"/>
      </w:pPr>
      <w:r>
        <w:t>Answers / Marking Guidance</w:t>
      </w:r>
    </w:p>
    <w:p>
      <w:pPr>
        <w:pStyle w:val="ListNumber"/>
        <w:spacing w:after="80" w:line="252" w:lineRule="auto"/>
      </w:pPr>
      <w:r>
        <w:t>Any six appropriate responsibilities discussed in the lesson.</w:t>
      </w:r>
    </w:p>
    <w:p>
      <w:pPr>
        <w:pStyle w:val="ListNumber"/>
        <w:spacing w:after="80" w:line="252" w:lineRule="auto"/>
      </w:pPr>
      <w:r>
        <w:t>Award marks for clear explanations of any four selected responsibilities.</w:t>
      </w:r>
    </w:p>
    <w:p>
      <w:pPr>
        <w:pStyle w:val="ListNumber"/>
        <w:spacing w:after="80" w:line="252" w:lineRule="auto"/>
      </w:pPr>
      <w:r>
        <w:t>Any three: careful use of facilities, avoiding vandalism, reporting damage, discouraging destruction.</w:t>
      </w:r>
    </w:p>
    <w:p>
      <w:pPr>
        <w:pStyle w:val="ListNumber"/>
        <w:spacing w:after="80" w:line="252" w:lineRule="auto"/>
      </w:pPr>
      <w:r>
        <w:t>Any three: obeying school rules, respecting others, caring for school property, keeping the environment clean, participating positively and resolving disagreements peacefully.</w:t>
      </w:r>
    </w:p>
    <w:p>
      <w:pPr>
        <w:pStyle w:val="ListNumber"/>
        <w:spacing w:after="80" w:line="252" w:lineRule="auto"/>
      </w:pPr>
      <w:r>
        <w:t>The learner has failed to protect public property and to behave responsibly toward property meant for community use.</w:t>
      </w:r>
    </w:p>
    <w:p>
      <w:pPr>
        <w:pStyle w:val="Heading2"/>
        <w:spacing w:after="80" w:line="252" w:lineRule="auto"/>
      </w:pPr>
      <w:r>
        <w:t>Weekly Consolidation</w:t>
      </w:r>
    </w:p>
    <w:p>
      <w:pPr>
        <w:spacing w:after="80" w:line="252" w:lineRule="auto"/>
      </w:pPr>
      <w:r>
        <w:t>By the end of Week 12, learners should be able to explain what responsible citizenship means, identify important civic responsibilities and describe practical ways of performing those responsibilities in school and community life.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Basic 7 Social Studies • Week 12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